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06" w:rsidRDefault="007F4806" w:rsidP="007F4806">
      <w:pPr>
        <w:jc w:val="center"/>
        <w:rPr>
          <w:rFonts w:ascii="Times New Roman" w:hAnsi="Times New Roman" w:cs="Times New Roman"/>
          <w:b/>
          <w:sz w:val="28"/>
          <w:szCs w:val="28"/>
        </w:rPr>
      </w:pPr>
      <w:r>
        <w:rPr>
          <w:rFonts w:ascii="Times New Roman" w:hAnsi="Times New Roman" w:cs="Times New Roman"/>
          <w:b/>
          <w:sz w:val="28"/>
          <w:szCs w:val="28"/>
        </w:rPr>
        <w:t>Проблемно-ориентированный анализ итогов</w:t>
      </w:r>
    </w:p>
    <w:p w:rsidR="007F4806" w:rsidRDefault="007F4806" w:rsidP="007F4806">
      <w:pPr>
        <w:jc w:val="center"/>
        <w:rPr>
          <w:rFonts w:ascii="Times New Roman" w:hAnsi="Times New Roman" w:cs="Times New Roman"/>
          <w:b/>
          <w:sz w:val="28"/>
          <w:szCs w:val="28"/>
        </w:rPr>
      </w:pPr>
      <w:r>
        <w:rPr>
          <w:rFonts w:ascii="Times New Roman" w:hAnsi="Times New Roman" w:cs="Times New Roman"/>
          <w:b/>
          <w:sz w:val="28"/>
          <w:szCs w:val="28"/>
        </w:rPr>
        <w:t xml:space="preserve"> В</w:t>
      </w:r>
      <w:r w:rsidRPr="00DD146D">
        <w:rPr>
          <w:rFonts w:ascii="Times New Roman" w:hAnsi="Times New Roman" w:cs="Times New Roman"/>
          <w:b/>
          <w:sz w:val="28"/>
          <w:szCs w:val="28"/>
        </w:rPr>
        <w:t xml:space="preserve">сероссийских проверочных работ </w:t>
      </w:r>
      <w:bookmarkStart w:id="0" w:name="_GoBack"/>
      <w:bookmarkEnd w:id="0"/>
    </w:p>
    <w:p w:rsidR="007F4806" w:rsidRDefault="007F4806" w:rsidP="007F4806">
      <w:pPr>
        <w:jc w:val="center"/>
        <w:rPr>
          <w:rFonts w:ascii="Times New Roman" w:hAnsi="Times New Roman" w:cs="Times New Roman"/>
          <w:b/>
          <w:sz w:val="28"/>
          <w:szCs w:val="28"/>
        </w:rPr>
      </w:pPr>
      <w:r>
        <w:rPr>
          <w:rFonts w:ascii="Times New Roman" w:hAnsi="Times New Roman" w:cs="Times New Roman"/>
          <w:b/>
          <w:sz w:val="28"/>
          <w:szCs w:val="28"/>
        </w:rPr>
        <w:t xml:space="preserve">МБОУ СОШ № 65 </w:t>
      </w:r>
    </w:p>
    <w:p w:rsidR="007F4806" w:rsidRDefault="007F4806" w:rsidP="007F4806">
      <w:pPr>
        <w:jc w:val="center"/>
        <w:rPr>
          <w:rFonts w:ascii="Times New Roman" w:hAnsi="Times New Roman" w:cs="Times New Roman"/>
          <w:b/>
          <w:sz w:val="28"/>
          <w:szCs w:val="28"/>
        </w:rPr>
      </w:pPr>
      <w:r>
        <w:rPr>
          <w:rFonts w:ascii="Times New Roman" w:hAnsi="Times New Roman" w:cs="Times New Roman"/>
          <w:b/>
          <w:sz w:val="28"/>
          <w:szCs w:val="28"/>
        </w:rPr>
        <w:t>2018-2019 учебный год</w:t>
      </w:r>
    </w:p>
    <w:p w:rsidR="007F4806" w:rsidRDefault="007F4806" w:rsidP="00573D26">
      <w:pPr>
        <w:pStyle w:val="a3"/>
        <w:spacing w:before="0" w:beforeAutospacing="0" w:after="0" w:afterAutospacing="0" w:line="276" w:lineRule="auto"/>
        <w:ind w:firstLine="708"/>
        <w:jc w:val="both"/>
        <w:rPr>
          <w:szCs w:val="28"/>
        </w:rPr>
      </w:pPr>
      <w:r>
        <w:rPr>
          <w:color w:val="000000"/>
        </w:rPr>
        <w:t>Во исполнение приказа Федеральной службы по надзору в сфере образования и науки от 29.01.2019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w:t>
      </w:r>
      <w:r w:rsidRPr="007F4806">
        <w:rPr>
          <w:sz w:val="28"/>
          <w:szCs w:val="28"/>
        </w:rPr>
        <w:t xml:space="preserve"> </w:t>
      </w:r>
      <w:r w:rsidRPr="007F4806">
        <w:rPr>
          <w:szCs w:val="28"/>
        </w:rPr>
        <w:t>согласно утверждённому графику проведения ВПР</w:t>
      </w:r>
      <w:r>
        <w:rPr>
          <w:szCs w:val="28"/>
        </w:rPr>
        <w:t xml:space="preserve"> в МБОУ СОШ № 65 были проведены</w:t>
      </w:r>
      <w:r w:rsidR="00A30689">
        <w:rPr>
          <w:szCs w:val="28"/>
        </w:rPr>
        <w:t xml:space="preserve"> </w:t>
      </w:r>
      <w:r>
        <w:rPr>
          <w:szCs w:val="28"/>
        </w:rPr>
        <w:t xml:space="preserve"> </w:t>
      </w:r>
      <w:r w:rsidR="00A30689">
        <w:rPr>
          <w:szCs w:val="28"/>
        </w:rPr>
        <w:t>Всероссийские</w:t>
      </w:r>
      <w:r>
        <w:rPr>
          <w:szCs w:val="28"/>
        </w:rPr>
        <w:t xml:space="preserve"> проверочные работы в 4, 5, 6 и 7-х классах. </w:t>
      </w:r>
    </w:p>
    <w:p w:rsidR="00A30689" w:rsidRDefault="00A30689" w:rsidP="00573D26">
      <w:pPr>
        <w:pStyle w:val="a3"/>
        <w:spacing w:before="0" w:beforeAutospacing="0" w:after="0" w:afterAutospacing="0" w:line="276" w:lineRule="auto"/>
        <w:ind w:firstLine="708"/>
        <w:jc w:val="both"/>
        <w:rPr>
          <w:szCs w:val="28"/>
        </w:rPr>
      </w:pPr>
      <w:r w:rsidRPr="00A30689">
        <w:rPr>
          <w:szCs w:val="28"/>
        </w:rPr>
        <w:t>ВПР – это итоговые контрольные работы, организованные по отдельным учебным предметам для оценки уровня подготовки обучающихся с учетом требований Федеральных государственных образовательных стандартов. Их организация предусматривает единое расписание, использование единых федеральных текстов заданий и единых критериев оценивания.</w:t>
      </w:r>
    </w:p>
    <w:p w:rsidR="00A30689" w:rsidRDefault="00A30689" w:rsidP="00573D26">
      <w:pPr>
        <w:pStyle w:val="a3"/>
        <w:spacing w:before="0" w:beforeAutospacing="0" w:after="0" w:afterAutospacing="0" w:line="276" w:lineRule="auto"/>
        <w:ind w:firstLine="708"/>
        <w:jc w:val="both"/>
        <w:rPr>
          <w:szCs w:val="28"/>
        </w:rPr>
      </w:pPr>
      <w:r>
        <w:rPr>
          <w:szCs w:val="28"/>
        </w:rPr>
        <w:t xml:space="preserve">В 4-х классах ВПР состоялись по математике, русскому языку, окружающему миру; в 5-х классах по русскому языку, биологии, истории и математике; в 6 классе- по русскому языку, математике, биологии, истории, обществознанию и географии; в 7 классе в режиме аппробации по русскому языку, математике, биологии, истории, обществознанию, географии, физике и иностранным языкам. </w:t>
      </w:r>
    </w:p>
    <w:p w:rsidR="00A30689" w:rsidRDefault="00A30689" w:rsidP="00573D26">
      <w:pPr>
        <w:pStyle w:val="a3"/>
        <w:spacing w:before="0" w:beforeAutospacing="0" w:after="0" w:afterAutospacing="0" w:line="276" w:lineRule="auto"/>
        <w:ind w:firstLine="708"/>
        <w:jc w:val="both"/>
        <w:rPr>
          <w:szCs w:val="28"/>
        </w:rPr>
      </w:pPr>
      <w:r w:rsidRPr="00A30689">
        <w:rPr>
          <w:szCs w:val="28"/>
        </w:rPr>
        <w:t>ВПР позволяет осуществить диагностику достижения не только предметных, но и метапредметных результатов, в том числе уровень сформированности универсальных учебных действий (УУД). В рамках ВПР предусмотрена оценка сформированности следующих УУД: регулятивных, познавательных и коммуникативных.</w:t>
      </w:r>
    </w:p>
    <w:p w:rsidR="007F4806" w:rsidRPr="00A30689" w:rsidRDefault="00A30689" w:rsidP="00573D26">
      <w:pPr>
        <w:ind w:firstLine="705"/>
        <w:jc w:val="both"/>
        <w:rPr>
          <w:rFonts w:ascii="Times New Roman" w:hAnsi="Times New Roman" w:cs="Times New Roman"/>
          <w:sz w:val="24"/>
          <w:szCs w:val="28"/>
        </w:rPr>
      </w:pPr>
      <w:r w:rsidRPr="00A30689">
        <w:rPr>
          <w:rFonts w:ascii="Times New Roman" w:hAnsi="Times New Roman" w:cs="Times New Roman"/>
          <w:sz w:val="24"/>
          <w:szCs w:val="28"/>
        </w:rPr>
        <w:t>Результаты ВПР могут быть использованы для оценки уровня подготовки обучающихся по  учебным предметам, для совершенствования методики преподавания предмета, для развития муниципальных и региональных систем образования.</w:t>
      </w:r>
    </w:p>
    <w:p w:rsidR="007F4806" w:rsidRPr="007F4806" w:rsidRDefault="007F4806" w:rsidP="00573D26">
      <w:pPr>
        <w:spacing w:after="3"/>
        <w:ind w:left="715" w:right="434" w:hanging="10"/>
        <w:jc w:val="center"/>
        <w:rPr>
          <w:rFonts w:ascii="Times New Roman" w:eastAsia="Times New Roman" w:hAnsi="Times New Roman" w:cs="Times New Roman"/>
          <w:b/>
          <w:color w:val="000000"/>
          <w:sz w:val="24"/>
        </w:rPr>
      </w:pPr>
      <w:r w:rsidRPr="007F4806">
        <w:rPr>
          <w:rFonts w:ascii="Times New Roman" w:eastAsia="Times New Roman" w:hAnsi="Times New Roman" w:cs="Times New Roman"/>
          <w:b/>
          <w:color w:val="000000"/>
          <w:sz w:val="24"/>
        </w:rPr>
        <w:t xml:space="preserve">Анализ результатов </w:t>
      </w:r>
      <w:r>
        <w:rPr>
          <w:rFonts w:ascii="Times New Roman" w:eastAsia="Times New Roman" w:hAnsi="Times New Roman" w:cs="Times New Roman"/>
          <w:b/>
          <w:color w:val="000000"/>
          <w:sz w:val="24"/>
        </w:rPr>
        <w:t>Всероссийских проверочных работ</w:t>
      </w:r>
      <w:r w:rsidRPr="007F4806">
        <w:rPr>
          <w:rFonts w:ascii="Times New Roman" w:eastAsia="Times New Roman" w:hAnsi="Times New Roman" w:cs="Times New Roman"/>
          <w:b/>
          <w:color w:val="000000"/>
          <w:sz w:val="24"/>
        </w:rPr>
        <w:t xml:space="preserve"> по программам </w:t>
      </w:r>
      <w:r>
        <w:rPr>
          <w:rFonts w:ascii="Times New Roman" w:eastAsia="Times New Roman" w:hAnsi="Times New Roman" w:cs="Times New Roman"/>
          <w:b/>
          <w:color w:val="000000"/>
          <w:sz w:val="24"/>
        </w:rPr>
        <w:t>начального</w:t>
      </w:r>
      <w:r w:rsidRPr="007F4806">
        <w:rPr>
          <w:rFonts w:ascii="Times New Roman" w:eastAsia="Times New Roman" w:hAnsi="Times New Roman" w:cs="Times New Roman"/>
          <w:b/>
          <w:color w:val="000000"/>
          <w:sz w:val="24"/>
        </w:rPr>
        <w:t xml:space="preserve"> общего образования</w:t>
      </w:r>
    </w:p>
    <w:p w:rsidR="00A30689" w:rsidRDefault="00A30689" w:rsidP="00573D26">
      <w:pPr>
        <w:jc w:val="center"/>
        <w:rPr>
          <w:rFonts w:ascii="Times New Roman" w:hAnsi="Times New Roman" w:cs="Times New Roman"/>
          <w:b/>
          <w:sz w:val="24"/>
          <w:szCs w:val="24"/>
        </w:rPr>
      </w:pPr>
    </w:p>
    <w:p w:rsidR="007F4806" w:rsidRPr="00A30689" w:rsidRDefault="00A30689" w:rsidP="00573D26">
      <w:pPr>
        <w:jc w:val="center"/>
        <w:rPr>
          <w:rFonts w:ascii="Times New Roman" w:hAnsi="Times New Roman" w:cs="Times New Roman"/>
          <w:b/>
          <w:sz w:val="24"/>
          <w:szCs w:val="24"/>
        </w:rPr>
      </w:pPr>
      <w:r>
        <w:rPr>
          <w:rFonts w:ascii="Times New Roman" w:hAnsi="Times New Roman" w:cs="Times New Roman"/>
          <w:b/>
          <w:sz w:val="24"/>
          <w:szCs w:val="24"/>
        </w:rPr>
        <w:t>Русский язык – 4 класс</w:t>
      </w:r>
    </w:p>
    <w:p w:rsidR="00A30689" w:rsidRPr="00CF3B86" w:rsidRDefault="00A30689" w:rsidP="00573D26">
      <w:pPr>
        <w:spacing w:after="0"/>
        <w:rPr>
          <w:rFonts w:ascii="Times New Roman" w:hAnsi="Times New Roman" w:cs="Times New Roman"/>
          <w:sz w:val="24"/>
          <w:szCs w:val="24"/>
        </w:rPr>
      </w:pPr>
      <w:r w:rsidRPr="00CF3B86">
        <w:rPr>
          <w:rFonts w:ascii="Times New Roman" w:hAnsi="Times New Roman" w:cs="Times New Roman"/>
          <w:sz w:val="24"/>
          <w:szCs w:val="24"/>
        </w:rPr>
        <w:t>В прове</w:t>
      </w:r>
      <w:r w:rsidR="0052272C" w:rsidRPr="00CF3B86">
        <w:rPr>
          <w:rFonts w:ascii="Times New Roman" w:hAnsi="Times New Roman" w:cs="Times New Roman"/>
          <w:sz w:val="24"/>
          <w:szCs w:val="24"/>
        </w:rPr>
        <w:t>рочной работе приняли участие 25</w:t>
      </w:r>
      <w:r w:rsidRPr="00CF3B86">
        <w:rPr>
          <w:rFonts w:ascii="Times New Roman" w:hAnsi="Times New Roman" w:cs="Times New Roman"/>
          <w:sz w:val="24"/>
          <w:szCs w:val="24"/>
        </w:rPr>
        <w:t xml:space="preserve"> обучающихся 4-х классов.</w:t>
      </w:r>
    </w:p>
    <w:p w:rsidR="00CF3B86" w:rsidRPr="00CF3B86" w:rsidRDefault="00CF3B86" w:rsidP="00573D26">
      <w:pPr>
        <w:spacing w:after="0"/>
        <w:rPr>
          <w:rFonts w:ascii="Times New Roman" w:hAnsi="Times New Roman" w:cs="Times New Roman"/>
          <w:sz w:val="24"/>
          <w:szCs w:val="24"/>
        </w:rPr>
      </w:pPr>
      <w:r w:rsidRPr="00CF3B86">
        <w:rPr>
          <w:rFonts w:ascii="Times New Roman" w:hAnsi="Times New Roman" w:cs="Times New Roman"/>
          <w:sz w:val="24"/>
          <w:szCs w:val="24"/>
        </w:rPr>
        <w:t>4а класс- 19 обучающихся</w:t>
      </w:r>
    </w:p>
    <w:p w:rsidR="007F4806" w:rsidRPr="00CF3B86" w:rsidRDefault="00CF3B86" w:rsidP="00573D26">
      <w:pPr>
        <w:spacing w:after="0"/>
        <w:rPr>
          <w:rFonts w:ascii="Times New Roman" w:hAnsi="Times New Roman" w:cs="Times New Roman"/>
          <w:b/>
          <w:sz w:val="24"/>
          <w:szCs w:val="24"/>
        </w:rPr>
      </w:pPr>
      <w:r w:rsidRPr="00CF3B86">
        <w:rPr>
          <w:rFonts w:ascii="Times New Roman" w:hAnsi="Times New Roman" w:cs="Times New Roman"/>
          <w:sz w:val="24"/>
          <w:szCs w:val="24"/>
        </w:rPr>
        <w:t>4б класс- 6 обучающийся</w:t>
      </w:r>
    </w:p>
    <w:p w:rsidR="00CF3B86" w:rsidRPr="00CF3B86" w:rsidRDefault="00CF3B86" w:rsidP="00573D26">
      <w:pPr>
        <w:rPr>
          <w:rFonts w:ascii="Times New Roman" w:hAnsi="Times New Roman" w:cs="Times New Roman"/>
          <w:sz w:val="24"/>
          <w:szCs w:val="28"/>
        </w:rPr>
      </w:pPr>
      <w:r w:rsidRPr="00CF3B86">
        <w:rPr>
          <w:rFonts w:ascii="Times New Roman" w:hAnsi="Times New Roman" w:cs="Times New Roman"/>
          <w:sz w:val="24"/>
          <w:szCs w:val="28"/>
        </w:rPr>
        <w:t>Работа по русскому языку содержала две части (диктант с грамматическим заданием, тестовая часть)</w:t>
      </w:r>
    </w:p>
    <w:p w:rsidR="00CF3B86" w:rsidRPr="00CF3B86" w:rsidRDefault="00CF3B86" w:rsidP="00573D26">
      <w:pPr>
        <w:pStyle w:val="a4"/>
        <w:spacing w:line="276" w:lineRule="auto"/>
        <w:rPr>
          <w:rFonts w:ascii="Times New Roman" w:hAnsi="Times New Roman"/>
          <w:b/>
          <w:sz w:val="24"/>
          <w:szCs w:val="28"/>
        </w:rPr>
      </w:pPr>
      <w:r w:rsidRPr="00CF3B86">
        <w:rPr>
          <w:rFonts w:ascii="Times New Roman" w:hAnsi="Times New Roman"/>
          <w:b/>
          <w:sz w:val="24"/>
          <w:szCs w:val="28"/>
        </w:rPr>
        <w:t>Часть 1.</w:t>
      </w:r>
      <w:r w:rsidRPr="00CF3B86">
        <w:rPr>
          <w:rFonts w:ascii="Times New Roman" w:hAnsi="Times New Roman"/>
          <w:sz w:val="24"/>
          <w:szCs w:val="28"/>
        </w:rPr>
        <w:t xml:space="preserve"> </w:t>
      </w:r>
      <w:r w:rsidRPr="00CF3B86">
        <w:rPr>
          <w:rFonts w:ascii="Times New Roman" w:hAnsi="Times New Roman"/>
          <w:b/>
          <w:sz w:val="24"/>
          <w:szCs w:val="28"/>
        </w:rPr>
        <w:t xml:space="preserve">Диктант </w:t>
      </w:r>
    </w:p>
    <w:p w:rsidR="00CF3B86" w:rsidRPr="00CF3B86" w:rsidRDefault="00CF3B86" w:rsidP="00573D26">
      <w:pPr>
        <w:spacing w:after="0"/>
        <w:ind w:firstLine="708"/>
        <w:jc w:val="both"/>
        <w:rPr>
          <w:rFonts w:ascii="Times New Roman" w:hAnsi="Times New Roman"/>
          <w:sz w:val="24"/>
          <w:szCs w:val="28"/>
        </w:rPr>
      </w:pPr>
      <w:r w:rsidRPr="00CF3B86">
        <w:rPr>
          <w:rFonts w:ascii="Times New Roman" w:hAnsi="Times New Roman"/>
          <w:sz w:val="24"/>
          <w:szCs w:val="28"/>
        </w:rPr>
        <w:t xml:space="preserve">Основной целью работы была </w:t>
      </w:r>
      <w:r w:rsidRPr="00CF3B86">
        <w:rPr>
          <w:rFonts w:ascii="Times New Roman" w:hAnsi="Times New Roman"/>
          <w:bCs/>
          <w:sz w:val="24"/>
          <w:szCs w:val="28"/>
        </w:rPr>
        <w:t>проверка и оценка способности выпускников начальной школы использовать полученные в процессе изучения русского языка знания</w:t>
      </w:r>
      <w:r w:rsidRPr="00CF3B86">
        <w:rPr>
          <w:rFonts w:ascii="Times New Roman" w:hAnsi="Times New Roman"/>
          <w:sz w:val="24"/>
          <w:szCs w:val="28"/>
        </w:rPr>
        <w:t xml:space="preserve"> </w:t>
      </w:r>
      <w:r w:rsidRPr="00CF3B86">
        <w:rPr>
          <w:rFonts w:ascii="Times New Roman" w:hAnsi="Times New Roman"/>
          <w:bCs/>
          <w:sz w:val="24"/>
          <w:szCs w:val="28"/>
        </w:rPr>
        <w:t xml:space="preserve">для практического их применения. Работа строилась на материале </w:t>
      </w:r>
      <w:r w:rsidRPr="00CF3B86">
        <w:rPr>
          <w:rFonts w:ascii="Times New Roman" w:hAnsi="Times New Roman"/>
          <w:sz w:val="24"/>
          <w:szCs w:val="28"/>
        </w:rPr>
        <w:t xml:space="preserve">планируемых результатов, которые относятся к блоку «Выпускник научится». Полнота проверки обеспечивалась за счет включения в текст диктанта и грамматических заданий, составленных на материале основных разделов курса русского языка в начальной школе: фонетика, состав слова, морфология, синтаксис, правописание, развитие речи. Содержание заданий итоговой работы обеспечивало полноту проверки </w:t>
      </w:r>
      <w:r>
        <w:rPr>
          <w:rFonts w:ascii="Times New Roman" w:hAnsi="Times New Roman"/>
          <w:sz w:val="24"/>
          <w:szCs w:val="28"/>
        </w:rPr>
        <w:t>подготовки</w:t>
      </w:r>
      <w:r w:rsidRPr="00CF3B86">
        <w:rPr>
          <w:rFonts w:ascii="Times New Roman" w:hAnsi="Times New Roman"/>
          <w:sz w:val="24"/>
          <w:szCs w:val="28"/>
        </w:rPr>
        <w:t xml:space="preserve"> учащихся на базовом</w:t>
      </w:r>
      <w:r w:rsidRPr="00CF3B86">
        <w:rPr>
          <w:rFonts w:ascii="Times New Roman" w:hAnsi="Times New Roman"/>
          <w:i/>
          <w:sz w:val="24"/>
          <w:szCs w:val="28"/>
        </w:rPr>
        <w:t xml:space="preserve"> </w:t>
      </w:r>
      <w:r w:rsidRPr="00CF3B86">
        <w:rPr>
          <w:rFonts w:ascii="Times New Roman" w:hAnsi="Times New Roman"/>
          <w:sz w:val="24"/>
          <w:szCs w:val="28"/>
        </w:rPr>
        <w:t xml:space="preserve">уровне и возможность зафиксировать достижение учащимся этого уровня. </w:t>
      </w:r>
    </w:p>
    <w:p w:rsidR="00CF3B86" w:rsidRPr="00CF3B86" w:rsidRDefault="00CF3B86" w:rsidP="00573D26">
      <w:pPr>
        <w:pStyle w:val="a4"/>
        <w:spacing w:line="276" w:lineRule="auto"/>
        <w:rPr>
          <w:rFonts w:ascii="Times New Roman" w:hAnsi="Times New Roman"/>
          <w:b/>
          <w:sz w:val="24"/>
          <w:szCs w:val="28"/>
        </w:rPr>
      </w:pPr>
      <w:r w:rsidRPr="00CF3B86">
        <w:rPr>
          <w:rFonts w:ascii="Times New Roman" w:hAnsi="Times New Roman"/>
          <w:b/>
          <w:sz w:val="24"/>
          <w:szCs w:val="28"/>
        </w:rPr>
        <w:lastRenderedPageBreak/>
        <w:t>Часть 2.</w:t>
      </w:r>
    </w:p>
    <w:p w:rsidR="00CF3B86" w:rsidRPr="00CF3B86" w:rsidRDefault="00CF3B86" w:rsidP="00573D26">
      <w:pPr>
        <w:spacing w:after="0"/>
        <w:ind w:firstLine="708"/>
        <w:jc w:val="both"/>
        <w:rPr>
          <w:rFonts w:ascii="Times New Roman" w:hAnsi="Times New Roman"/>
          <w:sz w:val="24"/>
          <w:szCs w:val="28"/>
        </w:rPr>
      </w:pPr>
      <w:r w:rsidRPr="00CF3B86">
        <w:rPr>
          <w:rFonts w:ascii="Times New Roman" w:hAnsi="Times New Roman"/>
          <w:sz w:val="24"/>
          <w:szCs w:val="28"/>
        </w:rPr>
        <w:t xml:space="preserve">Содержание заданий Части 2 работы обеспечивало полноту проверки </w:t>
      </w:r>
      <w:r>
        <w:rPr>
          <w:rFonts w:ascii="Times New Roman" w:hAnsi="Times New Roman"/>
          <w:sz w:val="24"/>
          <w:szCs w:val="28"/>
        </w:rPr>
        <w:t xml:space="preserve">подготовки </w:t>
      </w:r>
      <w:r w:rsidRPr="00CF3B86">
        <w:rPr>
          <w:rFonts w:ascii="Times New Roman" w:hAnsi="Times New Roman"/>
          <w:sz w:val="24"/>
          <w:szCs w:val="28"/>
        </w:rPr>
        <w:t>учащихся на базовом</w:t>
      </w:r>
      <w:r w:rsidRPr="00CF3B86">
        <w:rPr>
          <w:rFonts w:ascii="Times New Roman" w:hAnsi="Times New Roman"/>
          <w:i/>
          <w:sz w:val="24"/>
          <w:szCs w:val="28"/>
        </w:rPr>
        <w:t xml:space="preserve"> </w:t>
      </w:r>
      <w:r w:rsidRPr="00CF3B86">
        <w:rPr>
          <w:rFonts w:ascii="Times New Roman" w:hAnsi="Times New Roman"/>
          <w:sz w:val="24"/>
          <w:szCs w:val="28"/>
        </w:rPr>
        <w:t xml:space="preserve">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w:t>
      </w:r>
      <w:r w:rsidRPr="00CF3B86">
        <w:rPr>
          <w:rFonts w:ascii="Times New Roman" w:hAnsi="Times New Roman"/>
          <w:iCs/>
          <w:sz w:val="24"/>
          <w:szCs w:val="28"/>
        </w:rPr>
        <w:t xml:space="preserve">планируемых результатов </w:t>
      </w:r>
      <w:r w:rsidRPr="00CF3B86">
        <w:rPr>
          <w:rFonts w:ascii="Times New Roman" w:hAnsi="Times New Roman"/>
          <w:sz w:val="24"/>
          <w:szCs w:val="28"/>
        </w:rPr>
        <w:t xml:space="preserve">не только на базовом, но и на повышенном уровне. </w:t>
      </w:r>
    </w:p>
    <w:p w:rsidR="00CF3B86" w:rsidRDefault="00CF3B86" w:rsidP="00573D26">
      <w:pPr>
        <w:spacing w:after="0"/>
        <w:ind w:firstLine="708"/>
        <w:jc w:val="both"/>
        <w:rPr>
          <w:rFonts w:ascii="Times New Roman" w:hAnsi="Times New Roman"/>
          <w:sz w:val="24"/>
          <w:szCs w:val="28"/>
        </w:rPr>
      </w:pPr>
      <w:r w:rsidRPr="00CF3B86">
        <w:rPr>
          <w:rFonts w:ascii="Times New Roman" w:hAnsi="Times New Roman"/>
          <w:bCs/>
          <w:sz w:val="24"/>
          <w:szCs w:val="28"/>
        </w:rPr>
        <w:t>Часть 2 р</w:t>
      </w:r>
      <w:r w:rsidRPr="00CF3B86">
        <w:rPr>
          <w:rFonts w:ascii="Times New Roman" w:hAnsi="Times New Roman"/>
          <w:sz w:val="24"/>
          <w:szCs w:val="28"/>
        </w:rPr>
        <w:t xml:space="preserve">аботы преследовала две основные цели: 1) </w:t>
      </w:r>
      <w:r w:rsidRPr="00CF3B86">
        <w:rPr>
          <w:rFonts w:ascii="Times New Roman" w:hAnsi="Times New Roman"/>
          <w:bCs/>
          <w:sz w:val="24"/>
          <w:szCs w:val="28"/>
        </w:rPr>
        <w:t>проверка и оценка способности выпускников начальной школы применять полученные в процессе изучения русского языка знания</w:t>
      </w:r>
      <w:r w:rsidRPr="00CF3B86">
        <w:rPr>
          <w:rFonts w:ascii="Times New Roman" w:hAnsi="Times New Roman"/>
          <w:sz w:val="24"/>
          <w:szCs w:val="28"/>
        </w:rPr>
        <w:t xml:space="preserve"> </w:t>
      </w:r>
      <w:r w:rsidRPr="00CF3B86">
        <w:rPr>
          <w:rFonts w:ascii="Times New Roman" w:hAnsi="Times New Roman"/>
          <w:bCs/>
          <w:sz w:val="24"/>
          <w:szCs w:val="28"/>
        </w:rPr>
        <w:t>для решения разнообразных задач учебного и практического характера средствами</w:t>
      </w:r>
      <w:r w:rsidRPr="00CF3B86">
        <w:rPr>
          <w:rFonts w:ascii="Times New Roman" w:hAnsi="Times New Roman"/>
          <w:sz w:val="24"/>
          <w:szCs w:val="28"/>
        </w:rPr>
        <w:t xml:space="preserve"> </w:t>
      </w:r>
      <w:r w:rsidRPr="00CF3B86">
        <w:rPr>
          <w:rFonts w:ascii="Times New Roman" w:hAnsi="Times New Roman"/>
          <w:bCs/>
          <w:sz w:val="24"/>
          <w:szCs w:val="28"/>
        </w:rPr>
        <w:t>русского языка; 2) проверка и оценка максимальных возможностей, учащихся применять полученные знания и умения в процессе решения творческих задач. Работа  включала задания, оценивающие достижение пла</w:t>
      </w:r>
      <w:r w:rsidRPr="00CF3B86">
        <w:rPr>
          <w:rFonts w:ascii="Times New Roman" w:hAnsi="Times New Roman"/>
          <w:sz w:val="24"/>
          <w:szCs w:val="28"/>
        </w:rPr>
        <w:t>нируемых результатов  не только блока «Выпускник научится», которые относятся к содержанию обучения, подлежащему обязательному изучению и последующему контролю за его усвоением каждым учащимся, но и блока «</w:t>
      </w:r>
      <w:r w:rsidRPr="00CF3B86">
        <w:rPr>
          <w:rFonts w:ascii="Times New Roman" w:hAnsi="Times New Roman"/>
          <w:i/>
          <w:sz w:val="24"/>
          <w:szCs w:val="28"/>
        </w:rPr>
        <w:t>Выпускник получит возможность научиться</w:t>
      </w:r>
      <w:r w:rsidRPr="00CF3B86">
        <w:rPr>
          <w:rFonts w:ascii="Times New Roman" w:hAnsi="Times New Roman"/>
          <w:sz w:val="24"/>
          <w:szCs w:val="28"/>
        </w:rPr>
        <w:t xml:space="preserve">», которые относятся к  содержанию обучения, которое подлежит изучению, но не является объектом обязательного контроля и не подлежит индивидуальной оценке образовательных достижений, но при этом может проверяться в ходе мониторинговых исследований качества начального образования для оценки системы начального образования. Таким образом, результаты выполнения работы дали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повышенного уровня сложности. </w:t>
      </w:r>
    </w:p>
    <w:p w:rsidR="00CF3B86" w:rsidRPr="00CF3B86" w:rsidRDefault="00CF3B86" w:rsidP="00CF3B86">
      <w:pPr>
        <w:spacing w:after="0" w:line="240" w:lineRule="auto"/>
        <w:ind w:firstLine="708"/>
        <w:jc w:val="both"/>
        <w:rPr>
          <w:rFonts w:ascii="Times New Roman" w:hAnsi="Times New Roman"/>
          <w:sz w:val="24"/>
          <w:szCs w:val="28"/>
        </w:rPr>
      </w:pPr>
      <w:r w:rsidRPr="00CF3B86">
        <w:rPr>
          <w:rFonts w:ascii="Times New Roman" w:hAnsi="Times New Roman"/>
          <w:sz w:val="24"/>
          <w:szCs w:val="28"/>
        </w:rPr>
        <w:t xml:space="preserve"> </w:t>
      </w:r>
    </w:p>
    <w:tbl>
      <w:tblPr>
        <w:tblW w:w="10725" w:type="dxa"/>
        <w:tblInd w:w="50" w:type="dxa"/>
        <w:tblLayout w:type="fixed"/>
        <w:tblCellMar>
          <w:left w:w="15" w:type="dxa"/>
          <w:right w:w="15" w:type="dxa"/>
        </w:tblCellMar>
        <w:tblLook w:val="0000" w:firstRow="0" w:lastRow="0" w:firstColumn="0" w:lastColumn="0" w:noHBand="0" w:noVBand="0"/>
      </w:tblPr>
      <w:tblGrid>
        <w:gridCol w:w="719"/>
        <w:gridCol w:w="2773"/>
        <w:gridCol w:w="2979"/>
        <w:gridCol w:w="719"/>
        <w:gridCol w:w="718"/>
        <w:gridCol w:w="1144"/>
        <w:gridCol w:w="1286"/>
        <w:gridCol w:w="387"/>
      </w:tblGrid>
      <w:tr w:rsidR="00CF3B86" w:rsidRPr="00CF3B86" w:rsidTr="000431F9">
        <w:trPr>
          <w:trHeight w:hRule="exact" w:val="282"/>
        </w:trPr>
        <w:tc>
          <w:tcPr>
            <w:tcW w:w="10725" w:type="dxa"/>
            <w:gridSpan w:val="8"/>
            <w:tcBorders>
              <w:top w:val="nil"/>
              <w:left w:val="nil"/>
              <w:bottom w:val="nil"/>
              <w:right w:val="nil"/>
            </w:tcBorders>
          </w:tcPr>
          <w:p w:rsidR="00CF3B86" w:rsidRPr="00CF3B86" w:rsidRDefault="00CF3B86" w:rsidP="00CF3B86">
            <w:pPr>
              <w:widowControl w:val="0"/>
              <w:autoSpaceDE w:val="0"/>
              <w:autoSpaceDN w:val="0"/>
              <w:adjustRightInd w:val="0"/>
              <w:spacing w:before="30" w:after="0" w:line="265" w:lineRule="exact"/>
              <w:ind w:left="15"/>
              <w:jc w:val="center"/>
              <w:rPr>
                <w:rFonts w:ascii="Times New Roman" w:hAnsi="Times New Roman" w:cs="Times New Roman"/>
                <w:b/>
                <w:bCs/>
                <w:color w:val="000000"/>
                <w:sz w:val="24"/>
                <w:szCs w:val="24"/>
              </w:rPr>
            </w:pPr>
            <w:r w:rsidRPr="00CF3B86">
              <w:rPr>
                <w:rFonts w:ascii="Times New Roman" w:hAnsi="Times New Roman" w:cs="Times New Roman"/>
                <w:b/>
                <w:bCs/>
                <w:color w:val="000000"/>
                <w:sz w:val="24"/>
                <w:szCs w:val="24"/>
              </w:rPr>
              <w:t>Достижение планируемых результатов в соответствии с ПООП НОО и ФГОС</w:t>
            </w:r>
          </w:p>
        </w:tc>
      </w:tr>
      <w:tr w:rsidR="00CF3B86" w:rsidRPr="00CF3B86" w:rsidTr="000431F9">
        <w:trPr>
          <w:trHeight w:hRule="exact" w:val="58"/>
        </w:trPr>
        <w:tc>
          <w:tcPr>
            <w:tcW w:w="10725" w:type="dxa"/>
            <w:gridSpan w:val="8"/>
            <w:tcBorders>
              <w:top w:val="nil"/>
              <w:left w:val="nil"/>
              <w:bottom w:val="nil"/>
              <w:right w:val="nil"/>
            </w:tcBorders>
          </w:tcPr>
          <w:p w:rsidR="00CF3B86" w:rsidRPr="00CF3B86" w:rsidRDefault="00CF3B86" w:rsidP="008524D2">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CF3B86" w:rsidRPr="00CF3B86" w:rsidTr="000431F9">
        <w:trPr>
          <w:gridAfter w:val="1"/>
          <w:wAfter w:w="387" w:type="dxa"/>
          <w:trHeight w:hRule="exact" w:val="227"/>
        </w:trPr>
        <w:tc>
          <w:tcPr>
            <w:tcW w:w="719" w:type="dxa"/>
            <w:vMerge w:val="restart"/>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w:t>
            </w:r>
          </w:p>
        </w:tc>
        <w:tc>
          <w:tcPr>
            <w:tcW w:w="5752" w:type="dxa"/>
            <w:gridSpan w:val="2"/>
            <w:tcBorders>
              <w:top w:val="single" w:sz="8" w:space="0" w:color="000000"/>
              <w:left w:val="single" w:sz="8" w:space="0" w:color="000000"/>
              <w:bottom w:val="nil"/>
              <w:right w:val="single" w:sz="8" w:space="0" w:color="000000"/>
            </w:tcBorders>
          </w:tcPr>
          <w:p w:rsidR="00CF3B86" w:rsidRPr="00CF3B86" w:rsidRDefault="00CF3B86" w:rsidP="008524D2">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r w:rsidRPr="00CF3B86">
              <w:rPr>
                <w:rFonts w:ascii="Times New Roman" w:hAnsi="Times New Roman" w:cs="Times New Roman"/>
                <w:b/>
                <w:bCs/>
                <w:color w:val="000000"/>
                <w:sz w:val="20"/>
                <w:szCs w:val="20"/>
              </w:rPr>
              <w:t>Блоки ПООП НОО</w:t>
            </w:r>
          </w:p>
        </w:tc>
        <w:tc>
          <w:tcPr>
            <w:tcW w:w="719"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Макс</w:t>
            </w:r>
            <w:r w:rsidRPr="00CF3B86">
              <w:rPr>
                <w:rFonts w:ascii="Times New Roman" w:hAnsi="Times New Roman" w:cs="Times New Roman"/>
                <w:color w:val="000000"/>
                <w:sz w:val="16"/>
                <w:szCs w:val="16"/>
              </w:rPr>
              <w:br/>
              <w:t>балл</w:t>
            </w:r>
          </w:p>
        </w:tc>
        <w:tc>
          <w:tcPr>
            <w:tcW w:w="718" w:type="dxa"/>
            <w:vMerge w:val="restart"/>
            <w:tcBorders>
              <w:top w:val="single" w:sz="8" w:space="0" w:color="000000"/>
              <w:left w:val="single" w:sz="8" w:space="0" w:color="000000"/>
              <w:bottom w:val="single" w:sz="8" w:space="0" w:color="000000"/>
              <w:right w:val="single" w:sz="4" w:space="0" w:color="auto"/>
            </w:tcBorders>
            <w:vAlign w:val="bottom"/>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По ОО</w:t>
            </w:r>
          </w:p>
        </w:tc>
        <w:tc>
          <w:tcPr>
            <w:tcW w:w="2430" w:type="dxa"/>
            <w:gridSpan w:val="2"/>
            <w:vMerge w:val="restart"/>
            <w:tcBorders>
              <w:top w:val="single" w:sz="4" w:space="0" w:color="auto"/>
              <w:left w:val="single" w:sz="4" w:space="0" w:color="auto"/>
              <w:right w:val="single" w:sz="8" w:space="0" w:color="000000"/>
            </w:tcBorders>
            <w:vAlign w:val="center"/>
          </w:tcPr>
          <w:p w:rsid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 xml:space="preserve">Средний % </w:t>
            </w:r>
          </w:p>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выполнения</w:t>
            </w:r>
          </w:p>
          <w:p w:rsidR="00CF3B86" w:rsidRPr="00CF3B86" w:rsidRDefault="00CF3B86" w:rsidP="008524D2">
            <w:pPr>
              <w:widowControl w:val="0"/>
              <w:autoSpaceDE w:val="0"/>
              <w:autoSpaceDN w:val="0"/>
              <w:adjustRightInd w:val="0"/>
              <w:spacing w:before="30" w:after="0" w:line="167" w:lineRule="exact"/>
              <w:ind w:left="15"/>
              <w:rPr>
                <w:rFonts w:ascii="Times New Roman" w:hAnsi="Times New Roman" w:cs="Times New Roman"/>
                <w:color w:val="000000"/>
                <w:sz w:val="14"/>
                <w:szCs w:val="14"/>
              </w:rPr>
            </w:pPr>
            <w:r w:rsidRPr="00CF3B86">
              <w:rPr>
                <w:rFonts w:ascii="Times New Roman" w:hAnsi="Times New Roman" w:cs="Times New Roman"/>
                <w:color w:val="000000"/>
                <w:sz w:val="14"/>
                <w:szCs w:val="14"/>
              </w:rPr>
              <w:t>1</w:t>
            </w:r>
          </w:p>
        </w:tc>
      </w:tr>
      <w:tr w:rsidR="00CF3B86" w:rsidRPr="00CF3B86" w:rsidTr="000431F9">
        <w:trPr>
          <w:gridAfter w:val="1"/>
          <w:wAfter w:w="387" w:type="dxa"/>
          <w:trHeight w:hRule="exact" w:val="227"/>
        </w:trPr>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15"/>
                <w:szCs w:val="15"/>
              </w:rPr>
            </w:pPr>
          </w:p>
        </w:tc>
        <w:tc>
          <w:tcPr>
            <w:tcW w:w="2773" w:type="dxa"/>
            <w:tcBorders>
              <w:top w:val="nil"/>
              <w:left w:val="nil"/>
              <w:bottom w:val="nil"/>
              <w:right w:val="nil"/>
            </w:tcBorders>
            <w:vAlign w:val="center"/>
          </w:tcPr>
          <w:p w:rsidR="00CF3B86" w:rsidRPr="00CF3B86" w:rsidRDefault="00CF3B86" w:rsidP="008524D2">
            <w:pPr>
              <w:widowControl w:val="0"/>
              <w:autoSpaceDE w:val="0"/>
              <w:autoSpaceDN w:val="0"/>
              <w:adjustRightInd w:val="0"/>
              <w:spacing w:before="30" w:after="0" w:line="206" w:lineRule="exact"/>
              <w:ind w:left="15"/>
              <w:jc w:val="right"/>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 xml:space="preserve">выпускник научится / </w:t>
            </w:r>
          </w:p>
        </w:tc>
        <w:tc>
          <w:tcPr>
            <w:tcW w:w="2979" w:type="dxa"/>
            <w:tcBorders>
              <w:top w:val="nil"/>
              <w:left w:val="nil"/>
              <w:bottom w:val="nil"/>
              <w:right w:val="nil"/>
            </w:tcBorders>
            <w:vAlign w:val="center"/>
          </w:tcPr>
          <w:p w:rsidR="00CF3B86" w:rsidRPr="00CF3B86" w:rsidRDefault="00CF3B86" w:rsidP="008524D2">
            <w:pPr>
              <w:widowControl w:val="0"/>
              <w:autoSpaceDE w:val="0"/>
              <w:autoSpaceDN w:val="0"/>
              <w:adjustRightInd w:val="0"/>
              <w:spacing w:before="30" w:after="0" w:line="206" w:lineRule="exact"/>
              <w:ind w:left="15"/>
              <w:rPr>
                <w:rFonts w:ascii="Times New Roman" w:hAnsi="Times New Roman" w:cs="Times New Roman"/>
                <w:b/>
                <w:bCs/>
                <w:i/>
                <w:iCs/>
                <w:color w:val="000000"/>
                <w:sz w:val="18"/>
                <w:szCs w:val="18"/>
              </w:rPr>
            </w:pPr>
            <w:r w:rsidRPr="00CF3B86">
              <w:rPr>
                <w:rFonts w:ascii="Times New Roman" w:hAnsi="Times New Roman" w:cs="Times New Roman"/>
                <w:b/>
                <w:bCs/>
                <w:i/>
                <w:iCs/>
                <w:color w:val="000000"/>
                <w:sz w:val="18"/>
                <w:szCs w:val="18"/>
              </w:rPr>
              <w:t>получит возможность научиться</w:t>
            </w:r>
          </w:p>
        </w:tc>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15"/>
                <w:szCs w:val="15"/>
              </w:rPr>
            </w:pPr>
          </w:p>
        </w:tc>
        <w:tc>
          <w:tcPr>
            <w:tcW w:w="718" w:type="dxa"/>
            <w:vMerge/>
            <w:tcBorders>
              <w:top w:val="single" w:sz="8" w:space="0" w:color="000000"/>
              <w:left w:val="single" w:sz="8" w:space="0" w:color="000000"/>
              <w:bottom w:val="single" w:sz="8" w:space="0" w:color="000000"/>
              <w:right w:val="single" w:sz="4" w:space="0" w:color="auto"/>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15"/>
                <w:szCs w:val="15"/>
              </w:rPr>
            </w:pPr>
          </w:p>
        </w:tc>
        <w:tc>
          <w:tcPr>
            <w:tcW w:w="2430" w:type="dxa"/>
            <w:gridSpan w:val="2"/>
            <w:vMerge/>
            <w:tcBorders>
              <w:left w:val="single" w:sz="4" w:space="0" w:color="auto"/>
              <w:bottom w:val="single" w:sz="4" w:space="0" w:color="auto"/>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15"/>
                <w:szCs w:val="15"/>
              </w:rPr>
            </w:pPr>
          </w:p>
        </w:tc>
      </w:tr>
      <w:tr w:rsidR="00466E2B" w:rsidRPr="00CF3B86" w:rsidTr="000431F9">
        <w:trPr>
          <w:gridAfter w:val="1"/>
          <w:wAfter w:w="387" w:type="dxa"/>
          <w:trHeight w:hRule="exact" w:val="283"/>
        </w:trPr>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18"/>
                <w:szCs w:val="18"/>
              </w:rPr>
            </w:pPr>
          </w:p>
        </w:tc>
        <w:tc>
          <w:tcPr>
            <w:tcW w:w="5752" w:type="dxa"/>
            <w:gridSpan w:val="2"/>
            <w:tcBorders>
              <w:top w:val="nil"/>
              <w:left w:val="nil"/>
              <w:bottom w:val="nil"/>
              <w:right w:val="nil"/>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или проверяемые требования (умения) в соответствии с ФГОС</w:t>
            </w:r>
          </w:p>
        </w:tc>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jc w:val="center"/>
              <w:rPr>
                <w:rFonts w:ascii="Times New Roman" w:hAnsi="Times New Roman" w:cs="Times New Roman"/>
                <w:sz w:val="18"/>
                <w:szCs w:val="18"/>
              </w:rPr>
            </w:pPr>
          </w:p>
        </w:tc>
        <w:tc>
          <w:tcPr>
            <w:tcW w:w="718" w:type="dxa"/>
            <w:vMerge/>
            <w:tcBorders>
              <w:top w:val="single" w:sz="8" w:space="0" w:color="000000"/>
              <w:left w:val="single" w:sz="8" w:space="0" w:color="000000"/>
              <w:bottom w:val="single" w:sz="8" w:space="0" w:color="000000"/>
              <w:right w:val="nil"/>
            </w:tcBorders>
          </w:tcPr>
          <w:p w:rsidR="00CF3B86" w:rsidRPr="00CF3B86" w:rsidRDefault="00CF3B86" w:rsidP="008524D2">
            <w:pPr>
              <w:widowControl w:val="0"/>
              <w:autoSpaceDE w:val="0"/>
              <w:autoSpaceDN w:val="0"/>
              <w:adjustRightInd w:val="0"/>
              <w:spacing w:after="0" w:line="240" w:lineRule="auto"/>
              <w:jc w:val="center"/>
              <w:rPr>
                <w:rFonts w:ascii="Times New Roman" w:hAnsi="Times New Roman" w:cs="Times New Roman"/>
                <w:sz w:val="18"/>
                <w:szCs w:val="18"/>
              </w:rPr>
            </w:pPr>
          </w:p>
        </w:tc>
        <w:tc>
          <w:tcPr>
            <w:tcW w:w="1144"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По региону</w:t>
            </w:r>
          </w:p>
        </w:tc>
        <w:tc>
          <w:tcPr>
            <w:tcW w:w="1286"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По России</w:t>
            </w:r>
          </w:p>
        </w:tc>
      </w:tr>
      <w:tr w:rsidR="00466E2B" w:rsidRPr="00CF3B86" w:rsidTr="000431F9">
        <w:trPr>
          <w:gridAfter w:val="1"/>
          <w:wAfter w:w="387" w:type="dxa"/>
          <w:trHeight w:hRule="exact" w:val="170"/>
        </w:trPr>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11"/>
                <w:szCs w:val="11"/>
              </w:rPr>
            </w:pPr>
          </w:p>
        </w:tc>
        <w:tc>
          <w:tcPr>
            <w:tcW w:w="5752" w:type="dxa"/>
            <w:gridSpan w:val="2"/>
            <w:tcBorders>
              <w:top w:val="nil"/>
              <w:left w:val="single" w:sz="8" w:space="0" w:color="000000"/>
              <w:bottom w:val="nil"/>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p>
        </w:tc>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jc w:val="center"/>
              <w:rPr>
                <w:rFonts w:ascii="Times New Roman" w:hAnsi="Times New Roman" w:cs="Times New Roman"/>
                <w:sz w:val="11"/>
                <w:szCs w:val="11"/>
              </w:rPr>
            </w:pPr>
          </w:p>
        </w:tc>
        <w:tc>
          <w:tcPr>
            <w:tcW w:w="718" w:type="dxa"/>
            <w:vMerge/>
            <w:tcBorders>
              <w:top w:val="single" w:sz="8" w:space="0" w:color="000000"/>
              <w:left w:val="single" w:sz="8" w:space="0" w:color="000000"/>
              <w:bottom w:val="single" w:sz="8" w:space="0" w:color="000000"/>
              <w:right w:val="nil"/>
            </w:tcBorders>
          </w:tcPr>
          <w:p w:rsidR="00CF3B86" w:rsidRPr="00CF3B86" w:rsidRDefault="00CF3B86" w:rsidP="008524D2">
            <w:pPr>
              <w:widowControl w:val="0"/>
              <w:autoSpaceDE w:val="0"/>
              <w:autoSpaceDN w:val="0"/>
              <w:adjustRightInd w:val="0"/>
              <w:spacing w:after="0" w:line="240" w:lineRule="auto"/>
              <w:jc w:val="center"/>
              <w:rPr>
                <w:rFonts w:ascii="Times New Roman" w:hAnsi="Times New Roman" w:cs="Times New Roman"/>
                <w:sz w:val="11"/>
                <w:szCs w:val="11"/>
              </w:rPr>
            </w:pPr>
          </w:p>
        </w:tc>
        <w:tc>
          <w:tcPr>
            <w:tcW w:w="1144"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jc w:val="center"/>
              <w:rPr>
                <w:rFonts w:ascii="Times New Roman" w:hAnsi="Times New Roman" w:cs="Times New Roman"/>
                <w:sz w:val="11"/>
                <w:szCs w:val="11"/>
              </w:rPr>
            </w:pPr>
          </w:p>
        </w:tc>
        <w:tc>
          <w:tcPr>
            <w:tcW w:w="1286"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jc w:val="center"/>
              <w:rPr>
                <w:rFonts w:ascii="Times New Roman" w:hAnsi="Times New Roman" w:cs="Times New Roman"/>
                <w:sz w:val="11"/>
                <w:szCs w:val="11"/>
              </w:rPr>
            </w:pPr>
          </w:p>
        </w:tc>
      </w:tr>
      <w:tr w:rsidR="00466E2B" w:rsidRPr="00CF3B86" w:rsidTr="000431F9">
        <w:trPr>
          <w:gridAfter w:val="1"/>
          <w:wAfter w:w="387" w:type="dxa"/>
          <w:trHeight w:hRule="exact" w:val="495"/>
        </w:trPr>
        <w:tc>
          <w:tcPr>
            <w:tcW w:w="6471" w:type="dxa"/>
            <w:gridSpan w:val="3"/>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sidRPr="00CF3B86">
              <w:rPr>
                <w:rFonts w:ascii="Times New Roman" w:hAnsi="Times New Roman" w:cs="Times New Roman"/>
                <w:color w:val="000000"/>
                <w:sz w:val="20"/>
                <w:szCs w:val="20"/>
              </w:rPr>
              <w:t>25 уч.</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48119 уч.</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1536144 уч.</w:t>
            </w:r>
          </w:p>
        </w:tc>
      </w:tr>
      <w:tr w:rsidR="00466E2B" w:rsidRPr="00CF3B86" w:rsidTr="000431F9">
        <w:trPr>
          <w:gridAfter w:val="1"/>
          <w:wAfter w:w="387" w:type="dxa"/>
          <w:trHeight w:hRule="exact" w:val="600"/>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1К1</w:t>
            </w:r>
          </w:p>
        </w:tc>
        <w:tc>
          <w:tcPr>
            <w:tcW w:w="5752" w:type="dxa"/>
            <w:gridSpan w:val="2"/>
            <w:tcBorders>
              <w:top w:val="single" w:sz="8" w:space="0" w:color="000000"/>
              <w:left w:val="single" w:sz="8" w:space="0" w:color="000000"/>
              <w:bottom w:val="nil"/>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4</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57</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57</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63</w:t>
            </w: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1К2</w:t>
            </w:r>
          </w:p>
        </w:tc>
        <w:tc>
          <w:tcPr>
            <w:tcW w:w="5752" w:type="dxa"/>
            <w:gridSpan w:val="2"/>
            <w:tcBorders>
              <w:top w:val="nil"/>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пунктуационные ошибки /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3</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91</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85</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89</w:t>
            </w:r>
          </w:p>
        </w:tc>
      </w:tr>
      <w:tr w:rsidR="00466E2B" w:rsidRPr="00CF3B86" w:rsidTr="000431F9">
        <w:trPr>
          <w:gridAfter w:val="1"/>
          <w:wAfter w:w="387" w:type="dxa"/>
          <w:trHeight w:hRule="exact" w:val="420"/>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распознавать однородные члены предложения. Выделять предложения с однородными членами</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3</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51</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63</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70</w:t>
            </w:r>
          </w:p>
        </w:tc>
      </w:tr>
      <w:tr w:rsidR="00466E2B" w:rsidRPr="00CF3B86" w:rsidTr="000431F9">
        <w:trPr>
          <w:gridAfter w:val="1"/>
          <w:wAfter w:w="387" w:type="dxa"/>
          <w:trHeight w:hRule="exact" w:val="420"/>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3(1)</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распознавать главные члены предложения. Находить главные и второстепенные (без деления на виды) члены предложения</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64</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84</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87</w:t>
            </w: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3(2)</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3</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64</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78</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80</w:t>
            </w: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4</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62</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74</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78</w:t>
            </w:r>
          </w:p>
        </w:tc>
      </w:tr>
      <w:tr w:rsidR="00466E2B" w:rsidRPr="00CF3B86" w:rsidTr="000431F9">
        <w:trPr>
          <w:gridAfter w:val="1"/>
          <w:wAfter w:w="387" w:type="dxa"/>
          <w:trHeight w:hRule="exact" w:val="420"/>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5</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классифицировать согласные звуки. Характеризовать звуки русского языка: согласные звонкие/глухие</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52</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82</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82</w:t>
            </w: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6</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36</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54</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58</w:t>
            </w: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7</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3</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48</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63</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63</w:t>
            </w: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8</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54</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67</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68</w:t>
            </w: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9</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72</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70</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73</w:t>
            </w:r>
          </w:p>
        </w:tc>
      </w:tr>
      <w:tr w:rsidR="00466E2B" w:rsidRPr="00CF3B86" w:rsidTr="000431F9">
        <w:trPr>
          <w:gridAfter w:val="1"/>
          <w:wAfter w:w="387" w:type="dxa"/>
          <w:trHeight w:hRule="exact" w:val="420"/>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10</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подбирать к слову близкие по значению слова. Подбирать синонимы для устранения повторов в тексте</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68</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69</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73</w:t>
            </w:r>
          </w:p>
        </w:tc>
      </w:tr>
      <w:tr w:rsidR="00466E2B" w:rsidRPr="00CF3B86" w:rsidTr="000431F9">
        <w:trPr>
          <w:gridAfter w:val="1"/>
          <w:wAfter w:w="387" w:type="dxa"/>
          <w:trHeight w:hRule="exact" w:val="420"/>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lastRenderedPageBreak/>
              <w:t>11</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классифицировать слова по составу. Находить в словах с однозначно выделяемыми морфемами окончание, корень, приставку, суффикс</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30</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64</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68</w:t>
            </w:r>
          </w:p>
        </w:tc>
      </w:tr>
      <w:tr w:rsidR="00466E2B" w:rsidRPr="00CF3B86" w:rsidTr="000431F9">
        <w:trPr>
          <w:gridAfter w:val="1"/>
          <w:wAfter w:w="387" w:type="dxa"/>
          <w:trHeight w:hRule="exact" w:val="40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12(1)</w:t>
            </w:r>
          </w:p>
        </w:tc>
        <w:tc>
          <w:tcPr>
            <w:tcW w:w="5752" w:type="dxa"/>
            <w:gridSpan w:val="2"/>
            <w:tcBorders>
              <w:top w:val="single" w:sz="8" w:space="0" w:color="000000"/>
              <w:left w:val="single" w:sz="8" w:space="0" w:color="000000"/>
              <w:bottom w:val="nil"/>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 </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48</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73</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75</w:t>
            </w:r>
          </w:p>
        </w:tc>
      </w:tr>
      <w:tr w:rsidR="00466E2B" w:rsidRPr="00CF3B86" w:rsidTr="000431F9">
        <w:trPr>
          <w:gridAfter w:val="1"/>
          <w:wAfter w:w="387" w:type="dxa"/>
          <w:trHeight w:hRule="exact" w:val="283"/>
        </w:trPr>
        <w:tc>
          <w:tcPr>
            <w:tcW w:w="719"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12(2)</w:t>
            </w:r>
          </w:p>
        </w:tc>
        <w:tc>
          <w:tcPr>
            <w:tcW w:w="5752" w:type="dxa"/>
            <w:gridSpan w:val="2"/>
            <w:tcBorders>
              <w:top w:val="nil"/>
              <w:left w:val="single" w:sz="8" w:space="0" w:color="000000"/>
              <w:bottom w:val="nil"/>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купности выявленных признаков относить слова к определенной группе основных частей речи /</w:t>
            </w:r>
          </w:p>
        </w:tc>
        <w:tc>
          <w:tcPr>
            <w:tcW w:w="719"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718"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64</w:t>
            </w:r>
          </w:p>
        </w:tc>
        <w:tc>
          <w:tcPr>
            <w:tcW w:w="1144"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70</w:t>
            </w:r>
          </w:p>
        </w:tc>
        <w:tc>
          <w:tcPr>
            <w:tcW w:w="1286"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71</w:t>
            </w:r>
          </w:p>
        </w:tc>
      </w:tr>
      <w:tr w:rsidR="00466E2B" w:rsidRPr="00CF3B86" w:rsidTr="000431F9">
        <w:trPr>
          <w:gridAfter w:val="1"/>
          <w:wAfter w:w="387" w:type="dxa"/>
          <w:trHeight w:hRule="exact" w:val="525"/>
        </w:trPr>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5752" w:type="dxa"/>
            <w:gridSpan w:val="2"/>
            <w:tcBorders>
              <w:top w:val="nil"/>
              <w:left w:val="nil"/>
              <w:bottom w:val="single" w:sz="8" w:space="0" w:color="000000"/>
              <w:right w:val="nil"/>
            </w:tcBorders>
            <w:vAlign w:val="center"/>
          </w:tcPr>
          <w:p w:rsidR="00CF3B86" w:rsidRPr="00CF3B86" w:rsidRDefault="00CF3B86" w:rsidP="008524D2">
            <w:pPr>
              <w:widowControl w:val="0"/>
              <w:autoSpaceDE w:val="0"/>
              <w:autoSpaceDN w:val="0"/>
              <w:adjustRightInd w:val="0"/>
              <w:spacing w:after="0" w:line="157" w:lineRule="exact"/>
              <w:ind w:left="15" w:firstLine="15"/>
              <w:rPr>
                <w:rFonts w:ascii="Times New Roman" w:hAnsi="Times New Roman" w:cs="Times New Roman"/>
                <w:i/>
                <w:iCs/>
                <w:color w:val="000000"/>
                <w:sz w:val="16"/>
                <w:szCs w:val="16"/>
              </w:rPr>
            </w:pPr>
            <w:r w:rsidRPr="00CF3B86">
              <w:rPr>
                <w:rFonts w:ascii="Times New Roman" w:hAnsi="Times New Roman" w:cs="Times New Roman"/>
                <w:i/>
                <w:iCs/>
                <w:color w:val="000000"/>
                <w:sz w:val="16"/>
                <w:szCs w:val="16"/>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718"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1144"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1286"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r>
      <w:tr w:rsidR="00466E2B" w:rsidRPr="00CF3B86" w:rsidTr="000431F9">
        <w:trPr>
          <w:gridAfter w:val="1"/>
          <w:wAfter w:w="387" w:type="dxa"/>
          <w:trHeight w:hRule="exact" w:val="40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13(1)</w:t>
            </w:r>
          </w:p>
        </w:tc>
        <w:tc>
          <w:tcPr>
            <w:tcW w:w="5752" w:type="dxa"/>
            <w:gridSpan w:val="2"/>
            <w:tcBorders>
              <w:top w:val="single" w:sz="8" w:space="0" w:color="000000"/>
              <w:left w:val="single" w:sz="8" w:space="0" w:color="000000"/>
              <w:bottom w:val="nil"/>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72</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71</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72</w:t>
            </w:r>
          </w:p>
        </w:tc>
      </w:tr>
      <w:tr w:rsidR="00466E2B" w:rsidRPr="00CF3B86" w:rsidTr="000431F9">
        <w:trPr>
          <w:gridAfter w:val="1"/>
          <w:wAfter w:w="387" w:type="dxa"/>
          <w:trHeight w:hRule="exact" w:val="283"/>
        </w:trPr>
        <w:tc>
          <w:tcPr>
            <w:tcW w:w="719"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13(2)</w:t>
            </w:r>
          </w:p>
        </w:tc>
        <w:tc>
          <w:tcPr>
            <w:tcW w:w="5752" w:type="dxa"/>
            <w:gridSpan w:val="2"/>
            <w:tcBorders>
              <w:top w:val="nil"/>
              <w:left w:val="single" w:sz="8" w:space="0" w:color="000000"/>
              <w:bottom w:val="nil"/>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 xml:space="preserve">купности выявленных признаков относить слова к определенной группе основных частей речи / </w:t>
            </w:r>
          </w:p>
        </w:tc>
        <w:tc>
          <w:tcPr>
            <w:tcW w:w="719"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718"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34</w:t>
            </w:r>
          </w:p>
        </w:tc>
        <w:tc>
          <w:tcPr>
            <w:tcW w:w="1144"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63</w:t>
            </w:r>
          </w:p>
        </w:tc>
        <w:tc>
          <w:tcPr>
            <w:tcW w:w="1286" w:type="dxa"/>
            <w:vMerge w:val="restart"/>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64</w:t>
            </w:r>
          </w:p>
        </w:tc>
      </w:tr>
      <w:tr w:rsidR="00466E2B" w:rsidRPr="00CF3B86" w:rsidTr="000431F9">
        <w:trPr>
          <w:gridAfter w:val="1"/>
          <w:wAfter w:w="387" w:type="dxa"/>
          <w:trHeight w:hRule="exact" w:val="360"/>
        </w:trPr>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5752" w:type="dxa"/>
            <w:gridSpan w:val="2"/>
            <w:tcBorders>
              <w:top w:val="nil"/>
              <w:left w:val="nil"/>
              <w:bottom w:val="single" w:sz="8" w:space="0" w:color="000000"/>
              <w:right w:val="nil"/>
            </w:tcBorders>
            <w:vAlign w:val="center"/>
          </w:tcPr>
          <w:p w:rsidR="00CF3B86" w:rsidRPr="00CF3B86" w:rsidRDefault="00CF3B86" w:rsidP="008524D2">
            <w:pPr>
              <w:widowControl w:val="0"/>
              <w:autoSpaceDE w:val="0"/>
              <w:autoSpaceDN w:val="0"/>
              <w:adjustRightInd w:val="0"/>
              <w:spacing w:after="0" w:line="157" w:lineRule="exact"/>
              <w:ind w:left="15" w:firstLine="15"/>
              <w:rPr>
                <w:rFonts w:ascii="Times New Roman" w:hAnsi="Times New Roman" w:cs="Times New Roman"/>
                <w:i/>
                <w:iCs/>
                <w:color w:val="000000"/>
                <w:sz w:val="16"/>
                <w:szCs w:val="16"/>
              </w:rPr>
            </w:pPr>
            <w:r w:rsidRPr="00CF3B86">
              <w:rPr>
                <w:rFonts w:ascii="Times New Roman" w:hAnsi="Times New Roman" w:cs="Times New Roman"/>
                <w:i/>
                <w:iCs/>
                <w:color w:val="000000"/>
                <w:sz w:val="16"/>
                <w:szCs w:val="16"/>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719"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718"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1144"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c>
          <w:tcPr>
            <w:tcW w:w="1286" w:type="dxa"/>
            <w:vMerge/>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after="0" w:line="240" w:lineRule="auto"/>
              <w:rPr>
                <w:rFonts w:ascii="Times New Roman" w:hAnsi="Times New Roman" w:cs="Times New Roman"/>
                <w:sz w:val="20"/>
                <w:szCs w:val="20"/>
              </w:rPr>
            </w:pPr>
          </w:p>
        </w:tc>
      </w:tr>
      <w:tr w:rsidR="00466E2B" w:rsidRPr="00CF3B86" w:rsidTr="000431F9">
        <w:trPr>
          <w:gridAfter w:val="1"/>
          <w:wAfter w:w="387" w:type="dxa"/>
          <w:trHeight w:hRule="exact" w:val="61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14</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64</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82</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83</w:t>
            </w:r>
          </w:p>
        </w:tc>
      </w:tr>
      <w:tr w:rsidR="00466E2B" w:rsidRPr="00CF3B86" w:rsidTr="000431F9">
        <w:trPr>
          <w:gridAfter w:val="1"/>
          <w:wAfter w:w="387" w:type="dxa"/>
          <w:trHeight w:hRule="exact" w:val="79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15(1)</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2</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40</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49</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49</w:t>
            </w:r>
          </w:p>
        </w:tc>
      </w:tr>
      <w:tr w:rsidR="00466E2B" w:rsidRPr="00CF3B86" w:rsidTr="000431F9">
        <w:trPr>
          <w:gridAfter w:val="1"/>
          <w:wAfter w:w="387" w:type="dxa"/>
          <w:trHeight w:hRule="exact" w:val="795"/>
        </w:trPr>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15(2)</w:t>
            </w:r>
          </w:p>
        </w:tc>
        <w:tc>
          <w:tcPr>
            <w:tcW w:w="5752" w:type="dxa"/>
            <w:gridSpan w:val="2"/>
            <w:tcBorders>
              <w:top w:val="single" w:sz="8" w:space="0" w:color="000000"/>
              <w:left w:val="single" w:sz="8" w:space="0" w:color="000000"/>
              <w:bottom w:val="single" w:sz="8" w:space="0" w:color="000000"/>
              <w:right w:val="single" w:sz="8" w:space="0" w:color="000000"/>
            </w:tcBorders>
          </w:tcPr>
          <w:p w:rsidR="00CF3B86" w:rsidRPr="00CF3B86" w:rsidRDefault="00CF3B86" w:rsidP="008524D2">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CF3B86">
              <w:rPr>
                <w:rFonts w:ascii="Times New Roman" w:hAnsi="Times New Roman" w:cs="Times New Roman"/>
                <w:color w:val="000000"/>
                <w:sz w:val="16"/>
                <w:szCs w:val="16"/>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19"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CF3B86">
              <w:rPr>
                <w:rFonts w:ascii="Times New Roman" w:hAnsi="Times New Roman" w:cs="Times New Roman"/>
                <w:b/>
                <w:bCs/>
                <w:color w:val="000000"/>
                <w:sz w:val="16"/>
                <w:szCs w:val="16"/>
              </w:rPr>
              <w:t>1</w:t>
            </w:r>
          </w:p>
        </w:tc>
        <w:tc>
          <w:tcPr>
            <w:tcW w:w="718"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CF3B86">
              <w:rPr>
                <w:rFonts w:ascii="Times New Roman" w:hAnsi="Times New Roman" w:cs="Times New Roman"/>
                <w:color w:val="000000"/>
                <w:sz w:val="16"/>
                <w:szCs w:val="16"/>
              </w:rPr>
              <w:t>8</w:t>
            </w:r>
          </w:p>
        </w:tc>
        <w:tc>
          <w:tcPr>
            <w:tcW w:w="1144"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39</w:t>
            </w:r>
          </w:p>
        </w:tc>
        <w:tc>
          <w:tcPr>
            <w:tcW w:w="1286" w:type="dxa"/>
            <w:tcBorders>
              <w:top w:val="single" w:sz="8" w:space="0" w:color="000000"/>
              <w:left w:val="single" w:sz="8" w:space="0" w:color="000000"/>
              <w:bottom w:val="single" w:sz="8" w:space="0" w:color="000000"/>
              <w:right w:val="single" w:sz="8" w:space="0" w:color="000000"/>
            </w:tcBorders>
            <w:vAlign w:val="center"/>
          </w:tcPr>
          <w:p w:rsidR="00CF3B86" w:rsidRPr="00CF3B86" w:rsidRDefault="00CF3B86" w:rsidP="008524D2">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CF3B86">
              <w:rPr>
                <w:rFonts w:ascii="Times New Roman" w:hAnsi="Times New Roman" w:cs="Times New Roman"/>
                <w:b/>
                <w:bCs/>
                <w:color w:val="000000"/>
                <w:sz w:val="18"/>
                <w:szCs w:val="18"/>
              </w:rPr>
              <w:t>42</w:t>
            </w:r>
          </w:p>
        </w:tc>
      </w:tr>
    </w:tbl>
    <w:p w:rsidR="008524D2" w:rsidRPr="00115A4B" w:rsidRDefault="008524D2" w:rsidP="00115A4B">
      <w:pPr>
        <w:jc w:val="both"/>
        <w:rPr>
          <w:rFonts w:ascii="Times New Roman" w:hAnsi="Times New Roman" w:cs="Times New Roman"/>
          <w:sz w:val="24"/>
        </w:rPr>
      </w:pPr>
    </w:p>
    <w:p w:rsidR="00115A4B" w:rsidRDefault="00115A4B" w:rsidP="00115A4B">
      <w:pPr>
        <w:ind w:firstLine="708"/>
        <w:jc w:val="both"/>
        <w:rPr>
          <w:rFonts w:ascii="Times New Roman" w:hAnsi="Times New Roman" w:cs="Times New Roman"/>
          <w:color w:val="000000"/>
          <w:sz w:val="24"/>
          <w:szCs w:val="16"/>
        </w:rPr>
      </w:pPr>
      <w:r w:rsidRPr="00115A4B">
        <w:rPr>
          <w:rFonts w:ascii="Times New Roman" w:hAnsi="Times New Roman" w:cs="Times New Roman"/>
          <w:sz w:val="24"/>
        </w:rPr>
        <w:t xml:space="preserve">Из данной таблицы видно, что </w:t>
      </w:r>
      <w:r>
        <w:rPr>
          <w:rFonts w:ascii="Times New Roman" w:hAnsi="Times New Roman" w:cs="Times New Roman"/>
          <w:sz w:val="24"/>
        </w:rPr>
        <w:t>задание</w:t>
      </w:r>
      <w:r w:rsidRPr="00115A4B">
        <w:rPr>
          <w:rFonts w:ascii="Times New Roman" w:hAnsi="Times New Roman" w:cs="Times New Roman"/>
          <w:sz w:val="24"/>
        </w:rPr>
        <w:t xml:space="preserve"> </w:t>
      </w:r>
      <w:r>
        <w:rPr>
          <w:rFonts w:ascii="Times New Roman" w:hAnsi="Times New Roman" w:cs="Times New Roman"/>
        </w:rPr>
        <w:t>11(</w:t>
      </w:r>
      <w:r w:rsidRPr="00115A4B">
        <w:rPr>
          <w:rFonts w:ascii="Times New Roman" w:hAnsi="Times New Roman" w:cs="Times New Roman"/>
          <w:color w:val="000000"/>
          <w:sz w:val="24"/>
          <w:szCs w:val="16"/>
        </w:rPr>
        <w:t>умение классифицировать слова по составу. Находить в словах с однозначно выделяемыми морфемами окончание, корень, приставку, суффикс</w:t>
      </w:r>
      <w:r>
        <w:rPr>
          <w:rFonts w:ascii="Times New Roman" w:hAnsi="Times New Roman" w:cs="Times New Roman"/>
          <w:color w:val="000000"/>
          <w:sz w:val="24"/>
          <w:szCs w:val="16"/>
        </w:rPr>
        <w:t>) , задание 13 (2) (</w:t>
      </w:r>
      <w:r w:rsidRPr="00115A4B">
        <w:rPr>
          <w:rFonts w:ascii="Times New Roman" w:hAnsi="Times New Roman" w:cs="Times New Roman"/>
          <w:i/>
          <w:iCs/>
          <w:color w:val="000000"/>
          <w:sz w:val="16"/>
          <w:szCs w:val="16"/>
        </w:rPr>
        <w:t xml:space="preserve"> </w:t>
      </w:r>
      <w:r>
        <w:rPr>
          <w:rFonts w:ascii="Times New Roman" w:hAnsi="Times New Roman" w:cs="Times New Roman"/>
          <w:iCs/>
          <w:color w:val="000000"/>
          <w:sz w:val="24"/>
          <w:szCs w:val="16"/>
        </w:rPr>
        <w:t>п</w:t>
      </w:r>
      <w:r w:rsidRPr="00115A4B">
        <w:rPr>
          <w:rFonts w:ascii="Times New Roman" w:hAnsi="Times New Roman" w:cs="Times New Roman"/>
          <w:iCs/>
          <w:color w:val="000000"/>
          <w:sz w:val="24"/>
          <w:szCs w:val="16"/>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r>
        <w:rPr>
          <w:rFonts w:ascii="Times New Roman" w:hAnsi="Times New Roman" w:cs="Times New Roman"/>
          <w:iCs/>
          <w:color w:val="000000"/>
          <w:sz w:val="24"/>
          <w:szCs w:val="16"/>
        </w:rPr>
        <w:t>), задание 15 (2) (</w:t>
      </w:r>
      <w:r>
        <w:rPr>
          <w:rFonts w:ascii="Times New Roman" w:hAnsi="Times New Roman" w:cs="Times New Roman"/>
          <w:color w:val="000000"/>
          <w:sz w:val="24"/>
          <w:szCs w:val="16"/>
        </w:rPr>
        <w:t>у</w:t>
      </w:r>
      <w:r w:rsidRPr="00115A4B">
        <w:rPr>
          <w:rFonts w:ascii="Times New Roman" w:hAnsi="Times New Roman" w:cs="Times New Roman"/>
          <w:color w:val="000000"/>
          <w:sz w:val="24"/>
          <w:szCs w:val="16"/>
        </w:rPr>
        <w:t>мение на основе данной информации  и собственного</w:t>
      </w:r>
      <w:r w:rsidRPr="00115A4B">
        <w:rPr>
          <w:rFonts w:ascii="Times New Roman" w:hAnsi="Times New Roman" w:cs="Times New Roman"/>
          <w:color w:val="000000"/>
          <w:sz w:val="40"/>
          <w:szCs w:val="16"/>
        </w:rPr>
        <w:t xml:space="preserve"> </w:t>
      </w:r>
      <w:r w:rsidRPr="00115A4B">
        <w:rPr>
          <w:rFonts w:ascii="Times New Roman" w:hAnsi="Times New Roman" w:cs="Times New Roman"/>
          <w:color w:val="000000"/>
          <w:sz w:val="24"/>
          <w:szCs w:val="16"/>
        </w:rPr>
        <w:t>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rFonts w:ascii="Times New Roman" w:hAnsi="Times New Roman" w:cs="Times New Roman"/>
          <w:color w:val="000000"/>
          <w:sz w:val="24"/>
          <w:szCs w:val="16"/>
        </w:rPr>
        <w:t>.) снижаются в сравнении с регионом на 34%, 29 % и 31 % соответственно.</w:t>
      </w:r>
    </w:p>
    <w:p w:rsidR="00466E2B" w:rsidRDefault="00466E2B" w:rsidP="00466E2B">
      <w:pPr>
        <w:ind w:firstLine="708"/>
        <w:jc w:val="center"/>
        <w:rPr>
          <w:rFonts w:ascii="Times New Roman" w:hAnsi="Times New Roman" w:cs="Times New Roman"/>
          <w:b/>
          <w:color w:val="000000"/>
          <w:sz w:val="24"/>
          <w:szCs w:val="16"/>
        </w:rPr>
      </w:pPr>
      <w:r>
        <w:rPr>
          <w:rFonts w:ascii="Times New Roman" w:hAnsi="Times New Roman" w:cs="Times New Roman"/>
          <w:b/>
          <w:color w:val="000000"/>
          <w:sz w:val="24"/>
          <w:szCs w:val="16"/>
        </w:rPr>
        <w:t>Выполнение заданий (в % от числа участников)</w:t>
      </w:r>
    </w:p>
    <w:tbl>
      <w:tblPr>
        <w:tblW w:w="15589" w:type="dxa"/>
        <w:tblInd w:w="-709" w:type="dxa"/>
        <w:tblLayout w:type="fixed"/>
        <w:tblCellMar>
          <w:left w:w="15" w:type="dxa"/>
          <w:right w:w="15" w:type="dxa"/>
        </w:tblCellMar>
        <w:tblLook w:val="0000" w:firstRow="0" w:lastRow="0" w:firstColumn="0" w:lastColumn="0" w:noHBand="0" w:noVBand="0"/>
      </w:tblPr>
      <w:tblGrid>
        <w:gridCol w:w="111"/>
        <w:gridCol w:w="170"/>
        <w:gridCol w:w="171"/>
        <w:gridCol w:w="1958"/>
        <w:gridCol w:w="709"/>
        <w:gridCol w:w="425"/>
        <w:gridCol w:w="426"/>
        <w:gridCol w:w="567"/>
        <w:gridCol w:w="425"/>
        <w:gridCol w:w="425"/>
        <w:gridCol w:w="425"/>
        <w:gridCol w:w="426"/>
        <w:gridCol w:w="425"/>
        <w:gridCol w:w="425"/>
        <w:gridCol w:w="425"/>
        <w:gridCol w:w="426"/>
        <w:gridCol w:w="463"/>
        <w:gridCol w:w="376"/>
        <w:gridCol w:w="376"/>
        <w:gridCol w:w="377"/>
        <w:gridCol w:w="376"/>
        <w:gridCol w:w="376"/>
        <w:gridCol w:w="376"/>
        <w:gridCol w:w="377"/>
        <w:gridCol w:w="305"/>
        <w:gridCol w:w="283"/>
        <w:gridCol w:w="3965"/>
      </w:tblGrid>
      <w:tr w:rsidR="00466E2B" w:rsidTr="000431F9">
        <w:trPr>
          <w:trHeight w:hRule="exact" w:val="219"/>
        </w:trPr>
        <w:tc>
          <w:tcPr>
            <w:tcW w:w="3544" w:type="dxa"/>
            <w:gridSpan w:val="6"/>
            <w:tcBorders>
              <w:top w:val="nil"/>
              <w:left w:val="nil"/>
              <w:bottom w:val="nil"/>
              <w:right w:val="nil"/>
            </w:tcBorders>
          </w:tcPr>
          <w:p w:rsidR="00466E2B" w:rsidRDefault="00466E2B" w:rsidP="008524D2">
            <w:pPr>
              <w:widowControl w:val="0"/>
              <w:autoSpaceDE w:val="0"/>
              <w:autoSpaceDN w:val="0"/>
              <w:adjustRightInd w:val="0"/>
              <w:spacing w:before="29" w:after="0" w:line="218" w:lineRule="exact"/>
              <w:ind w:left="15"/>
              <w:rPr>
                <w:rFonts w:ascii="Arial" w:hAnsi="Arial" w:cs="Arial"/>
                <w:color w:val="000000"/>
                <w:sz w:val="20"/>
                <w:szCs w:val="20"/>
              </w:rPr>
            </w:pPr>
          </w:p>
        </w:tc>
        <w:tc>
          <w:tcPr>
            <w:tcW w:w="12045" w:type="dxa"/>
            <w:gridSpan w:val="21"/>
            <w:tcBorders>
              <w:top w:val="nil"/>
              <w:left w:val="nil"/>
              <w:bottom w:val="nil"/>
              <w:right w:val="nil"/>
            </w:tcBorders>
          </w:tcPr>
          <w:p w:rsidR="00466E2B" w:rsidRDefault="00466E2B" w:rsidP="008524D2">
            <w:pPr>
              <w:widowControl w:val="0"/>
              <w:autoSpaceDE w:val="0"/>
              <w:autoSpaceDN w:val="0"/>
              <w:adjustRightInd w:val="0"/>
              <w:spacing w:before="29" w:after="0" w:line="218" w:lineRule="exact"/>
              <w:ind w:left="15"/>
              <w:rPr>
                <w:rFonts w:ascii="Tahoma" w:hAnsi="Tahoma" w:cs="Tahoma"/>
                <w:color w:val="000000"/>
                <w:sz w:val="16"/>
                <w:szCs w:val="16"/>
              </w:rPr>
            </w:pPr>
          </w:p>
        </w:tc>
      </w:tr>
      <w:tr w:rsidR="00466E2B" w:rsidTr="000431F9">
        <w:trPr>
          <w:gridAfter w:val="1"/>
          <w:wAfter w:w="3965" w:type="dxa"/>
          <w:trHeight w:hRule="exact" w:val="493"/>
        </w:trPr>
        <w:tc>
          <w:tcPr>
            <w:tcW w:w="2410" w:type="dxa"/>
            <w:gridSpan w:val="4"/>
            <w:vMerge w:val="restart"/>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425" w:type="dxa"/>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56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46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13(2)</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c>
          <w:tcPr>
            <w:tcW w:w="30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15(1)</w:t>
            </w:r>
          </w:p>
        </w:tc>
        <w:tc>
          <w:tcPr>
            <w:tcW w:w="28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15(2)</w:t>
            </w:r>
          </w:p>
        </w:tc>
      </w:tr>
      <w:tr w:rsidR="00466E2B" w:rsidTr="000431F9">
        <w:trPr>
          <w:gridAfter w:val="1"/>
          <w:wAfter w:w="3965" w:type="dxa"/>
          <w:trHeight w:hRule="exact" w:val="274"/>
        </w:trPr>
        <w:tc>
          <w:tcPr>
            <w:tcW w:w="2410" w:type="dxa"/>
            <w:gridSpan w:val="4"/>
            <w:vMerge/>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after="0" w:line="240" w:lineRule="auto"/>
              <w:rPr>
                <w:rFonts w:ascii="Tahoma" w:hAnsi="Tahoma" w:cs="Tahoma"/>
                <w:sz w:val="18"/>
                <w:szCs w:val="18"/>
              </w:rPr>
            </w:pPr>
          </w:p>
        </w:tc>
        <w:tc>
          <w:tcPr>
            <w:tcW w:w="709" w:type="dxa"/>
            <w:vMerge/>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after="0" w:line="240" w:lineRule="auto"/>
              <w:rPr>
                <w:rFonts w:ascii="Tahoma" w:hAnsi="Tahoma" w:cs="Tahoma"/>
                <w:sz w:val="18"/>
                <w:szCs w:val="18"/>
              </w:rPr>
            </w:pPr>
          </w:p>
        </w:tc>
        <w:tc>
          <w:tcPr>
            <w:tcW w:w="425" w:type="dxa"/>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6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0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466E2B" w:rsidTr="000431F9">
        <w:trPr>
          <w:gridAfter w:val="1"/>
          <w:wAfter w:w="3965" w:type="dxa"/>
          <w:trHeight w:hRule="exact" w:val="55"/>
        </w:trPr>
        <w:tc>
          <w:tcPr>
            <w:tcW w:w="11624" w:type="dxa"/>
            <w:gridSpan w:val="26"/>
            <w:tcBorders>
              <w:top w:val="nil"/>
              <w:left w:val="nil"/>
              <w:bottom w:val="nil"/>
              <w:right w:val="nil"/>
            </w:tcBorders>
          </w:tcPr>
          <w:p w:rsidR="00466E2B" w:rsidRDefault="00466E2B" w:rsidP="008524D2">
            <w:pPr>
              <w:widowControl w:val="0"/>
              <w:autoSpaceDE w:val="0"/>
              <w:autoSpaceDN w:val="0"/>
              <w:adjustRightInd w:val="0"/>
              <w:spacing w:before="29" w:after="0" w:line="180" w:lineRule="exact"/>
              <w:ind w:left="15"/>
              <w:rPr>
                <w:rFonts w:ascii="Tahoma" w:hAnsi="Tahoma" w:cs="Tahoma"/>
                <w:color w:val="000000"/>
                <w:sz w:val="16"/>
                <w:szCs w:val="16"/>
              </w:rPr>
            </w:pPr>
          </w:p>
        </w:tc>
      </w:tr>
      <w:tr w:rsidR="00466E2B" w:rsidTr="000431F9">
        <w:trPr>
          <w:gridAfter w:val="1"/>
          <w:wAfter w:w="3965" w:type="dxa"/>
          <w:trHeight w:hRule="exact" w:val="274"/>
        </w:trPr>
        <w:tc>
          <w:tcPr>
            <w:tcW w:w="2410" w:type="dxa"/>
            <w:gridSpan w:val="4"/>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709"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1536144</w:t>
            </w:r>
          </w:p>
        </w:tc>
        <w:tc>
          <w:tcPr>
            <w:tcW w:w="425" w:type="dxa"/>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180" w:lineRule="exact"/>
              <w:ind w:left="15"/>
              <w:rPr>
                <w:rFonts w:ascii="Arial" w:hAnsi="Arial" w:cs="Arial"/>
                <w:color w:val="000000"/>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56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46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0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28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r>
      <w:tr w:rsidR="00466E2B" w:rsidTr="000431F9">
        <w:trPr>
          <w:gridAfter w:val="1"/>
          <w:wAfter w:w="3965" w:type="dxa"/>
          <w:trHeight w:hRule="exact" w:val="274"/>
        </w:trPr>
        <w:tc>
          <w:tcPr>
            <w:tcW w:w="111" w:type="dxa"/>
            <w:vMerge w:val="restart"/>
            <w:tcBorders>
              <w:top w:val="nil"/>
              <w:left w:val="nil"/>
              <w:bottom w:val="nil"/>
              <w:right w:val="nil"/>
            </w:tcBorders>
          </w:tcPr>
          <w:p w:rsidR="00466E2B" w:rsidRDefault="00466E2B" w:rsidP="008524D2">
            <w:pPr>
              <w:widowControl w:val="0"/>
              <w:autoSpaceDE w:val="0"/>
              <w:autoSpaceDN w:val="0"/>
              <w:adjustRightInd w:val="0"/>
              <w:spacing w:before="29" w:after="0" w:line="180" w:lineRule="exact"/>
              <w:ind w:left="15"/>
              <w:rPr>
                <w:rFonts w:ascii="Tahoma" w:hAnsi="Tahoma" w:cs="Tahoma"/>
                <w:color w:val="000000"/>
                <w:sz w:val="16"/>
                <w:szCs w:val="16"/>
              </w:rPr>
            </w:pPr>
          </w:p>
        </w:tc>
        <w:tc>
          <w:tcPr>
            <w:tcW w:w="2299" w:type="dxa"/>
            <w:gridSpan w:val="3"/>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Свердловская обл.</w:t>
            </w:r>
          </w:p>
        </w:tc>
        <w:tc>
          <w:tcPr>
            <w:tcW w:w="709"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48119</w:t>
            </w:r>
          </w:p>
        </w:tc>
        <w:tc>
          <w:tcPr>
            <w:tcW w:w="425" w:type="dxa"/>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218" w:lineRule="exact"/>
              <w:ind w:left="15"/>
              <w:rPr>
                <w:rFonts w:ascii="Arial" w:hAnsi="Arial" w:cs="Arial"/>
                <w:color w:val="000000"/>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56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46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0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28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r>
      <w:tr w:rsidR="00466E2B" w:rsidTr="000431F9">
        <w:trPr>
          <w:gridAfter w:val="1"/>
          <w:wAfter w:w="3965" w:type="dxa"/>
          <w:trHeight w:hRule="exact" w:val="274"/>
        </w:trPr>
        <w:tc>
          <w:tcPr>
            <w:tcW w:w="111" w:type="dxa"/>
            <w:vMerge/>
            <w:tcBorders>
              <w:top w:val="nil"/>
              <w:left w:val="nil"/>
              <w:bottom w:val="nil"/>
              <w:right w:val="nil"/>
            </w:tcBorders>
          </w:tcPr>
          <w:p w:rsidR="00466E2B" w:rsidRDefault="00466E2B" w:rsidP="008524D2">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466E2B" w:rsidRDefault="00466E2B" w:rsidP="008524D2">
            <w:pPr>
              <w:widowControl w:val="0"/>
              <w:autoSpaceDE w:val="0"/>
              <w:autoSpaceDN w:val="0"/>
              <w:adjustRightInd w:val="0"/>
              <w:spacing w:before="29" w:after="0" w:line="180" w:lineRule="exact"/>
              <w:ind w:left="15"/>
              <w:rPr>
                <w:rFonts w:ascii="Tahoma" w:hAnsi="Tahoma" w:cs="Tahoma"/>
                <w:color w:val="000000"/>
                <w:sz w:val="16"/>
                <w:szCs w:val="16"/>
              </w:rPr>
            </w:pPr>
          </w:p>
        </w:tc>
        <w:tc>
          <w:tcPr>
            <w:tcW w:w="2129" w:type="dxa"/>
            <w:gridSpan w:val="2"/>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Нижний Тагил</w:t>
            </w:r>
          </w:p>
        </w:tc>
        <w:tc>
          <w:tcPr>
            <w:tcW w:w="709"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3708</w:t>
            </w:r>
          </w:p>
        </w:tc>
        <w:tc>
          <w:tcPr>
            <w:tcW w:w="425" w:type="dxa"/>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218" w:lineRule="exact"/>
              <w:ind w:left="15"/>
              <w:rPr>
                <w:rFonts w:ascii="Arial" w:hAnsi="Arial" w:cs="Arial"/>
                <w:color w:val="000000"/>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56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46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0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28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r>
      <w:tr w:rsidR="00466E2B" w:rsidTr="000431F9">
        <w:trPr>
          <w:gridAfter w:val="1"/>
          <w:wAfter w:w="3965" w:type="dxa"/>
          <w:trHeight w:hRule="exact" w:val="384"/>
        </w:trPr>
        <w:tc>
          <w:tcPr>
            <w:tcW w:w="111" w:type="dxa"/>
            <w:vMerge/>
            <w:tcBorders>
              <w:top w:val="nil"/>
              <w:left w:val="nil"/>
              <w:bottom w:val="nil"/>
              <w:right w:val="nil"/>
            </w:tcBorders>
          </w:tcPr>
          <w:p w:rsidR="00466E2B" w:rsidRDefault="00466E2B" w:rsidP="008524D2">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66E2B" w:rsidRDefault="00466E2B" w:rsidP="008524D2">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66E2B" w:rsidRDefault="00466E2B" w:rsidP="008524D2">
            <w:pPr>
              <w:widowControl w:val="0"/>
              <w:autoSpaceDE w:val="0"/>
              <w:autoSpaceDN w:val="0"/>
              <w:adjustRightInd w:val="0"/>
              <w:spacing w:before="29" w:after="0" w:line="180" w:lineRule="exact"/>
              <w:ind w:left="15"/>
              <w:rPr>
                <w:rFonts w:ascii="Tahoma" w:hAnsi="Tahoma" w:cs="Tahoma"/>
                <w:color w:val="000000"/>
                <w:sz w:val="16"/>
                <w:szCs w:val="16"/>
              </w:rPr>
            </w:pPr>
          </w:p>
        </w:tc>
        <w:tc>
          <w:tcPr>
            <w:tcW w:w="1958"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 65</w:t>
            </w:r>
          </w:p>
        </w:tc>
        <w:tc>
          <w:tcPr>
            <w:tcW w:w="709"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w:t>
            </w:r>
          </w:p>
        </w:tc>
        <w:tc>
          <w:tcPr>
            <w:tcW w:w="425" w:type="dxa"/>
            <w:tcBorders>
              <w:top w:val="single" w:sz="8" w:space="0" w:color="000000"/>
              <w:left w:val="single" w:sz="8" w:space="0" w:color="000000"/>
              <w:bottom w:val="single" w:sz="8" w:space="0" w:color="000000"/>
              <w:right w:val="single" w:sz="8" w:space="0" w:color="000000"/>
            </w:tcBorders>
          </w:tcPr>
          <w:p w:rsidR="00466E2B" w:rsidRDefault="00466E2B" w:rsidP="008524D2">
            <w:pPr>
              <w:widowControl w:val="0"/>
              <w:autoSpaceDE w:val="0"/>
              <w:autoSpaceDN w:val="0"/>
              <w:adjustRightInd w:val="0"/>
              <w:spacing w:before="29" w:after="0" w:line="218" w:lineRule="exact"/>
              <w:ind w:left="15"/>
              <w:rPr>
                <w:rFonts w:ascii="Arial" w:hAnsi="Arial" w:cs="Arial"/>
                <w:color w:val="000000"/>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56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42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48</w:t>
            </w:r>
          </w:p>
        </w:tc>
        <w:tc>
          <w:tcPr>
            <w:tcW w:w="42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54</w:t>
            </w:r>
          </w:p>
        </w:tc>
        <w:tc>
          <w:tcPr>
            <w:tcW w:w="46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30</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34</w:t>
            </w:r>
          </w:p>
        </w:tc>
        <w:tc>
          <w:tcPr>
            <w:tcW w:w="377"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305"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40</w:t>
            </w:r>
          </w:p>
        </w:tc>
        <w:tc>
          <w:tcPr>
            <w:tcW w:w="283" w:type="dxa"/>
            <w:tcBorders>
              <w:top w:val="single" w:sz="8" w:space="0" w:color="000000"/>
              <w:left w:val="single" w:sz="8" w:space="0" w:color="000000"/>
              <w:bottom w:val="single" w:sz="8" w:space="0" w:color="000000"/>
              <w:right w:val="single" w:sz="8" w:space="0" w:color="000000"/>
            </w:tcBorders>
            <w:vAlign w:val="center"/>
          </w:tcPr>
          <w:p w:rsidR="00466E2B" w:rsidRDefault="00466E2B" w:rsidP="008524D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w:t>
            </w:r>
          </w:p>
        </w:tc>
      </w:tr>
    </w:tbl>
    <w:p w:rsidR="00466E2B" w:rsidRDefault="00466E2B" w:rsidP="00466E2B">
      <w:pPr>
        <w:ind w:firstLine="708"/>
        <w:jc w:val="center"/>
        <w:rPr>
          <w:rFonts w:ascii="Times New Roman" w:hAnsi="Times New Roman" w:cs="Times New Roman"/>
          <w:b/>
          <w:color w:val="000000"/>
          <w:sz w:val="24"/>
          <w:szCs w:val="16"/>
        </w:rPr>
      </w:pPr>
    </w:p>
    <w:p w:rsidR="00466E2B" w:rsidRPr="00367D9E" w:rsidRDefault="00466E2B" w:rsidP="00367D9E">
      <w:pPr>
        <w:ind w:firstLine="708"/>
        <w:jc w:val="both"/>
        <w:rPr>
          <w:rFonts w:ascii="Times New Roman" w:hAnsi="Times New Roman" w:cs="Times New Roman"/>
          <w:color w:val="000000"/>
          <w:sz w:val="52"/>
          <w:szCs w:val="16"/>
        </w:rPr>
      </w:pPr>
      <w:r>
        <w:rPr>
          <w:rFonts w:ascii="Times New Roman" w:hAnsi="Times New Roman" w:cs="Times New Roman"/>
          <w:color w:val="000000"/>
          <w:sz w:val="24"/>
          <w:szCs w:val="16"/>
        </w:rPr>
        <w:t>По представленным данным, можно сделать вывод о том, что задание  1К2 (о</w:t>
      </w:r>
      <w:r w:rsidRPr="00466E2B">
        <w:rPr>
          <w:rFonts w:ascii="Times New Roman" w:hAnsi="Times New Roman" w:cs="Times New Roman"/>
          <w:color w:val="000000"/>
          <w:sz w:val="24"/>
          <w:szCs w:val="16"/>
        </w:rPr>
        <w:t>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w:t>
      </w:r>
      <w:r>
        <w:rPr>
          <w:rFonts w:ascii="Times New Roman" w:hAnsi="Times New Roman" w:cs="Times New Roman"/>
          <w:color w:val="000000"/>
          <w:sz w:val="24"/>
          <w:szCs w:val="16"/>
        </w:rPr>
        <w:t xml:space="preserve">) </w:t>
      </w:r>
      <w:r w:rsidR="00367D9E">
        <w:rPr>
          <w:rFonts w:ascii="Times New Roman" w:hAnsi="Times New Roman" w:cs="Times New Roman"/>
          <w:color w:val="000000"/>
          <w:sz w:val="24"/>
          <w:szCs w:val="16"/>
        </w:rPr>
        <w:t>выполнено на 5% выше чем по городу Нижний Тагил, на 6% выше, чем по Свердловской области и 2% выше, чем по России. Задание 10 (у</w:t>
      </w:r>
      <w:r w:rsidR="00367D9E" w:rsidRPr="00367D9E">
        <w:rPr>
          <w:rFonts w:ascii="Times New Roman" w:hAnsi="Times New Roman" w:cs="Times New Roman"/>
          <w:color w:val="000000"/>
          <w:sz w:val="24"/>
          <w:szCs w:val="16"/>
        </w:rPr>
        <w:t>мение подбирать к слову близкие по значению слова. Подбирать синонимы для устранения повторов в тексте</w:t>
      </w:r>
      <w:r w:rsidR="00367D9E">
        <w:rPr>
          <w:rFonts w:ascii="Times New Roman" w:hAnsi="Times New Roman" w:cs="Times New Roman"/>
          <w:color w:val="000000"/>
          <w:sz w:val="24"/>
          <w:szCs w:val="16"/>
        </w:rPr>
        <w:t xml:space="preserve">) выполнено по ОО выше, чем по городу, но незначительно ниже чем в области и по России. В свою очередь задание на </w:t>
      </w:r>
      <w:r w:rsidR="00367D9E" w:rsidRPr="00367D9E">
        <w:rPr>
          <w:rFonts w:ascii="Times New Roman" w:hAnsi="Times New Roman" w:cs="Times New Roman"/>
          <w:color w:val="000000"/>
          <w:szCs w:val="16"/>
        </w:rPr>
        <w:t>умение распознавать имена прилагательные в предложении, распознавать грамматические</w:t>
      </w:r>
      <w:r w:rsidR="00367D9E">
        <w:rPr>
          <w:rFonts w:ascii="Times New Roman" w:hAnsi="Times New Roman" w:cs="Times New Roman"/>
          <w:color w:val="000000"/>
          <w:szCs w:val="16"/>
        </w:rPr>
        <w:t xml:space="preserve"> признаки имени прилагательного (13(1)) выполнено на ровне со всей выборкой, выше, чем по региону и незначительно ниже чем по городу Нижний Тагил. </w:t>
      </w:r>
    </w:p>
    <w:p w:rsidR="00367D9E" w:rsidRDefault="00367D9E" w:rsidP="00367D9E">
      <w:pPr>
        <w:jc w:val="center"/>
        <w:rPr>
          <w:rFonts w:ascii="Times New Roman" w:hAnsi="Times New Roman" w:cs="Times New Roman"/>
          <w:b/>
          <w:sz w:val="24"/>
          <w:szCs w:val="28"/>
        </w:rPr>
      </w:pPr>
      <w:r w:rsidRPr="00367D9E">
        <w:rPr>
          <w:rFonts w:ascii="Times New Roman" w:hAnsi="Times New Roman" w:cs="Times New Roman"/>
          <w:b/>
          <w:sz w:val="24"/>
          <w:szCs w:val="28"/>
        </w:rPr>
        <w:t>Итоговый результат выполнения заданий по русскому языку</w:t>
      </w:r>
    </w:p>
    <w:p w:rsidR="00ED72EF" w:rsidRPr="00ED72EF" w:rsidRDefault="00ED72EF" w:rsidP="000431F9">
      <w:pPr>
        <w:jc w:val="center"/>
        <w:rPr>
          <w:rFonts w:ascii="Times New Roman" w:hAnsi="Times New Roman" w:cs="Times New Roman"/>
          <w:sz w:val="24"/>
          <w:szCs w:val="28"/>
        </w:rPr>
      </w:pPr>
      <w:r>
        <w:rPr>
          <w:rFonts w:ascii="Times New Roman" w:hAnsi="Times New Roman" w:cs="Times New Roman"/>
          <w:sz w:val="24"/>
          <w:szCs w:val="28"/>
        </w:rPr>
        <w:t>Максимальный первичный балл за работу- 38 баллов.</w:t>
      </w:r>
    </w:p>
    <w:tbl>
      <w:tblPr>
        <w:tblStyle w:val="a5"/>
        <w:tblW w:w="9345" w:type="dxa"/>
        <w:tblInd w:w="434" w:type="dxa"/>
        <w:tblLook w:val="04A0" w:firstRow="1" w:lastRow="0" w:firstColumn="1" w:lastColumn="0" w:noHBand="0" w:noVBand="1"/>
      </w:tblPr>
      <w:tblGrid>
        <w:gridCol w:w="951"/>
        <w:gridCol w:w="1310"/>
        <w:gridCol w:w="1914"/>
        <w:gridCol w:w="1111"/>
        <w:gridCol w:w="1111"/>
        <w:gridCol w:w="1474"/>
        <w:gridCol w:w="1474"/>
      </w:tblGrid>
      <w:tr w:rsidR="00ED72EF" w:rsidRPr="00367D9E" w:rsidTr="000431F9">
        <w:tc>
          <w:tcPr>
            <w:tcW w:w="951" w:type="dxa"/>
          </w:tcPr>
          <w:p w:rsidR="00367D9E" w:rsidRPr="00367D9E" w:rsidRDefault="00367D9E" w:rsidP="00367D9E">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lastRenderedPageBreak/>
              <w:t>Класс</w:t>
            </w:r>
          </w:p>
        </w:tc>
        <w:tc>
          <w:tcPr>
            <w:tcW w:w="1310" w:type="dxa"/>
          </w:tcPr>
          <w:p w:rsidR="00367D9E" w:rsidRPr="00367D9E" w:rsidRDefault="00367D9E" w:rsidP="00367D9E">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Кол-во</w:t>
            </w:r>
          </w:p>
          <w:p w:rsidR="00367D9E" w:rsidRPr="00367D9E" w:rsidRDefault="00367D9E" w:rsidP="00367D9E">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уч-ся</w:t>
            </w:r>
          </w:p>
        </w:tc>
        <w:tc>
          <w:tcPr>
            <w:tcW w:w="1914" w:type="dxa"/>
          </w:tcPr>
          <w:p w:rsidR="00367D9E" w:rsidRPr="00367D9E" w:rsidRDefault="00367D9E" w:rsidP="00367D9E">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Выполняли работу</w:t>
            </w:r>
          </w:p>
        </w:tc>
        <w:tc>
          <w:tcPr>
            <w:tcW w:w="1111" w:type="dxa"/>
          </w:tcPr>
          <w:p w:rsidR="00367D9E" w:rsidRPr="00367D9E" w:rsidRDefault="00367D9E" w:rsidP="00367D9E">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0-13</w:t>
            </w:r>
          </w:p>
          <w:p w:rsidR="00367D9E" w:rsidRPr="00367D9E" w:rsidRDefault="00367D9E" w:rsidP="00367D9E">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111" w:type="dxa"/>
          </w:tcPr>
          <w:p w:rsidR="00367D9E" w:rsidRPr="00367D9E" w:rsidRDefault="00ED72EF" w:rsidP="00367D9E">
            <w:pPr>
              <w:spacing w:line="240" w:lineRule="auto"/>
              <w:jc w:val="center"/>
              <w:rPr>
                <w:rFonts w:ascii="Times New Roman" w:hAnsi="Times New Roman" w:cs="Times New Roman"/>
                <w:b/>
                <w:sz w:val="24"/>
                <w:szCs w:val="28"/>
              </w:rPr>
            </w:pPr>
            <w:r>
              <w:rPr>
                <w:rFonts w:ascii="Times New Roman" w:hAnsi="Times New Roman" w:cs="Times New Roman"/>
                <w:b/>
                <w:sz w:val="24"/>
                <w:szCs w:val="28"/>
              </w:rPr>
              <w:t>14-23</w:t>
            </w:r>
          </w:p>
          <w:p w:rsidR="00367D9E" w:rsidRPr="00367D9E" w:rsidRDefault="00ED72EF" w:rsidP="00367D9E">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c>
          <w:tcPr>
            <w:tcW w:w="1474" w:type="dxa"/>
          </w:tcPr>
          <w:p w:rsidR="00367D9E" w:rsidRPr="00367D9E" w:rsidRDefault="00ED72EF" w:rsidP="00367D9E">
            <w:pPr>
              <w:spacing w:line="240" w:lineRule="auto"/>
              <w:jc w:val="center"/>
              <w:rPr>
                <w:rFonts w:ascii="Times New Roman" w:hAnsi="Times New Roman" w:cs="Times New Roman"/>
                <w:b/>
                <w:sz w:val="24"/>
                <w:szCs w:val="28"/>
              </w:rPr>
            </w:pPr>
            <w:r>
              <w:rPr>
                <w:rFonts w:ascii="Times New Roman" w:hAnsi="Times New Roman" w:cs="Times New Roman"/>
                <w:b/>
                <w:sz w:val="24"/>
                <w:szCs w:val="28"/>
              </w:rPr>
              <w:t>24-34</w:t>
            </w:r>
          </w:p>
          <w:p w:rsidR="00367D9E" w:rsidRPr="00367D9E" w:rsidRDefault="00367D9E" w:rsidP="00367D9E">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474" w:type="dxa"/>
          </w:tcPr>
          <w:p w:rsidR="00367D9E" w:rsidRPr="00367D9E" w:rsidRDefault="00ED72EF" w:rsidP="00ED72EF">
            <w:pPr>
              <w:spacing w:line="240" w:lineRule="auto"/>
              <w:jc w:val="center"/>
              <w:rPr>
                <w:rFonts w:ascii="Times New Roman" w:hAnsi="Times New Roman" w:cs="Times New Roman"/>
                <w:b/>
                <w:sz w:val="24"/>
                <w:szCs w:val="28"/>
              </w:rPr>
            </w:pPr>
            <w:r>
              <w:rPr>
                <w:rFonts w:ascii="Times New Roman" w:hAnsi="Times New Roman" w:cs="Times New Roman"/>
                <w:b/>
                <w:sz w:val="24"/>
                <w:szCs w:val="28"/>
              </w:rPr>
              <w:t>33-38</w:t>
            </w:r>
          </w:p>
          <w:p w:rsidR="00367D9E" w:rsidRPr="00367D9E" w:rsidRDefault="00ED72EF" w:rsidP="00ED72EF">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r>
      <w:tr w:rsidR="00ED72EF" w:rsidRPr="00367D9E" w:rsidTr="000431F9">
        <w:tc>
          <w:tcPr>
            <w:tcW w:w="951" w:type="dxa"/>
          </w:tcPr>
          <w:p w:rsidR="00367D9E" w:rsidRPr="00367D9E" w:rsidRDefault="00367D9E" w:rsidP="00367D9E">
            <w:pPr>
              <w:jc w:val="center"/>
              <w:rPr>
                <w:rFonts w:ascii="Times New Roman" w:hAnsi="Times New Roman" w:cs="Times New Roman"/>
                <w:sz w:val="24"/>
                <w:szCs w:val="28"/>
              </w:rPr>
            </w:pPr>
            <w:r w:rsidRPr="00367D9E">
              <w:rPr>
                <w:rFonts w:ascii="Times New Roman" w:hAnsi="Times New Roman" w:cs="Times New Roman"/>
                <w:sz w:val="24"/>
                <w:szCs w:val="28"/>
              </w:rPr>
              <w:t>4а</w:t>
            </w:r>
          </w:p>
        </w:tc>
        <w:tc>
          <w:tcPr>
            <w:tcW w:w="1310" w:type="dxa"/>
          </w:tcPr>
          <w:p w:rsidR="00367D9E" w:rsidRPr="00367D9E" w:rsidRDefault="00367D9E" w:rsidP="00367D9E">
            <w:pPr>
              <w:jc w:val="center"/>
              <w:rPr>
                <w:rFonts w:ascii="Times New Roman" w:hAnsi="Times New Roman" w:cs="Times New Roman"/>
                <w:sz w:val="24"/>
                <w:szCs w:val="28"/>
              </w:rPr>
            </w:pPr>
            <w:r>
              <w:rPr>
                <w:rFonts w:ascii="Times New Roman" w:hAnsi="Times New Roman" w:cs="Times New Roman"/>
                <w:sz w:val="24"/>
                <w:szCs w:val="28"/>
              </w:rPr>
              <w:t>20</w:t>
            </w:r>
          </w:p>
        </w:tc>
        <w:tc>
          <w:tcPr>
            <w:tcW w:w="1914"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19</w:t>
            </w:r>
          </w:p>
        </w:tc>
        <w:tc>
          <w:tcPr>
            <w:tcW w:w="1111"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2</w:t>
            </w:r>
          </w:p>
        </w:tc>
        <w:tc>
          <w:tcPr>
            <w:tcW w:w="1111"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6</w:t>
            </w:r>
          </w:p>
        </w:tc>
        <w:tc>
          <w:tcPr>
            <w:tcW w:w="1474"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9</w:t>
            </w:r>
          </w:p>
        </w:tc>
        <w:tc>
          <w:tcPr>
            <w:tcW w:w="1474"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2</w:t>
            </w:r>
          </w:p>
        </w:tc>
      </w:tr>
      <w:tr w:rsidR="00ED72EF" w:rsidRPr="00367D9E" w:rsidTr="000431F9">
        <w:tc>
          <w:tcPr>
            <w:tcW w:w="951" w:type="dxa"/>
          </w:tcPr>
          <w:p w:rsidR="00367D9E" w:rsidRPr="00367D9E" w:rsidRDefault="00367D9E" w:rsidP="00367D9E">
            <w:pPr>
              <w:jc w:val="center"/>
              <w:rPr>
                <w:rFonts w:ascii="Times New Roman" w:hAnsi="Times New Roman" w:cs="Times New Roman"/>
                <w:sz w:val="24"/>
                <w:szCs w:val="28"/>
              </w:rPr>
            </w:pPr>
            <w:r w:rsidRPr="00367D9E">
              <w:rPr>
                <w:rFonts w:ascii="Times New Roman" w:hAnsi="Times New Roman" w:cs="Times New Roman"/>
                <w:sz w:val="24"/>
                <w:szCs w:val="28"/>
              </w:rPr>
              <w:t>4б</w:t>
            </w:r>
          </w:p>
        </w:tc>
        <w:tc>
          <w:tcPr>
            <w:tcW w:w="1310"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10</w:t>
            </w:r>
          </w:p>
        </w:tc>
        <w:tc>
          <w:tcPr>
            <w:tcW w:w="1914"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6</w:t>
            </w:r>
          </w:p>
        </w:tc>
        <w:tc>
          <w:tcPr>
            <w:tcW w:w="1111"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4</w:t>
            </w:r>
          </w:p>
        </w:tc>
        <w:tc>
          <w:tcPr>
            <w:tcW w:w="1111"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2</w:t>
            </w:r>
          </w:p>
        </w:tc>
        <w:tc>
          <w:tcPr>
            <w:tcW w:w="1474"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w:t>
            </w:r>
          </w:p>
        </w:tc>
        <w:tc>
          <w:tcPr>
            <w:tcW w:w="1474" w:type="dxa"/>
          </w:tcPr>
          <w:p w:rsidR="00367D9E" w:rsidRPr="00367D9E" w:rsidRDefault="00ED72EF" w:rsidP="00367D9E">
            <w:pPr>
              <w:jc w:val="center"/>
              <w:rPr>
                <w:rFonts w:ascii="Times New Roman" w:hAnsi="Times New Roman" w:cs="Times New Roman"/>
                <w:sz w:val="24"/>
                <w:szCs w:val="28"/>
              </w:rPr>
            </w:pPr>
            <w:r>
              <w:rPr>
                <w:rFonts w:ascii="Times New Roman" w:hAnsi="Times New Roman" w:cs="Times New Roman"/>
                <w:sz w:val="24"/>
                <w:szCs w:val="28"/>
              </w:rPr>
              <w:t>-</w:t>
            </w:r>
          </w:p>
        </w:tc>
      </w:tr>
    </w:tbl>
    <w:p w:rsidR="006704A1" w:rsidRDefault="006704A1" w:rsidP="00367D9E">
      <w:pPr>
        <w:jc w:val="center"/>
        <w:rPr>
          <w:rFonts w:ascii="Times New Roman" w:hAnsi="Times New Roman" w:cs="Times New Roman"/>
          <w:color w:val="000000"/>
          <w:szCs w:val="16"/>
        </w:rPr>
      </w:pPr>
    </w:p>
    <w:p w:rsidR="006704A1" w:rsidRDefault="000431F9" w:rsidP="00367D9E">
      <w:pPr>
        <w:jc w:val="center"/>
        <w:rPr>
          <w:rFonts w:ascii="Times New Roman" w:hAnsi="Times New Roman" w:cs="Times New Roman"/>
          <w:b/>
          <w:color w:val="000000"/>
          <w:szCs w:val="16"/>
        </w:rPr>
      </w:pPr>
      <w:r w:rsidRPr="006704A1">
        <w:rPr>
          <w:rFonts w:ascii="Times New Roman" w:hAnsi="Times New Roman" w:cs="Times New Roman"/>
          <w:b/>
          <w:noProof/>
          <w:sz w:val="32"/>
          <w:szCs w:val="28"/>
        </w:rPr>
        <w:drawing>
          <wp:anchor distT="0" distB="0" distL="114300" distR="114300" simplePos="0" relativeHeight="251658240" behindDoc="0" locked="0" layoutInCell="1" allowOverlap="1" wp14:anchorId="2DCA4CE3" wp14:editId="44F47908">
            <wp:simplePos x="0" y="0"/>
            <wp:positionH relativeFrom="column">
              <wp:posOffset>348615</wp:posOffset>
            </wp:positionH>
            <wp:positionV relativeFrom="paragraph">
              <wp:posOffset>298450</wp:posOffset>
            </wp:positionV>
            <wp:extent cx="5876925" cy="2486025"/>
            <wp:effectExtent l="0" t="0" r="9525"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704A1" w:rsidRPr="006704A1">
        <w:rPr>
          <w:rFonts w:ascii="Times New Roman" w:hAnsi="Times New Roman" w:cs="Times New Roman"/>
          <w:b/>
          <w:color w:val="000000"/>
          <w:sz w:val="24"/>
          <w:szCs w:val="16"/>
        </w:rPr>
        <w:t>Распределение первичных баллов по классам</w:t>
      </w:r>
      <w:r w:rsidR="006704A1" w:rsidRPr="006704A1">
        <w:rPr>
          <w:rFonts w:ascii="Times New Roman" w:hAnsi="Times New Roman" w:cs="Times New Roman"/>
          <w:b/>
          <w:color w:val="000000"/>
          <w:szCs w:val="16"/>
        </w:rPr>
        <w:t xml:space="preserve"> </w:t>
      </w:r>
    </w:p>
    <w:p w:rsidR="006704A1" w:rsidRPr="006704A1" w:rsidRDefault="006704A1" w:rsidP="006704A1">
      <w:pPr>
        <w:rPr>
          <w:rFonts w:ascii="Times New Roman" w:hAnsi="Times New Roman" w:cs="Times New Roman"/>
          <w:szCs w:val="16"/>
        </w:rPr>
      </w:pPr>
    </w:p>
    <w:p w:rsidR="006704A1" w:rsidRDefault="006704A1" w:rsidP="006704A1">
      <w:pPr>
        <w:jc w:val="center"/>
        <w:rPr>
          <w:rFonts w:ascii="Times New Roman" w:hAnsi="Times New Roman" w:cs="Times New Roman"/>
          <w:b/>
          <w:sz w:val="24"/>
          <w:szCs w:val="16"/>
        </w:rPr>
      </w:pPr>
      <w:r w:rsidRPr="006704A1">
        <w:rPr>
          <w:rFonts w:ascii="Times New Roman" w:hAnsi="Times New Roman" w:cs="Times New Roman"/>
          <w:b/>
          <w:sz w:val="24"/>
          <w:szCs w:val="16"/>
        </w:rPr>
        <w:t>Статистика по отметкам</w:t>
      </w:r>
    </w:p>
    <w:tbl>
      <w:tblPr>
        <w:tblW w:w="0" w:type="auto"/>
        <w:jc w:val="center"/>
        <w:tblLayout w:type="fixed"/>
        <w:tblCellMar>
          <w:left w:w="15" w:type="dxa"/>
          <w:right w:w="15" w:type="dxa"/>
        </w:tblCellMar>
        <w:tblLook w:val="0000" w:firstRow="0" w:lastRow="0" w:firstColumn="0" w:lastColumn="0" w:noHBand="0" w:noVBand="0"/>
      </w:tblPr>
      <w:tblGrid>
        <w:gridCol w:w="50"/>
        <w:gridCol w:w="92"/>
        <w:gridCol w:w="50"/>
        <w:gridCol w:w="4697"/>
        <w:gridCol w:w="682"/>
        <w:gridCol w:w="455"/>
        <w:gridCol w:w="455"/>
        <w:gridCol w:w="456"/>
        <w:gridCol w:w="455"/>
      </w:tblGrid>
      <w:tr w:rsidR="006704A1" w:rsidTr="004A7FDC">
        <w:trPr>
          <w:trHeight w:hRule="exact" w:val="603"/>
          <w:jc w:val="center"/>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6704A1" w:rsidTr="004A7FDC">
        <w:trPr>
          <w:trHeight w:hRule="exact" w:val="438"/>
          <w:jc w:val="center"/>
        </w:trPr>
        <w:tc>
          <w:tcPr>
            <w:tcW w:w="4889" w:type="dxa"/>
            <w:gridSpan w:val="4"/>
            <w:vMerge/>
            <w:tcBorders>
              <w:top w:val="single" w:sz="8" w:space="0" w:color="000000"/>
              <w:left w:val="single" w:sz="8" w:space="0" w:color="000000"/>
              <w:bottom w:val="single" w:sz="8" w:space="0" w:color="000000"/>
              <w:right w:val="single" w:sz="8" w:space="0" w:color="000000"/>
            </w:tcBorders>
          </w:tcPr>
          <w:p w:rsidR="006704A1" w:rsidRDefault="006704A1" w:rsidP="008524D2">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6704A1" w:rsidRDefault="006704A1" w:rsidP="008524D2">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6704A1" w:rsidTr="004A7FDC">
        <w:trPr>
          <w:trHeight w:hRule="exact" w:val="86"/>
          <w:jc w:val="center"/>
        </w:trPr>
        <w:tc>
          <w:tcPr>
            <w:tcW w:w="7392" w:type="dxa"/>
            <w:gridSpan w:val="9"/>
            <w:tcBorders>
              <w:top w:val="nil"/>
              <w:left w:val="nil"/>
              <w:bottom w:val="nil"/>
              <w:right w:val="nil"/>
            </w:tcBorders>
          </w:tcPr>
          <w:p w:rsidR="006704A1" w:rsidRDefault="006704A1" w:rsidP="008524D2">
            <w:pPr>
              <w:widowControl w:val="0"/>
              <w:autoSpaceDE w:val="0"/>
              <w:autoSpaceDN w:val="0"/>
              <w:adjustRightInd w:val="0"/>
              <w:spacing w:before="29" w:after="0" w:line="199" w:lineRule="exact"/>
              <w:ind w:left="15"/>
              <w:rPr>
                <w:rFonts w:ascii="Tahoma" w:hAnsi="Tahoma" w:cs="Tahoma"/>
                <w:color w:val="000000"/>
                <w:sz w:val="16"/>
                <w:szCs w:val="16"/>
              </w:rPr>
            </w:pPr>
          </w:p>
        </w:tc>
      </w:tr>
      <w:tr w:rsidR="006704A1" w:rsidTr="004A7FDC">
        <w:trPr>
          <w:trHeight w:hRule="exact" w:val="329"/>
          <w:jc w:val="center"/>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704A1" w:rsidRDefault="006704A1" w:rsidP="008524D2">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6704A1" w:rsidRDefault="006704A1" w:rsidP="008524D2">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1536144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r>
      <w:tr w:rsidR="006704A1" w:rsidTr="004A7FDC">
        <w:trPr>
          <w:trHeight w:hRule="exact" w:val="304"/>
          <w:jc w:val="center"/>
        </w:trPr>
        <w:tc>
          <w:tcPr>
            <w:tcW w:w="50" w:type="dxa"/>
            <w:vMerge w:val="restart"/>
            <w:tcBorders>
              <w:top w:val="nil"/>
              <w:left w:val="nil"/>
              <w:bottom w:val="nil"/>
              <w:right w:val="nil"/>
            </w:tcBorders>
          </w:tcPr>
          <w:p w:rsidR="006704A1" w:rsidRDefault="006704A1" w:rsidP="008524D2">
            <w:pPr>
              <w:widowControl w:val="0"/>
              <w:autoSpaceDE w:val="0"/>
              <w:autoSpaceDN w:val="0"/>
              <w:adjustRightInd w:val="0"/>
              <w:spacing w:before="29" w:after="0" w:line="218" w:lineRule="exact"/>
              <w:ind w:left="15"/>
              <w:rPr>
                <w:rFonts w:ascii="Tahoma" w:hAnsi="Tahoma" w:cs="Tahoma"/>
                <w:color w:val="000000"/>
                <w:sz w:val="16"/>
                <w:szCs w:val="16"/>
              </w:rPr>
            </w:pPr>
          </w:p>
        </w:tc>
        <w:tc>
          <w:tcPr>
            <w:tcW w:w="4839" w:type="dxa"/>
            <w:gridSpan w:val="3"/>
            <w:tcBorders>
              <w:top w:val="single" w:sz="12" w:space="0" w:color="000000"/>
              <w:left w:val="single" w:sz="12" w:space="0" w:color="000000"/>
              <w:bottom w:val="single" w:sz="12" w:space="0" w:color="000000"/>
              <w:right w:val="single" w:sz="12" w:space="0" w:color="000000"/>
            </w:tcBorders>
          </w:tcPr>
          <w:p w:rsidR="006704A1" w:rsidRDefault="006704A1" w:rsidP="008524D2">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48119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18.9</w:t>
            </w:r>
          </w:p>
        </w:tc>
      </w:tr>
      <w:tr w:rsidR="006704A1" w:rsidTr="004A7FDC">
        <w:trPr>
          <w:trHeight w:hRule="exact" w:val="290"/>
          <w:jc w:val="center"/>
        </w:trPr>
        <w:tc>
          <w:tcPr>
            <w:tcW w:w="50" w:type="dxa"/>
            <w:vMerge/>
            <w:tcBorders>
              <w:top w:val="nil"/>
              <w:left w:val="nil"/>
              <w:bottom w:val="nil"/>
              <w:right w:val="nil"/>
            </w:tcBorders>
          </w:tcPr>
          <w:p w:rsidR="006704A1" w:rsidRDefault="006704A1" w:rsidP="008524D2">
            <w:pPr>
              <w:widowControl w:val="0"/>
              <w:autoSpaceDE w:val="0"/>
              <w:autoSpaceDN w:val="0"/>
              <w:adjustRightInd w:val="0"/>
              <w:spacing w:after="0" w:line="240" w:lineRule="auto"/>
              <w:rPr>
                <w:rFonts w:ascii="Tahoma" w:hAnsi="Tahoma" w:cs="Tahoma"/>
                <w:sz w:val="19"/>
                <w:szCs w:val="19"/>
              </w:rPr>
            </w:pPr>
          </w:p>
        </w:tc>
        <w:tc>
          <w:tcPr>
            <w:tcW w:w="92" w:type="dxa"/>
            <w:vMerge w:val="restart"/>
            <w:tcBorders>
              <w:top w:val="nil"/>
              <w:left w:val="nil"/>
              <w:bottom w:val="nil"/>
              <w:right w:val="nil"/>
            </w:tcBorders>
          </w:tcPr>
          <w:p w:rsidR="006704A1" w:rsidRDefault="006704A1" w:rsidP="008524D2">
            <w:pPr>
              <w:widowControl w:val="0"/>
              <w:autoSpaceDE w:val="0"/>
              <w:autoSpaceDN w:val="0"/>
              <w:adjustRightInd w:val="0"/>
              <w:spacing w:before="29" w:after="0" w:line="218" w:lineRule="exact"/>
              <w:ind w:left="15"/>
              <w:rPr>
                <w:rFonts w:ascii="Tahoma" w:hAnsi="Tahoma" w:cs="Tahoma"/>
                <w:color w:val="000000"/>
                <w:sz w:val="16"/>
                <w:szCs w:val="16"/>
              </w:rPr>
            </w:pPr>
          </w:p>
        </w:tc>
        <w:tc>
          <w:tcPr>
            <w:tcW w:w="4747" w:type="dxa"/>
            <w:gridSpan w:val="2"/>
            <w:tcBorders>
              <w:top w:val="single" w:sz="12" w:space="0" w:color="000000"/>
              <w:left w:val="single" w:sz="12" w:space="0" w:color="000000"/>
              <w:bottom w:val="single" w:sz="12" w:space="0" w:color="000000"/>
              <w:right w:val="single" w:sz="12" w:space="0" w:color="000000"/>
            </w:tcBorders>
          </w:tcPr>
          <w:p w:rsidR="006704A1" w:rsidRDefault="006704A1"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Нижний Тагил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3708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704A1" w:rsidRDefault="006704A1"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20.7</w:t>
            </w:r>
          </w:p>
        </w:tc>
      </w:tr>
      <w:tr w:rsidR="006704A1" w:rsidTr="004A7FDC">
        <w:trPr>
          <w:trHeight w:hRule="exact" w:val="548"/>
          <w:jc w:val="center"/>
        </w:trPr>
        <w:tc>
          <w:tcPr>
            <w:tcW w:w="50" w:type="dxa"/>
            <w:vMerge/>
            <w:tcBorders>
              <w:top w:val="nil"/>
              <w:left w:val="nil"/>
              <w:bottom w:val="nil"/>
              <w:right w:val="nil"/>
            </w:tcBorders>
          </w:tcPr>
          <w:p w:rsidR="006704A1" w:rsidRDefault="006704A1" w:rsidP="008524D2">
            <w:pPr>
              <w:widowControl w:val="0"/>
              <w:autoSpaceDE w:val="0"/>
              <w:autoSpaceDN w:val="0"/>
              <w:adjustRightInd w:val="0"/>
              <w:spacing w:after="0" w:line="240" w:lineRule="auto"/>
              <w:rPr>
                <w:rFonts w:ascii="Tahoma" w:hAnsi="Tahoma" w:cs="Tahoma"/>
                <w:sz w:val="20"/>
                <w:szCs w:val="20"/>
              </w:rPr>
            </w:pPr>
          </w:p>
        </w:tc>
        <w:tc>
          <w:tcPr>
            <w:tcW w:w="92" w:type="dxa"/>
            <w:vMerge/>
            <w:tcBorders>
              <w:top w:val="nil"/>
              <w:left w:val="nil"/>
              <w:bottom w:val="nil"/>
              <w:right w:val="nil"/>
            </w:tcBorders>
          </w:tcPr>
          <w:p w:rsidR="006704A1" w:rsidRDefault="006704A1" w:rsidP="008524D2">
            <w:pPr>
              <w:widowControl w:val="0"/>
              <w:autoSpaceDE w:val="0"/>
              <w:autoSpaceDN w:val="0"/>
              <w:adjustRightInd w:val="0"/>
              <w:spacing w:after="0" w:line="240" w:lineRule="auto"/>
              <w:rPr>
                <w:rFonts w:ascii="Tahoma" w:hAnsi="Tahoma" w:cs="Tahoma"/>
                <w:sz w:val="20"/>
                <w:szCs w:val="20"/>
              </w:rPr>
            </w:pPr>
          </w:p>
        </w:tc>
        <w:tc>
          <w:tcPr>
            <w:tcW w:w="50" w:type="dxa"/>
            <w:tcBorders>
              <w:top w:val="nil"/>
              <w:left w:val="nil"/>
              <w:bottom w:val="nil"/>
              <w:right w:val="nil"/>
            </w:tcBorders>
          </w:tcPr>
          <w:p w:rsidR="006704A1" w:rsidRDefault="006704A1" w:rsidP="008524D2">
            <w:pPr>
              <w:widowControl w:val="0"/>
              <w:autoSpaceDE w:val="0"/>
              <w:autoSpaceDN w:val="0"/>
              <w:adjustRightInd w:val="0"/>
              <w:spacing w:before="29" w:after="0" w:line="218" w:lineRule="exact"/>
              <w:ind w:left="15"/>
              <w:rPr>
                <w:rFonts w:ascii="Tahoma" w:hAnsi="Tahoma" w:cs="Tahoma"/>
                <w:color w:val="000000"/>
                <w:sz w:val="16"/>
                <w:szCs w:val="16"/>
              </w:rPr>
            </w:pPr>
          </w:p>
        </w:tc>
        <w:tc>
          <w:tcPr>
            <w:tcW w:w="4697"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(sch663712) МБОУ СОШ № 65</w:t>
            </w:r>
          </w:p>
        </w:tc>
        <w:tc>
          <w:tcPr>
            <w:tcW w:w="682"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24</w:t>
            </w:r>
          </w:p>
        </w:tc>
        <w:tc>
          <w:tcPr>
            <w:tcW w:w="455"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32</w:t>
            </w:r>
          </w:p>
        </w:tc>
        <w:tc>
          <w:tcPr>
            <w:tcW w:w="456"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36</w:t>
            </w:r>
          </w:p>
        </w:tc>
        <w:tc>
          <w:tcPr>
            <w:tcW w:w="455" w:type="dxa"/>
            <w:tcBorders>
              <w:top w:val="single" w:sz="8" w:space="0" w:color="000000"/>
              <w:left w:val="single" w:sz="8" w:space="0" w:color="000000"/>
              <w:bottom w:val="single" w:sz="8" w:space="0" w:color="000000"/>
              <w:right w:val="single" w:sz="8" w:space="0" w:color="000000"/>
            </w:tcBorders>
            <w:vAlign w:val="center"/>
          </w:tcPr>
          <w:p w:rsidR="006704A1" w:rsidRDefault="006704A1"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8</w:t>
            </w:r>
          </w:p>
        </w:tc>
      </w:tr>
    </w:tbl>
    <w:p w:rsidR="006704A1" w:rsidRDefault="006704A1" w:rsidP="006704A1">
      <w:pPr>
        <w:jc w:val="center"/>
        <w:rPr>
          <w:rFonts w:ascii="Arial" w:hAnsi="Arial" w:cs="Arial"/>
          <w:color w:val="000000"/>
          <w:sz w:val="20"/>
          <w:szCs w:val="20"/>
        </w:rPr>
      </w:pPr>
    </w:p>
    <w:p w:rsidR="006704A1" w:rsidRDefault="006704A1" w:rsidP="006704A1">
      <w:pPr>
        <w:jc w:val="center"/>
        <w:rPr>
          <w:rFonts w:ascii="Times New Roman" w:hAnsi="Times New Roman" w:cs="Times New Roman"/>
          <w:b/>
          <w:color w:val="000000"/>
          <w:sz w:val="24"/>
          <w:szCs w:val="20"/>
        </w:rPr>
      </w:pPr>
      <w:r w:rsidRPr="006704A1">
        <w:rPr>
          <w:rFonts w:ascii="Times New Roman" w:hAnsi="Times New Roman" w:cs="Times New Roman"/>
          <w:b/>
          <w:color w:val="000000"/>
          <w:sz w:val="24"/>
          <w:szCs w:val="20"/>
        </w:rPr>
        <w:t>Общая гистограмма отметок</w:t>
      </w:r>
    </w:p>
    <w:p w:rsidR="006704A1" w:rsidRPr="006704A1" w:rsidRDefault="006704A1" w:rsidP="006704A1">
      <w:pPr>
        <w:jc w:val="center"/>
        <w:rPr>
          <w:rFonts w:ascii="Times New Roman" w:hAnsi="Times New Roman" w:cs="Times New Roman"/>
          <w:b/>
          <w:sz w:val="32"/>
          <w:szCs w:val="16"/>
        </w:rPr>
      </w:pPr>
      <w:r>
        <w:rPr>
          <w:rFonts w:ascii="Tahoma" w:hAnsi="Tahoma" w:cs="Tahoma"/>
          <w:noProof/>
          <w:sz w:val="24"/>
          <w:szCs w:val="24"/>
        </w:rPr>
        <w:drawing>
          <wp:inline distT="0" distB="0" distL="0" distR="0" wp14:anchorId="44618F1F" wp14:editId="6DBC794B">
            <wp:extent cx="5208209" cy="14471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4907" cy="1451805"/>
                    </a:xfrm>
                    <a:prstGeom prst="rect">
                      <a:avLst/>
                    </a:prstGeom>
                    <a:noFill/>
                    <a:ln>
                      <a:noFill/>
                    </a:ln>
                  </pic:spPr>
                </pic:pic>
              </a:graphicData>
            </a:graphic>
          </wp:inline>
        </w:drawing>
      </w:r>
    </w:p>
    <w:p w:rsidR="00A842E8" w:rsidRPr="00AC2B2D" w:rsidRDefault="006704A1" w:rsidP="00573D26">
      <w:pPr>
        <w:jc w:val="both"/>
        <w:rPr>
          <w:rFonts w:ascii="Times New Roman" w:hAnsi="Times New Roman" w:cs="Times New Roman"/>
          <w:szCs w:val="16"/>
        </w:rPr>
      </w:pPr>
      <w:r>
        <w:rPr>
          <w:rFonts w:ascii="Times New Roman" w:hAnsi="Times New Roman" w:cs="Times New Roman"/>
          <w:szCs w:val="16"/>
        </w:rPr>
        <w:t xml:space="preserve">Проанализировав выше представленные данные, можно сделать вывод, что количество неудовлетворительных отметок в сравнении с со всей выборкой, по области и по городу превышено в среднем в 4 раза. Количество удовлетворительных отметок в среднем выше на 5,8 %. Количество «4» и «5» в свою очередь ниже на </w:t>
      </w:r>
      <w:r w:rsidR="004A7FDC">
        <w:rPr>
          <w:rFonts w:ascii="Times New Roman" w:hAnsi="Times New Roman" w:cs="Times New Roman"/>
          <w:szCs w:val="16"/>
        </w:rPr>
        <w:t>11</w:t>
      </w:r>
      <w:r w:rsidR="00AC2B2D">
        <w:rPr>
          <w:rFonts w:ascii="Times New Roman" w:hAnsi="Times New Roman" w:cs="Times New Roman"/>
          <w:szCs w:val="16"/>
        </w:rPr>
        <w:t>,13 % и 12,78 % соответственно.</w:t>
      </w:r>
    </w:p>
    <w:p w:rsidR="006704A1" w:rsidRPr="00F22FB1" w:rsidRDefault="00F22FB1" w:rsidP="000431F9">
      <w:pPr>
        <w:jc w:val="center"/>
        <w:rPr>
          <w:rFonts w:ascii="Times New Roman" w:hAnsi="Times New Roman" w:cs="Times New Roman"/>
          <w:sz w:val="20"/>
          <w:szCs w:val="16"/>
        </w:rPr>
      </w:pPr>
      <w:r w:rsidRPr="00F22FB1">
        <w:rPr>
          <w:rFonts w:ascii="Times New Roman" w:hAnsi="Times New Roman" w:cs="Times New Roman"/>
          <w:b/>
          <w:sz w:val="24"/>
          <w:szCs w:val="28"/>
        </w:rPr>
        <w:t>Сравнительный качественный анализ проверочной работы по русскому языку</w:t>
      </w:r>
    </w:p>
    <w:p w:rsidR="006704A1" w:rsidRDefault="000431F9" w:rsidP="006704A1">
      <w:pPr>
        <w:rPr>
          <w:rFonts w:ascii="Times New Roman" w:hAnsi="Times New Roman" w:cs="Times New Roman"/>
          <w:szCs w:val="16"/>
        </w:rPr>
      </w:pPr>
      <w:r>
        <w:rPr>
          <w:rFonts w:ascii="Times New Roman" w:hAnsi="Times New Roman" w:cs="Times New Roman"/>
          <w:noProof/>
          <w:sz w:val="28"/>
          <w:szCs w:val="28"/>
        </w:rPr>
        <w:lastRenderedPageBreak/>
        <w:drawing>
          <wp:anchor distT="0" distB="0" distL="114300" distR="114300" simplePos="0" relativeHeight="251665408" behindDoc="0" locked="0" layoutInCell="1" allowOverlap="1" wp14:anchorId="19513B6C" wp14:editId="5C616A49">
            <wp:simplePos x="0" y="0"/>
            <wp:positionH relativeFrom="column">
              <wp:posOffset>1488440</wp:posOffset>
            </wp:positionH>
            <wp:positionV relativeFrom="paragraph">
              <wp:posOffset>113030</wp:posOffset>
            </wp:positionV>
            <wp:extent cx="3590925" cy="1400175"/>
            <wp:effectExtent l="0" t="0" r="9525" b="9525"/>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0431F9" w:rsidRDefault="000431F9" w:rsidP="006704A1">
      <w:pPr>
        <w:rPr>
          <w:rFonts w:ascii="Times New Roman" w:hAnsi="Times New Roman" w:cs="Times New Roman"/>
          <w:szCs w:val="16"/>
        </w:rPr>
      </w:pPr>
    </w:p>
    <w:p w:rsidR="000431F9" w:rsidRDefault="000431F9" w:rsidP="006704A1">
      <w:pPr>
        <w:rPr>
          <w:rFonts w:ascii="Times New Roman" w:hAnsi="Times New Roman" w:cs="Times New Roman"/>
          <w:szCs w:val="16"/>
        </w:rPr>
      </w:pPr>
    </w:p>
    <w:p w:rsidR="000431F9" w:rsidRDefault="000431F9" w:rsidP="006704A1">
      <w:pPr>
        <w:rPr>
          <w:rFonts w:ascii="Times New Roman" w:hAnsi="Times New Roman" w:cs="Times New Roman"/>
          <w:szCs w:val="16"/>
        </w:rPr>
      </w:pPr>
    </w:p>
    <w:p w:rsidR="000431F9" w:rsidRDefault="000431F9" w:rsidP="006704A1">
      <w:pPr>
        <w:rPr>
          <w:rFonts w:ascii="Times New Roman" w:hAnsi="Times New Roman" w:cs="Times New Roman"/>
          <w:szCs w:val="16"/>
        </w:rPr>
      </w:pPr>
    </w:p>
    <w:p w:rsidR="000431F9" w:rsidRPr="006704A1" w:rsidRDefault="000431F9" w:rsidP="006704A1">
      <w:pPr>
        <w:rPr>
          <w:rFonts w:ascii="Times New Roman" w:hAnsi="Times New Roman" w:cs="Times New Roman"/>
          <w:szCs w:val="16"/>
        </w:rPr>
      </w:pPr>
    </w:p>
    <w:p w:rsidR="000431F9" w:rsidRDefault="000431F9" w:rsidP="006704A1">
      <w:pPr>
        <w:rPr>
          <w:rFonts w:ascii="Times New Roman" w:hAnsi="Times New Roman" w:cs="Times New Roman"/>
          <w:szCs w:val="16"/>
        </w:rPr>
      </w:pPr>
    </w:p>
    <w:p w:rsidR="00A842E8" w:rsidRDefault="00A842E8" w:rsidP="00A842E8">
      <w:pPr>
        <w:jc w:val="center"/>
        <w:rPr>
          <w:rFonts w:ascii="Times New Roman" w:hAnsi="Times New Roman" w:cs="Times New Roman"/>
          <w:b/>
          <w:szCs w:val="16"/>
        </w:rPr>
      </w:pPr>
      <w:r>
        <w:rPr>
          <w:rFonts w:ascii="Times New Roman" w:hAnsi="Times New Roman" w:cs="Times New Roman"/>
          <w:b/>
          <w:szCs w:val="16"/>
        </w:rPr>
        <w:t>Результаты ВПР по русскому языку в 2016-2017 учебном году</w:t>
      </w:r>
    </w:p>
    <w:tbl>
      <w:tblPr>
        <w:tblStyle w:val="a5"/>
        <w:tblW w:w="0" w:type="auto"/>
        <w:jc w:val="center"/>
        <w:tblLook w:val="04A0" w:firstRow="1" w:lastRow="0" w:firstColumn="1" w:lastColumn="0" w:noHBand="0" w:noVBand="1"/>
      </w:tblPr>
      <w:tblGrid>
        <w:gridCol w:w="1869"/>
        <w:gridCol w:w="1869"/>
        <w:gridCol w:w="1869"/>
        <w:gridCol w:w="1869"/>
        <w:gridCol w:w="1869"/>
      </w:tblGrid>
      <w:tr w:rsidR="00A842E8" w:rsidTr="000431F9">
        <w:trPr>
          <w:jc w:val="center"/>
        </w:trPr>
        <w:tc>
          <w:tcPr>
            <w:tcW w:w="1869" w:type="dxa"/>
          </w:tcPr>
          <w:p w:rsidR="00A842E8" w:rsidRDefault="00A842E8" w:rsidP="00A842E8">
            <w:pPr>
              <w:jc w:val="center"/>
              <w:rPr>
                <w:rFonts w:ascii="Times New Roman" w:hAnsi="Times New Roman" w:cs="Times New Roman"/>
                <w:b/>
                <w:szCs w:val="16"/>
              </w:rPr>
            </w:pPr>
            <w:r>
              <w:rPr>
                <w:rFonts w:ascii="Times New Roman" w:hAnsi="Times New Roman" w:cs="Times New Roman"/>
                <w:b/>
                <w:szCs w:val="16"/>
              </w:rPr>
              <w:t>%</w:t>
            </w:r>
          </w:p>
        </w:tc>
        <w:tc>
          <w:tcPr>
            <w:tcW w:w="1869" w:type="dxa"/>
          </w:tcPr>
          <w:p w:rsidR="00A842E8" w:rsidRDefault="00A842E8" w:rsidP="00A842E8">
            <w:pPr>
              <w:jc w:val="center"/>
              <w:rPr>
                <w:rFonts w:ascii="Times New Roman" w:hAnsi="Times New Roman" w:cs="Times New Roman"/>
                <w:b/>
                <w:szCs w:val="16"/>
              </w:rPr>
            </w:pPr>
            <w:r>
              <w:rPr>
                <w:rFonts w:ascii="Times New Roman" w:hAnsi="Times New Roman" w:cs="Times New Roman"/>
                <w:b/>
                <w:szCs w:val="16"/>
              </w:rPr>
              <w:t>«2»</w:t>
            </w:r>
          </w:p>
        </w:tc>
        <w:tc>
          <w:tcPr>
            <w:tcW w:w="1869" w:type="dxa"/>
          </w:tcPr>
          <w:p w:rsidR="00A842E8" w:rsidRDefault="00A842E8" w:rsidP="00A842E8">
            <w:pPr>
              <w:jc w:val="center"/>
              <w:rPr>
                <w:rFonts w:ascii="Times New Roman" w:hAnsi="Times New Roman" w:cs="Times New Roman"/>
                <w:b/>
                <w:szCs w:val="16"/>
              </w:rPr>
            </w:pPr>
            <w:r>
              <w:rPr>
                <w:rFonts w:ascii="Times New Roman" w:hAnsi="Times New Roman" w:cs="Times New Roman"/>
                <w:b/>
                <w:szCs w:val="16"/>
              </w:rPr>
              <w:t>«3»</w:t>
            </w:r>
          </w:p>
        </w:tc>
        <w:tc>
          <w:tcPr>
            <w:tcW w:w="1869" w:type="dxa"/>
          </w:tcPr>
          <w:p w:rsidR="00A842E8" w:rsidRDefault="00A842E8" w:rsidP="00A842E8">
            <w:pPr>
              <w:jc w:val="center"/>
              <w:rPr>
                <w:rFonts w:ascii="Times New Roman" w:hAnsi="Times New Roman" w:cs="Times New Roman"/>
                <w:b/>
                <w:szCs w:val="16"/>
              </w:rPr>
            </w:pPr>
            <w:r>
              <w:rPr>
                <w:rFonts w:ascii="Times New Roman" w:hAnsi="Times New Roman" w:cs="Times New Roman"/>
                <w:b/>
                <w:szCs w:val="16"/>
              </w:rPr>
              <w:t>«4»</w:t>
            </w:r>
          </w:p>
        </w:tc>
        <w:tc>
          <w:tcPr>
            <w:tcW w:w="1869" w:type="dxa"/>
          </w:tcPr>
          <w:p w:rsidR="00A842E8" w:rsidRDefault="00A842E8" w:rsidP="00A842E8">
            <w:pPr>
              <w:jc w:val="center"/>
              <w:rPr>
                <w:rFonts w:ascii="Times New Roman" w:hAnsi="Times New Roman" w:cs="Times New Roman"/>
                <w:b/>
                <w:szCs w:val="16"/>
              </w:rPr>
            </w:pPr>
            <w:r>
              <w:rPr>
                <w:rFonts w:ascii="Times New Roman" w:hAnsi="Times New Roman" w:cs="Times New Roman"/>
                <w:b/>
                <w:szCs w:val="16"/>
              </w:rPr>
              <w:t>«5»</w:t>
            </w:r>
          </w:p>
        </w:tc>
      </w:tr>
      <w:tr w:rsidR="00A842E8" w:rsidTr="000431F9">
        <w:trPr>
          <w:jc w:val="center"/>
        </w:trPr>
        <w:tc>
          <w:tcPr>
            <w:tcW w:w="1869" w:type="dxa"/>
          </w:tcPr>
          <w:p w:rsidR="00A842E8" w:rsidRPr="00AC2B2D" w:rsidRDefault="00A842E8" w:rsidP="00A842E8">
            <w:pPr>
              <w:jc w:val="center"/>
              <w:rPr>
                <w:rFonts w:ascii="Times New Roman" w:hAnsi="Times New Roman" w:cs="Times New Roman"/>
                <w:b/>
                <w:szCs w:val="16"/>
              </w:rPr>
            </w:pPr>
            <w:r w:rsidRPr="00AC2B2D">
              <w:rPr>
                <w:rFonts w:ascii="Times New Roman" w:hAnsi="Times New Roman" w:cs="Times New Roman"/>
                <w:b/>
                <w:szCs w:val="16"/>
              </w:rPr>
              <w:t>РФ</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3,8</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21,7</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45,7</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28,8</w:t>
            </w:r>
          </w:p>
        </w:tc>
      </w:tr>
      <w:tr w:rsidR="00A842E8" w:rsidTr="000431F9">
        <w:trPr>
          <w:jc w:val="center"/>
        </w:trPr>
        <w:tc>
          <w:tcPr>
            <w:tcW w:w="1869" w:type="dxa"/>
          </w:tcPr>
          <w:p w:rsidR="00A842E8" w:rsidRPr="00AC2B2D" w:rsidRDefault="00A842E8" w:rsidP="00A842E8">
            <w:pPr>
              <w:jc w:val="center"/>
              <w:rPr>
                <w:rFonts w:ascii="Times New Roman" w:hAnsi="Times New Roman" w:cs="Times New Roman"/>
                <w:b/>
                <w:szCs w:val="16"/>
              </w:rPr>
            </w:pPr>
            <w:r w:rsidRPr="00AC2B2D">
              <w:rPr>
                <w:rFonts w:ascii="Times New Roman" w:hAnsi="Times New Roman" w:cs="Times New Roman"/>
                <w:b/>
                <w:szCs w:val="16"/>
              </w:rPr>
              <w:t>СО</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5,6</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22,5</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45,7</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26,3</w:t>
            </w:r>
          </w:p>
        </w:tc>
      </w:tr>
      <w:tr w:rsidR="00A842E8" w:rsidTr="000431F9">
        <w:trPr>
          <w:jc w:val="center"/>
        </w:trPr>
        <w:tc>
          <w:tcPr>
            <w:tcW w:w="1869" w:type="dxa"/>
          </w:tcPr>
          <w:p w:rsidR="00A842E8" w:rsidRPr="00AC2B2D" w:rsidRDefault="00A842E8" w:rsidP="00A842E8">
            <w:pPr>
              <w:jc w:val="center"/>
              <w:rPr>
                <w:rFonts w:ascii="Times New Roman" w:hAnsi="Times New Roman" w:cs="Times New Roman"/>
                <w:b/>
                <w:szCs w:val="16"/>
              </w:rPr>
            </w:pPr>
            <w:r w:rsidRPr="00AC2B2D">
              <w:rPr>
                <w:rFonts w:ascii="Times New Roman" w:hAnsi="Times New Roman" w:cs="Times New Roman"/>
                <w:b/>
                <w:szCs w:val="16"/>
              </w:rPr>
              <w:t>Н.Тагил</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4</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21,9</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49,1</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24,9</w:t>
            </w:r>
          </w:p>
        </w:tc>
      </w:tr>
      <w:tr w:rsidR="00A842E8" w:rsidTr="000431F9">
        <w:trPr>
          <w:jc w:val="center"/>
        </w:trPr>
        <w:tc>
          <w:tcPr>
            <w:tcW w:w="1869" w:type="dxa"/>
          </w:tcPr>
          <w:p w:rsidR="00A842E8" w:rsidRPr="00AC2B2D" w:rsidRDefault="00A842E8" w:rsidP="00A842E8">
            <w:pPr>
              <w:jc w:val="center"/>
              <w:rPr>
                <w:rFonts w:ascii="Times New Roman" w:hAnsi="Times New Roman" w:cs="Times New Roman"/>
                <w:b/>
                <w:szCs w:val="16"/>
              </w:rPr>
            </w:pPr>
            <w:r w:rsidRPr="00AC2B2D">
              <w:rPr>
                <w:rFonts w:ascii="Times New Roman" w:hAnsi="Times New Roman" w:cs="Times New Roman"/>
                <w:b/>
                <w:szCs w:val="16"/>
              </w:rPr>
              <w:t>МБОУ СОШ № 65</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18,8</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37,5</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25</w:t>
            </w:r>
          </w:p>
        </w:tc>
        <w:tc>
          <w:tcPr>
            <w:tcW w:w="1869" w:type="dxa"/>
          </w:tcPr>
          <w:p w:rsidR="00A842E8" w:rsidRPr="00AC2B2D" w:rsidRDefault="00A842E8" w:rsidP="00A842E8">
            <w:pPr>
              <w:jc w:val="center"/>
              <w:rPr>
                <w:rFonts w:ascii="Times New Roman" w:hAnsi="Times New Roman" w:cs="Times New Roman"/>
                <w:szCs w:val="16"/>
              </w:rPr>
            </w:pPr>
            <w:r w:rsidRPr="00AC2B2D">
              <w:rPr>
                <w:rFonts w:ascii="Times New Roman" w:hAnsi="Times New Roman" w:cs="Times New Roman"/>
                <w:szCs w:val="16"/>
              </w:rPr>
              <w:t>18,8</w:t>
            </w:r>
          </w:p>
        </w:tc>
      </w:tr>
    </w:tbl>
    <w:p w:rsidR="00A842E8" w:rsidRDefault="00A842E8" w:rsidP="00A842E8">
      <w:pPr>
        <w:jc w:val="center"/>
        <w:rPr>
          <w:rFonts w:ascii="Times New Roman" w:hAnsi="Times New Roman" w:cs="Times New Roman"/>
          <w:b/>
          <w:szCs w:val="16"/>
        </w:rPr>
      </w:pPr>
    </w:p>
    <w:p w:rsidR="00A842E8" w:rsidRDefault="00A842E8" w:rsidP="00A842E8">
      <w:pPr>
        <w:jc w:val="center"/>
        <w:rPr>
          <w:rFonts w:ascii="Times New Roman" w:hAnsi="Times New Roman" w:cs="Times New Roman"/>
          <w:b/>
          <w:szCs w:val="16"/>
        </w:rPr>
      </w:pPr>
      <w:r>
        <w:rPr>
          <w:rFonts w:ascii="Times New Roman" w:hAnsi="Times New Roman" w:cs="Times New Roman"/>
          <w:b/>
          <w:szCs w:val="16"/>
        </w:rPr>
        <w:t>Результаты ВПР по русскому языку в 2017-2018 учебном году</w:t>
      </w:r>
    </w:p>
    <w:tbl>
      <w:tblPr>
        <w:tblStyle w:val="a5"/>
        <w:tblW w:w="0" w:type="auto"/>
        <w:jc w:val="center"/>
        <w:tblLook w:val="04A0" w:firstRow="1" w:lastRow="0" w:firstColumn="1" w:lastColumn="0" w:noHBand="0" w:noVBand="1"/>
      </w:tblPr>
      <w:tblGrid>
        <w:gridCol w:w="1869"/>
        <w:gridCol w:w="1869"/>
        <w:gridCol w:w="1869"/>
        <w:gridCol w:w="1869"/>
        <w:gridCol w:w="1869"/>
      </w:tblGrid>
      <w:tr w:rsidR="00A842E8" w:rsidTr="000431F9">
        <w:trPr>
          <w:jc w:val="center"/>
        </w:trPr>
        <w:tc>
          <w:tcPr>
            <w:tcW w:w="1869" w:type="dxa"/>
          </w:tcPr>
          <w:p w:rsidR="00A842E8" w:rsidRDefault="00A842E8" w:rsidP="008524D2">
            <w:pPr>
              <w:jc w:val="center"/>
              <w:rPr>
                <w:rFonts w:ascii="Times New Roman" w:hAnsi="Times New Roman" w:cs="Times New Roman"/>
                <w:b/>
                <w:szCs w:val="16"/>
              </w:rPr>
            </w:pPr>
            <w:r>
              <w:rPr>
                <w:rFonts w:ascii="Times New Roman" w:hAnsi="Times New Roman" w:cs="Times New Roman"/>
                <w:b/>
                <w:szCs w:val="16"/>
              </w:rPr>
              <w:t>%</w:t>
            </w:r>
          </w:p>
        </w:tc>
        <w:tc>
          <w:tcPr>
            <w:tcW w:w="1869" w:type="dxa"/>
            <w:tcBorders>
              <w:bottom w:val="single" w:sz="2" w:space="0" w:color="auto"/>
            </w:tcBorders>
          </w:tcPr>
          <w:p w:rsidR="00A842E8" w:rsidRDefault="00A842E8" w:rsidP="008524D2">
            <w:pPr>
              <w:jc w:val="center"/>
              <w:rPr>
                <w:rFonts w:ascii="Times New Roman" w:hAnsi="Times New Roman" w:cs="Times New Roman"/>
                <w:b/>
                <w:szCs w:val="16"/>
              </w:rPr>
            </w:pPr>
            <w:r>
              <w:rPr>
                <w:rFonts w:ascii="Times New Roman" w:hAnsi="Times New Roman" w:cs="Times New Roman"/>
                <w:b/>
                <w:szCs w:val="16"/>
              </w:rPr>
              <w:t>«2»</w:t>
            </w:r>
          </w:p>
        </w:tc>
        <w:tc>
          <w:tcPr>
            <w:tcW w:w="1869" w:type="dxa"/>
            <w:tcBorders>
              <w:bottom w:val="single" w:sz="2" w:space="0" w:color="auto"/>
            </w:tcBorders>
          </w:tcPr>
          <w:p w:rsidR="00A842E8" w:rsidRDefault="00A842E8" w:rsidP="008524D2">
            <w:pPr>
              <w:jc w:val="center"/>
              <w:rPr>
                <w:rFonts w:ascii="Times New Roman" w:hAnsi="Times New Roman" w:cs="Times New Roman"/>
                <w:b/>
                <w:szCs w:val="16"/>
              </w:rPr>
            </w:pPr>
            <w:r>
              <w:rPr>
                <w:rFonts w:ascii="Times New Roman" w:hAnsi="Times New Roman" w:cs="Times New Roman"/>
                <w:b/>
                <w:szCs w:val="16"/>
              </w:rPr>
              <w:t>«3»</w:t>
            </w:r>
          </w:p>
        </w:tc>
        <w:tc>
          <w:tcPr>
            <w:tcW w:w="1869" w:type="dxa"/>
            <w:tcBorders>
              <w:bottom w:val="single" w:sz="2" w:space="0" w:color="auto"/>
            </w:tcBorders>
          </w:tcPr>
          <w:p w:rsidR="00A842E8" w:rsidRDefault="00A842E8" w:rsidP="008524D2">
            <w:pPr>
              <w:jc w:val="center"/>
              <w:rPr>
                <w:rFonts w:ascii="Times New Roman" w:hAnsi="Times New Roman" w:cs="Times New Roman"/>
                <w:b/>
                <w:szCs w:val="16"/>
              </w:rPr>
            </w:pPr>
            <w:r>
              <w:rPr>
                <w:rFonts w:ascii="Times New Roman" w:hAnsi="Times New Roman" w:cs="Times New Roman"/>
                <w:b/>
                <w:szCs w:val="16"/>
              </w:rPr>
              <w:t>«4»</w:t>
            </w:r>
          </w:p>
        </w:tc>
        <w:tc>
          <w:tcPr>
            <w:tcW w:w="1869" w:type="dxa"/>
            <w:tcBorders>
              <w:bottom w:val="single" w:sz="2" w:space="0" w:color="auto"/>
            </w:tcBorders>
          </w:tcPr>
          <w:p w:rsidR="00A842E8" w:rsidRDefault="00A842E8" w:rsidP="008524D2">
            <w:pPr>
              <w:jc w:val="center"/>
              <w:rPr>
                <w:rFonts w:ascii="Times New Roman" w:hAnsi="Times New Roman" w:cs="Times New Roman"/>
                <w:b/>
                <w:szCs w:val="16"/>
              </w:rPr>
            </w:pPr>
            <w:r>
              <w:rPr>
                <w:rFonts w:ascii="Times New Roman" w:hAnsi="Times New Roman" w:cs="Times New Roman"/>
                <w:b/>
                <w:szCs w:val="16"/>
              </w:rPr>
              <w:t>«5»</w:t>
            </w:r>
          </w:p>
        </w:tc>
      </w:tr>
      <w:tr w:rsidR="00AC2B2D" w:rsidTr="000431F9">
        <w:trPr>
          <w:jc w:val="center"/>
        </w:trPr>
        <w:tc>
          <w:tcPr>
            <w:tcW w:w="1869" w:type="dxa"/>
            <w:tcBorders>
              <w:right w:val="single" w:sz="2" w:space="0" w:color="auto"/>
            </w:tcBorders>
          </w:tcPr>
          <w:p w:rsidR="00AC2B2D" w:rsidRPr="00AC2B2D" w:rsidRDefault="00AC2B2D" w:rsidP="00AC2B2D">
            <w:pPr>
              <w:jc w:val="center"/>
              <w:rPr>
                <w:rFonts w:ascii="Times New Roman" w:hAnsi="Times New Roman" w:cs="Times New Roman"/>
                <w:b/>
                <w:szCs w:val="16"/>
              </w:rPr>
            </w:pPr>
            <w:r w:rsidRPr="00AC2B2D">
              <w:rPr>
                <w:rFonts w:ascii="Times New Roman" w:hAnsi="Times New Roman" w:cs="Times New Roman"/>
                <w:b/>
                <w:szCs w:val="16"/>
              </w:rPr>
              <w:t>РФ</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AC2B2D">
              <w:rPr>
                <w:rFonts w:ascii="Times New Roman" w:hAnsi="Times New Roman" w:cs="Times New Roman"/>
                <w:color w:val="000000"/>
                <w:sz w:val="24"/>
                <w:szCs w:val="20"/>
              </w:rPr>
              <w:t>4.6</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AC2B2D">
              <w:rPr>
                <w:rFonts w:ascii="Times New Roman" w:hAnsi="Times New Roman" w:cs="Times New Roman"/>
                <w:color w:val="000000"/>
                <w:sz w:val="24"/>
                <w:szCs w:val="20"/>
              </w:rPr>
              <w:t>25.1</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0"/>
              </w:rPr>
            </w:pPr>
            <w:r w:rsidRPr="00AC2B2D">
              <w:rPr>
                <w:rFonts w:ascii="Times New Roman" w:hAnsi="Times New Roman" w:cs="Times New Roman"/>
                <w:bCs/>
                <w:color w:val="000000"/>
                <w:sz w:val="24"/>
                <w:szCs w:val="20"/>
              </w:rPr>
              <w:t>46.8</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0"/>
              </w:rPr>
            </w:pPr>
            <w:r w:rsidRPr="00AC2B2D">
              <w:rPr>
                <w:rFonts w:ascii="Times New Roman" w:hAnsi="Times New Roman" w:cs="Times New Roman"/>
                <w:bCs/>
                <w:color w:val="000000"/>
                <w:sz w:val="24"/>
                <w:szCs w:val="20"/>
              </w:rPr>
              <w:t>23.5</w:t>
            </w:r>
          </w:p>
        </w:tc>
      </w:tr>
      <w:tr w:rsidR="00AC2B2D" w:rsidTr="000431F9">
        <w:trPr>
          <w:jc w:val="center"/>
        </w:trPr>
        <w:tc>
          <w:tcPr>
            <w:tcW w:w="1869" w:type="dxa"/>
            <w:tcBorders>
              <w:right w:val="single" w:sz="2" w:space="0" w:color="auto"/>
            </w:tcBorders>
          </w:tcPr>
          <w:p w:rsidR="00AC2B2D" w:rsidRPr="00AC2B2D" w:rsidRDefault="00AC2B2D" w:rsidP="00AC2B2D">
            <w:pPr>
              <w:jc w:val="center"/>
              <w:rPr>
                <w:rFonts w:ascii="Times New Roman" w:hAnsi="Times New Roman" w:cs="Times New Roman"/>
                <w:b/>
                <w:szCs w:val="16"/>
              </w:rPr>
            </w:pPr>
            <w:r w:rsidRPr="00AC2B2D">
              <w:rPr>
                <w:rFonts w:ascii="Times New Roman" w:hAnsi="Times New Roman" w:cs="Times New Roman"/>
                <w:b/>
                <w:szCs w:val="16"/>
              </w:rPr>
              <w:t>СО</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AC2B2D">
              <w:rPr>
                <w:rFonts w:ascii="Times New Roman" w:hAnsi="Times New Roman" w:cs="Times New Roman"/>
                <w:color w:val="000000"/>
                <w:sz w:val="24"/>
                <w:szCs w:val="20"/>
              </w:rPr>
              <w:t>6.3</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AC2B2D">
              <w:rPr>
                <w:rFonts w:ascii="Times New Roman" w:hAnsi="Times New Roman" w:cs="Times New Roman"/>
                <w:color w:val="000000"/>
                <w:sz w:val="24"/>
                <w:szCs w:val="20"/>
              </w:rPr>
              <w:t>24.1</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0"/>
              </w:rPr>
            </w:pPr>
            <w:r w:rsidRPr="00AC2B2D">
              <w:rPr>
                <w:rFonts w:ascii="Times New Roman" w:hAnsi="Times New Roman" w:cs="Times New Roman"/>
                <w:bCs/>
                <w:color w:val="000000"/>
                <w:sz w:val="24"/>
                <w:szCs w:val="20"/>
              </w:rPr>
              <w:t>45.4</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0"/>
              </w:rPr>
            </w:pPr>
            <w:r w:rsidRPr="00AC2B2D">
              <w:rPr>
                <w:rFonts w:ascii="Times New Roman" w:hAnsi="Times New Roman" w:cs="Times New Roman"/>
                <w:bCs/>
                <w:color w:val="000000"/>
                <w:sz w:val="24"/>
                <w:szCs w:val="20"/>
              </w:rPr>
              <w:t>24.2</w:t>
            </w:r>
          </w:p>
        </w:tc>
      </w:tr>
      <w:tr w:rsidR="00AC2B2D" w:rsidTr="000431F9">
        <w:trPr>
          <w:jc w:val="center"/>
        </w:trPr>
        <w:tc>
          <w:tcPr>
            <w:tcW w:w="1869" w:type="dxa"/>
            <w:tcBorders>
              <w:right w:val="single" w:sz="2" w:space="0" w:color="auto"/>
            </w:tcBorders>
          </w:tcPr>
          <w:p w:rsidR="00AC2B2D" w:rsidRPr="00AC2B2D" w:rsidRDefault="00AC2B2D" w:rsidP="00AC2B2D">
            <w:pPr>
              <w:jc w:val="center"/>
              <w:rPr>
                <w:rFonts w:ascii="Times New Roman" w:hAnsi="Times New Roman" w:cs="Times New Roman"/>
                <w:b/>
                <w:szCs w:val="16"/>
              </w:rPr>
            </w:pPr>
            <w:r w:rsidRPr="00AC2B2D">
              <w:rPr>
                <w:rFonts w:ascii="Times New Roman" w:hAnsi="Times New Roman" w:cs="Times New Roman"/>
                <w:b/>
                <w:szCs w:val="16"/>
              </w:rPr>
              <w:t>Н.Тагил</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AC2B2D">
              <w:rPr>
                <w:rFonts w:ascii="Times New Roman" w:hAnsi="Times New Roman" w:cs="Times New Roman"/>
                <w:color w:val="000000"/>
                <w:sz w:val="24"/>
                <w:szCs w:val="20"/>
              </w:rPr>
              <w:t>4.8</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AC2B2D">
              <w:rPr>
                <w:rFonts w:ascii="Times New Roman" w:hAnsi="Times New Roman" w:cs="Times New Roman"/>
                <w:color w:val="000000"/>
                <w:sz w:val="24"/>
                <w:szCs w:val="20"/>
              </w:rPr>
              <w:t>22.8</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0"/>
              </w:rPr>
            </w:pPr>
            <w:r w:rsidRPr="00AC2B2D">
              <w:rPr>
                <w:rFonts w:ascii="Times New Roman" w:hAnsi="Times New Roman" w:cs="Times New Roman"/>
                <w:bCs/>
                <w:color w:val="000000"/>
                <w:sz w:val="24"/>
                <w:szCs w:val="20"/>
              </w:rPr>
              <w:t>48.8</w:t>
            </w:r>
          </w:p>
        </w:tc>
        <w:tc>
          <w:tcPr>
            <w:tcW w:w="1869" w:type="dxa"/>
            <w:tcBorders>
              <w:top w:val="single" w:sz="2" w:space="0" w:color="auto"/>
              <w:left w:val="single" w:sz="2" w:space="0" w:color="auto"/>
              <w:bottom w:val="single" w:sz="2" w:space="0" w:color="auto"/>
              <w:right w:val="single" w:sz="2" w:space="0" w:color="auto"/>
            </w:tcBorders>
            <w:vAlign w:val="center"/>
          </w:tcPr>
          <w:p w:rsidR="00AC2B2D" w:rsidRPr="00AC2B2D" w:rsidRDefault="00AC2B2D" w:rsidP="00AC2B2D">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0"/>
              </w:rPr>
            </w:pPr>
            <w:r w:rsidRPr="00AC2B2D">
              <w:rPr>
                <w:rFonts w:ascii="Times New Roman" w:hAnsi="Times New Roman" w:cs="Times New Roman"/>
                <w:bCs/>
                <w:color w:val="000000"/>
                <w:sz w:val="24"/>
                <w:szCs w:val="20"/>
              </w:rPr>
              <w:t>23.5</w:t>
            </w:r>
          </w:p>
        </w:tc>
      </w:tr>
      <w:tr w:rsidR="00AC2B2D" w:rsidTr="000431F9">
        <w:trPr>
          <w:jc w:val="center"/>
        </w:trPr>
        <w:tc>
          <w:tcPr>
            <w:tcW w:w="1869" w:type="dxa"/>
          </w:tcPr>
          <w:p w:rsidR="00AC2B2D" w:rsidRPr="00AC2B2D" w:rsidRDefault="00AC2B2D" w:rsidP="00AC2B2D">
            <w:pPr>
              <w:jc w:val="center"/>
              <w:rPr>
                <w:rFonts w:ascii="Times New Roman" w:hAnsi="Times New Roman" w:cs="Times New Roman"/>
                <w:b/>
                <w:szCs w:val="16"/>
              </w:rPr>
            </w:pPr>
            <w:r w:rsidRPr="00AC2B2D">
              <w:rPr>
                <w:rFonts w:ascii="Times New Roman" w:hAnsi="Times New Roman" w:cs="Times New Roman"/>
                <w:b/>
                <w:szCs w:val="16"/>
              </w:rPr>
              <w:t>МБОУ СОШ № 65</w:t>
            </w:r>
          </w:p>
        </w:tc>
        <w:tc>
          <w:tcPr>
            <w:tcW w:w="1869" w:type="dxa"/>
            <w:tcBorders>
              <w:top w:val="single" w:sz="8" w:space="0" w:color="000000"/>
              <w:left w:val="single" w:sz="8" w:space="0" w:color="000000"/>
              <w:bottom w:val="single" w:sz="8" w:space="0" w:color="000000"/>
              <w:right w:val="single" w:sz="8" w:space="0" w:color="000000"/>
            </w:tcBorders>
            <w:vAlign w:val="center"/>
          </w:tcPr>
          <w:p w:rsidR="00AC2B2D" w:rsidRPr="00AC2B2D" w:rsidRDefault="00AC2B2D" w:rsidP="00AC2B2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AC2B2D">
              <w:rPr>
                <w:rFonts w:ascii="Times New Roman" w:hAnsi="Times New Roman" w:cs="Times New Roman"/>
                <w:color w:val="000000"/>
                <w:sz w:val="24"/>
                <w:szCs w:val="18"/>
              </w:rPr>
              <w:t>31.6</w:t>
            </w:r>
          </w:p>
        </w:tc>
        <w:tc>
          <w:tcPr>
            <w:tcW w:w="1869" w:type="dxa"/>
            <w:tcBorders>
              <w:top w:val="single" w:sz="8" w:space="0" w:color="000000"/>
              <w:left w:val="single" w:sz="8" w:space="0" w:color="000000"/>
              <w:bottom w:val="single" w:sz="8" w:space="0" w:color="000000"/>
              <w:right w:val="single" w:sz="8" w:space="0" w:color="000000"/>
            </w:tcBorders>
            <w:vAlign w:val="center"/>
          </w:tcPr>
          <w:p w:rsidR="00AC2B2D" w:rsidRPr="00AC2B2D" w:rsidRDefault="00AC2B2D" w:rsidP="00AC2B2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AC2B2D">
              <w:rPr>
                <w:rFonts w:ascii="Times New Roman" w:hAnsi="Times New Roman" w:cs="Times New Roman"/>
                <w:color w:val="000000"/>
                <w:sz w:val="24"/>
                <w:szCs w:val="18"/>
              </w:rPr>
              <w:t>31.6</w:t>
            </w:r>
          </w:p>
        </w:tc>
        <w:tc>
          <w:tcPr>
            <w:tcW w:w="1869" w:type="dxa"/>
            <w:tcBorders>
              <w:top w:val="single" w:sz="8" w:space="0" w:color="000000"/>
              <w:left w:val="single" w:sz="8" w:space="0" w:color="000000"/>
              <w:bottom w:val="single" w:sz="8" w:space="0" w:color="000000"/>
              <w:right w:val="single" w:sz="8" w:space="0" w:color="000000"/>
            </w:tcBorders>
            <w:vAlign w:val="center"/>
          </w:tcPr>
          <w:p w:rsidR="00AC2B2D" w:rsidRPr="00AC2B2D" w:rsidRDefault="00AC2B2D" w:rsidP="00AC2B2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AC2B2D">
              <w:rPr>
                <w:rFonts w:ascii="Times New Roman" w:hAnsi="Times New Roman" w:cs="Times New Roman"/>
                <w:color w:val="000000"/>
                <w:sz w:val="24"/>
                <w:szCs w:val="18"/>
              </w:rPr>
              <w:t>26.3</w:t>
            </w:r>
          </w:p>
        </w:tc>
        <w:tc>
          <w:tcPr>
            <w:tcW w:w="1869" w:type="dxa"/>
            <w:tcBorders>
              <w:top w:val="single" w:sz="8" w:space="0" w:color="000000"/>
              <w:left w:val="single" w:sz="8" w:space="0" w:color="000000"/>
              <w:bottom w:val="single" w:sz="8" w:space="0" w:color="000000"/>
              <w:right w:val="single" w:sz="8" w:space="0" w:color="000000"/>
            </w:tcBorders>
            <w:vAlign w:val="center"/>
          </w:tcPr>
          <w:p w:rsidR="00AC2B2D" w:rsidRPr="00AC2B2D" w:rsidRDefault="00AC2B2D" w:rsidP="00AC2B2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AC2B2D">
              <w:rPr>
                <w:rFonts w:ascii="Times New Roman" w:hAnsi="Times New Roman" w:cs="Times New Roman"/>
                <w:color w:val="000000"/>
                <w:sz w:val="24"/>
                <w:szCs w:val="18"/>
              </w:rPr>
              <w:t>10.5</w:t>
            </w:r>
          </w:p>
        </w:tc>
      </w:tr>
    </w:tbl>
    <w:p w:rsidR="00A842E8" w:rsidRDefault="00A842E8" w:rsidP="00A842E8">
      <w:pPr>
        <w:jc w:val="center"/>
        <w:rPr>
          <w:rFonts w:ascii="Times New Roman" w:hAnsi="Times New Roman" w:cs="Times New Roman"/>
          <w:b/>
          <w:szCs w:val="16"/>
        </w:rPr>
      </w:pPr>
    </w:p>
    <w:p w:rsidR="00A842E8" w:rsidRDefault="00A842E8" w:rsidP="00A842E8">
      <w:pPr>
        <w:jc w:val="center"/>
        <w:rPr>
          <w:rFonts w:ascii="Times New Roman" w:hAnsi="Times New Roman" w:cs="Times New Roman"/>
          <w:b/>
          <w:szCs w:val="16"/>
        </w:rPr>
      </w:pPr>
    </w:p>
    <w:p w:rsidR="00AC2B2D" w:rsidRDefault="00AC2B2D" w:rsidP="00A842E8">
      <w:pPr>
        <w:jc w:val="center"/>
        <w:rPr>
          <w:rFonts w:ascii="Times New Roman" w:hAnsi="Times New Roman" w:cs="Times New Roman"/>
          <w:b/>
          <w:szCs w:val="16"/>
        </w:rPr>
      </w:pPr>
      <w:r>
        <w:rPr>
          <w:rFonts w:ascii="Times New Roman" w:hAnsi="Times New Roman" w:cs="Times New Roman"/>
          <w:b/>
          <w:szCs w:val="16"/>
        </w:rPr>
        <w:t>Сводный результат качества выполнения ВПР по русскому языку</w:t>
      </w:r>
    </w:p>
    <w:p w:rsidR="00AC2B2D" w:rsidRDefault="00AC2B2D" w:rsidP="00A842E8">
      <w:pPr>
        <w:jc w:val="center"/>
        <w:rPr>
          <w:rFonts w:ascii="Times New Roman" w:hAnsi="Times New Roman" w:cs="Times New Roman"/>
          <w:b/>
          <w:szCs w:val="16"/>
        </w:rPr>
      </w:pPr>
      <w:r>
        <w:rPr>
          <w:rFonts w:ascii="Times New Roman" w:hAnsi="Times New Roman" w:cs="Times New Roman"/>
          <w:b/>
          <w:noProof/>
          <w:szCs w:val="16"/>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5557" w:rsidRDefault="00AC2B2D" w:rsidP="00573D26">
      <w:pPr>
        <w:tabs>
          <w:tab w:val="left" w:pos="990"/>
        </w:tabs>
        <w:spacing w:after="0"/>
        <w:jc w:val="both"/>
        <w:rPr>
          <w:rFonts w:ascii="Times New Roman" w:hAnsi="Times New Roman" w:cs="Times New Roman"/>
          <w:szCs w:val="16"/>
        </w:rPr>
      </w:pPr>
      <w:r>
        <w:rPr>
          <w:rFonts w:ascii="Times New Roman" w:hAnsi="Times New Roman" w:cs="Times New Roman"/>
          <w:szCs w:val="16"/>
        </w:rPr>
        <w:tab/>
      </w:r>
      <w:r w:rsidR="00A65557">
        <w:rPr>
          <w:rFonts w:ascii="Times New Roman" w:hAnsi="Times New Roman" w:cs="Times New Roman"/>
          <w:szCs w:val="16"/>
        </w:rPr>
        <w:t xml:space="preserve">По данным диаграммы можно сделать вывод о снижении «отличных» отметок, но значительном повышении «4» по результатам написания проверочных работ. Количество </w:t>
      </w:r>
      <w:r w:rsidR="00F26477">
        <w:rPr>
          <w:rFonts w:ascii="Times New Roman" w:hAnsi="Times New Roman" w:cs="Times New Roman"/>
          <w:szCs w:val="16"/>
        </w:rPr>
        <w:t>не</w:t>
      </w:r>
      <w:r w:rsidR="00A65557">
        <w:rPr>
          <w:rFonts w:ascii="Times New Roman" w:hAnsi="Times New Roman" w:cs="Times New Roman"/>
          <w:szCs w:val="16"/>
        </w:rPr>
        <w:t xml:space="preserve">удовлетворительных отметок по итогам </w:t>
      </w:r>
      <w:r w:rsidR="00F26477">
        <w:rPr>
          <w:rFonts w:ascii="Times New Roman" w:hAnsi="Times New Roman" w:cs="Times New Roman"/>
          <w:szCs w:val="16"/>
        </w:rPr>
        <w:t xml:space="preserve">трех лет не стабильно, т.к. к в 2018 году их количество значительно превышено в сравнении с 2017 и 2019 годом. </w:t>
      </w:r>
    </w:p>
    <w:p w:rsidR="00AC2B2D" w:rsidRDefault="00F26477" w:rsidP="00573D26">
      <w:pPr>
        <w:tabs>
          <w:tab w:val="left" w:pos="990"/>
        </w:tabs>
        <w:spacing w:after="0"/>
        <w:jc w:val="both"/>
        <w:rPr>
          <w:rFonts w:ascii="Times New Roman" w:hAnsi="Times New Roman" w:cs="Times New Roman"/>
          <w:sz w:val="24"/>
          <w:szCs w:val="28"/>
        </w:rPr>
      </w:pPr>
      <w:r>
        <w:rPr>
          <w:rFonts w:ascii="Times New Roman" w:hAnsi="Times New Roman" w:cs="Times New Roman"/>
          <w:sz w:val="24"/>
          <w:szCs w:val="28"/>
        </w:rPr>
        <w:tab/>
      </w:r>
      <w:r w:rsidR="00AC2B2D" w:rsidRPr="00AC2B2D">
        <w:rPr>
          <w:rFonts w:ascii="Times New Roman" w:hAnsi="Times New Roman" w:cs="Times New Roman"/>
          <w:sz w:val="24"/>
          <w:szCs w:val="28"/>
        </w:rPr>
        <w:t xml:space="preserve">Анализ результатов </w:t>
      </w:r>
      <w:r w:rsidR="00AC2B2D">
        <w:rPr>
          <w:rFonts w:ascii="Times New Roman" w:hAnsi="Times New Roman" w:cs="Times New Roman"/>
          <w:sz w:val="24"/>
          <w:szCs w:val="28"/>
        </w:rPr>
        <w:t xml:space="preserve">Всероссийской </w:t>
      </w:r>
      <w:r w:rsidR="00AC2B2D" w:rsidRPr="00AC2B2D">
        <w:rPr>
          <w:rFonts w:ascii="Times New Roman" w:hAnsi="Times New Roman" w:cs="Times New Roman"/>
          <w:sz w:val="24"/>
          <w:szCs w:val="28"/>
        </w:rPr>
        <w:t>проверочной работы по русскому языку позволяет отметить</w:t>
      </w:r>
      <w:r w:rsidR="00A65557">
        <w:rPr>
          <w:rFonts w:ascii="Times New Roman" w:hAnsi="Times New Roman" w:cs="Times New Roman"/>
          <w:sz w:val="24"/>
          <w:szCs w:val="28"/>
        </w:rPr>
        <w:t xml:space="preserve"> высокий уровень сформированности следующих умений:</w:t>
      </w:r>
    </w:p>
    <w:p w:rsidR="00A65557" w:rsidRDefault="00A65557" w:rsidP="00573D26">
      <w:pPr>
        <w:pStyle w:val="a8"/>
        <w:numPr>
          <w:ilvl w:val="0"/>
          <w:numId w:val="1"/>
        </w:numPr>
        <w:tabs>
          <w:tab w:val="left" w:pos="990"/>
        </w:tabs>
        <w:jc w:val="both"/>
        <w:rPr>
          <w:rFonts w:ascii="Times New Roman" w:hAnsi="Times New Roman" w:cs="Times New Roman"/>
          <w:szCs w:val="16"/>
        </w:rPr>
      </w:pPr>
      <w:r>
        <w:rPr>
          <w:rFonts w:ascii="Times New Roman" w:hAnsi="Times New Roman" w:cs="Times New Roman"/>
          <w:szCs w:val="16"/>
        </w:rPr>
        <w:t xml:space="preserve">Осознавать место возможного возникновения орфографической ошибки; </w:t>
      </w:r>
    </w:p>
    <w:p w:rsidR="00A65557" w:rsidRDefault="00A65557" w:rsidP="00573D26">
      <w:pPr>
        <w:pStyle w:val="a8"/>
        <w:numPr>
          <w:ilvl w:val="0"/>
          <w:numId w:val="1"/>
        </w:numPr>
        <w:tabs>
          <w:tab w:val="left" w:pos="990"/>
        </w:tabs>
        <w:jc w:val="both"/>
        <w:rPr>
          <w:rFonts w:ascii="Times New Roman" w:hAnsi="Times New Roman" w:cs="Times New Roman"/>
          <w:szCs w:val="16"/>
        </w:rPr>
      </w:pPr>
      <w:r>
        <w:rPr>
          <w:rFonts w:ascii="Times New Roman" w:hAnsi="Times New Roman" w:cs="Times New Roman"/>
          <w:szCs w:val="16"/>
        </w:rPr>
        <w:t>При работе над ошибками осознавать причины появления ошибки и определять способы действий;</w:t>
      </w:r>
    </w:p>
    <w:p w:rsidR="00A65557" w:rsidRDefault="00A65557" w:rsidP="00573D26">
      <w:pPr>
        <w:pStyle w:val="a8"/>
        <w:numPr>
          <w:ilvl w:val="0"/>
          <w:numId w:val="1"/>
        </w:numPr>
        <w:tabs>
          <w:tab w:val="left" w:pos="990"/>
        </w:tabs>
        <w:jc w:val="both"/>
        <w:rPr>
          <w:rFonts w:ascii="Times New Roman" w:hAnsi="Times New Roman" w:cs="Times New Roman"/>
          <w:szCs w:val="16"/>
        </w:rPr>
      </w:pPr>
      <w:r>
        <w:rPr>
          <w:rFonts w:ascii="Times New Roman" w:hAnsi="Times New Roman" w:cs="Times New Roman"/>
          <w:szCs w:val="16"/>
        </w:rPr>
        <w:t>Умение подбирать к слову близкие по значению слова;</w:t>
      </w:r>
    </w:p>
    <w:p w:rsidR="00A65557" w:rsidRDefault="00A65557" w:rsidP="00573D26">
      <w:pPr>
        <w:pStyle w:val="a8"/>
        <w:numPr>
          <w:ilvl w:val="0"/>
          <w:numId w:val="1"/>
        </w:numPr>
        <w:tabs>
          <w:tab w:val="left" w:pos="990"/>
        </w:tabs>
        <w:jc w:val="both"/>
        <w:rPr>
          <w:rFonts w:ascii="Times New Roman" w:hAnsi="Times New Roman" w:cs="Times New Roman"/>
          <w:szCs w:val="16"/>
        </w:rPr>
      </w:pPr>
      <w:r>
        <w:rPr>
          <w:rFonts w:ascii="Times New Roman" w:hAnsi="Times New Roman" w:cs="Times New Roman"/>
          <w:szCs w:val="16"/>
        </w:rPr>
        <w:t>Подбирать синонимы для устранения повторов в тексте;</w:t>
      </w:r>
    </w:p>
    <w:p w:rsidR="00A65557" w:rsidRDefault="00A65557" w:rsidP="00573D26">
      <w:pPr>
        <w:pStyle w:val="a8"/>
        <w:numPr>
          <w:ilvl w:val="0"/>
          <w:numId w:val="1"/>
        </w:numPr>
        <w:tabs>
          <w:tab w:val="left" w:pos="990"/>
        </w:tabs>
        <w:spacing w:after="0"/>
        <w:jc w:val="both"/>
        <w:rPr>
          <w:rFonts w:ascii="Times New Roman" w:hAnsi="Times New Roman" w:cs="Times New Roman"/>
          <w:szCs w:val="16"/>
        </w:rPr>
      </w:pPr>
      <w:r>
        <w:rPr>
          <w:rFonts w:ascii="Times New Roman" w:hAnsi="Times New Roman" w:cs="Times New Roman"/>
          <w:szCs w:val="16"/>
        </w:rPr>
        <w:t xml:space="preserve">Умение распознавать имена прилагательные в предложении, распознавать грамматические признаки имени прилагательного. </w:t>
      </w:r>
    </w:p>
    <w:p w:rsidR="00F26477" w:rsidRDefault="00F26477" w:rsidP="00573D26">
      <w:pPr>
        <w:ind w:firstLine="708"/>
        <w:jc w:val="both"/>
        <w:rPr>
          <w:rFonts w:ascii="Times New Roman" w:hAnsi="Times New Roman" w:cs="Times New Roman"/>
          <w:sz w:val="24"/>
        </w:rPr>
      </w:pPr>
      <w:r>
        <w:rPr>
          <w:rFonts w:ascii="Times New Roman" w:hAnsi="Times New Roman"/>
          <w:b/>
          <w:sz w:val="24"/>
          <w:szCs w:val="28"/>
        </w:rPr>
        <w:tab/>
      </w:r>
      <w:r w:rsidRPr="00F26477">
        <w:rPr>
          <w:rFonts w:ascii="Times New Roman" w:hAnsi="Times New Roman"/>
          <w:b/>
          <w:sz w:val="24"/>
          <w:szCs w:val="28"/>
        </w:rPr>
        <w:t xml:space="preserve">Вместе с этим анализ результатов выполнения ВПР </w:t>
      </w:r>
      <w:r w:rsidRPr="00F26477">
        <w:rPr>
          <w:rFonts w:ascii="Times New Roman" w:hAnsi="Times New Roman"/>
          <w:sz w:val="24"/>
          <w:szCs w:val="28"/>
        </w:rPr>
        <w:t xml:space="preserve">позволил выделить </w:t>
      </w:r>
      <w:r w:rsidRPr="00F26477">
        <w:rPr>
          <w:rFonts w:ascii="Times New Roman" w:hAnsi="Times New Roman"/>
          <w:sz w:val="24"/>
          <w:szCs w:val="28"/>
          <w:u w:val="single"/>
        </w:rPr>
        <w:t>несколько «болевых» точек</w:t>
      </w:r>
      <w:r w:rsidRPr="00F26477">
        <w:rPr>
          <w:rFonts w:ascii="Times New Roman" w:hAnsi="Times New Roman"/>
          <w:sz w:val="24"/>
          <w:szCs w:val="28"/>
        </w:rPr>
        <w:t xml:space="preserve"> в подготовке выпускников начальной школы по русскому языку.</w:t>
      </w:r>
      <w:r w:rsidRPr="00F26477">
        <w:rPr>
          <w:rFonts w:ascii="Times New Roman" w:hAnsi="Times New Roman" w:cs="Times New Roman"/>
          <w:sz w:val="24"/>
        </w:rPr>
        <w:t xml:space="preserve"> </w:t>
      </w:r>
    </w:p>
    <w:p w:rsidR="00F26477" w:rsidRDefault="00F26477" w:rsidP="00573D26">
      <w:pPr>
        <w:pStyle w:val="a8"/>
        <w:numPr>
          <w:ilvl w:val="0"/>
          <w:numId w:val="2"/>
        </w:numPr>
        <w:jc w:val="both"/>
        <w:rPr>
          <w:rFonts w:ascii="Times New Roman" w:hAnsi="Times New Roman" w:cs="Times New Roman"/>
          <w:color w:val="000000"/>
          <w:sz w:val="24"/>
          <w:szCs w:val="16"/>
        </w:rPr>
      </w:pPr>
      <w:r>
        <w:rPr>
          <w:rFonts w:ascii="Times New Roman" w:hAnsi="Times New Roman" w:cs="Times New Roman"/>
          <w:color w:val="000000"/>
          <w:sz w:val="24"/>
          <w:szCs w:val="16"/>
        </w:rPr>
        <w:t>У</w:t>
      </w:r>
      <w:r w:rsidRPr="00F26477">
        <w:rPr>
          <w:rFonts w:ascii="Times New Roman" w:hAnsi="Times New Roman" w:cs="Times New Roman"/>
          <w:color w:val="000000"/>
          <w:sz w:val="24"/>
          <w:szCs w:val="16"/>
        </w:rPr>
        <w:t>мение кл</w:t>
      </w:r>
      <w:r>
        <w:rPr>
          <w:rFonts w:ascii="Times New Roman" w:hAnsi="Times New Roman" w:cs="Times New Roman"/>
          <w:color w:val="000000"/>
          <w:sz w:val="24"/>
          <w:szCs w:val="16"/>
        </w:rPr>
        <w:t>ассифицировать слова по составу;</w:t>
      </w:r>
    </w:p>
    <w:p w:rsidR="00F26477" w:rsidRDefault="00F26477" w:rsidP="00573D26">
      <w:pPr>
        <w:pStyle w:val="a8"/>
        <w:numPr>
          <w:ilvl w:val="0"/>
          <w:numId w:val="2"/>
        </w:numPr>
        <w:jc w:val="both"/>
        <w:rPr>
          <w:rFonts w:ascii="Times New Roman" w:hAnsi="Times New Roman" w:cs="Times New Roman"/>
          <w:color w:val="000000"/>
          <w:sz w:val="24"/>
          <w:szCs w:val="16"/>
        </w:rPr>
      </w:pPr>
      <w:r>
        <w:rPr>
          <w:rFonts w:ascii="Times New Roman" w:hAnsi="Times New Roman" w:cs="Times New Roman"/>
          <w:color w:val="000000"/>
          <w:sz w:val="24"/>
          <w:szCs w:val="16"/>
        </w:rPr>
        <w:t>Н</w:t>
      </w:r>
      <w:r w:rsidRPr="00F26477">
        <w:rPr>
          <w:rFonts w:ascii="Times New Roman" w:hAnsi="Times New Roman" w:cs="Times New Roman"/>
          <w:color w:val="000000"/>
          <w:sz w:val="24"/>
          <w:szCs w:val="16"/>
        </w:rPr>
        <w:t>аходить в словах с однозначно выделяемыми морфемами окончание, корень, приставку, суффикс</w:t>
      </w:r>
      <w:r>
        <w:rPr>
          <w:rFonts w:ascii="Times New Roman" w:hAnsi="Times New Roman" w:cs="Times New Roman"/>
          <w:color w:val="000000"/>
          <w:sz w:val="24"/>
          <w:szCs w:val="16"/>
        </w:rPr>
        <w:t>);</w:t>
      </w:r>
      <w:r w:rsidRPr="00F26477">
        <w:rPr>
          <w:rFonts w:ascii="Times New Roman" w:hAnsi="Times New Roman" w:cs="Times New Roman"/>
          <w:color w:val="000000"/>
          <w:sz w:val="24"/>
          <w:szCs w:val="16"/>
        </w:rPr>
        <w:t xml:space="preserve"> </w:t>
      </w:r>
    </w:p>
    <w:p w:rsidR="00F26477" w:rsidRPr="00F26477" w:rsidRDefault="00F26477" w:rsidP="00573D26">
      <w:pPr>
        <w:pStyle w:val="a8"/>
        <w:numPr>
          <w:ilvl w:val="0"/>
          <w:numId w:val="2"/>
        </w:numPr>
        <w:jc w:val="both"/>
        <w:rPr>
          <w:rFonts w:ascii="Times New Roman" w:hAnsi="Times New Roman" w:cs="Times New Roman"/>
          <w:color w:val="000000"/>
          <w:sz w:val="24"/>
          <w:szCs w:val="16"/>
        </w:rPr>
      </w:pPr>
      <w:r>
        <w:rPr>
          <w:rFonts w:ascii="Times New Roman" w:hAnsi="Times New Roman" w:cs="Times New Roman"/>
          <w:iCs/>
          <w:color w:val="000000"/>
          <w:sz w:val="24"/>
          <w:szCs w:val="16"/>
        </w:rPr>
        <w:t>П</w:t>
      </w:r>
      <w:r w:rsidRPr="00F26477">
        <w:rPr>
          <w:rFonts w:ascii="Times New Roman" w:hAnsi="Times New Roman" w:cs="Times New Roman"/>
          <w:iCs/>
          <w:color w:val="000000"/>
          <w:sz w:val="24"/>
          <w:szCs w:val="16"/>
        </w:rPr>
        <w:t>роводить морфологический разбор имен прилагательных по пре</w:t>
      </w:r>
      <w:r>
        <w:rPr>
          <w:rFonts w:ascii="Times New Roman" w:hAnsi="Times New Roman" w:cs="Times New Roman"/>
          <w:iCs/>
          <w:color w:val="000000"/>
          <w:sz w:val="24"/>
          <w:szCs w:val="16"/>
        </w:rPr>
        <w:t xml:space="preserve">дложенному в учебнике алгоритму; </w:t>
      </w:r>
    </w:p>
    <w:p w:rsidR="00F26477" w:rsidRPr="00F26477" w:rsidRDefault="00F26477" w:rsidP="00573D26">
      <w:pPr>
        <w:pStyle w:val="a8"/>
        <w:numPr>
          <w:ilvl w:val="0"/>
          <w:numId w:val="2"/>
        </w:numPr>
        <w:jc w:val="both"/>
        <w:rPr>
          <w:rFonts w:ascii="Times New Roman" w:hAnsi="Times New Roman" w:cs="Times New Roman"/>
          <w:color w:val="000000"/>
          <w:sz w:val="24"/>
          <w:szCs w:val="16"/>
        </w:rPr>
      </w:pPr>
      <w:r>
        <w:rPr>
          <w:rFonts w:ascii="Times New Roman" w:hAnsi="Times New Roman" w:cs="Times New Roman"/>
          <w:iCs/>
          <w:color w:val="000000"/>
          <w:sz w:val="24"/>
          <w:szCs w:val="16"/>
        </w:rPr>
        <w:t>О</w:t>
      </w:r>
      <w:r w:rsidRPr="00F26477">
        <w:rPr>
          <w:rFonts w:ascii="Times New Roman" w:hAnsi="Times New Roman" w:cs="Times New Roman"/>
          <w:iCs/>
          <w:color w:val="000000"/>
          <w:sz w:val="24"/>
          <w:szCs w:val="16"/>
        </w:rPr>
        <w:t>ценивать правильность проведения морфологического разбора</w:t>
      </w:r>
      <w:r>
        <w:rPr>
          <w:rFonts w:ascii="Times New Roman" w:hAnsi="Times New Roman" w:cs="Times New Roman"/>
          <w:iCs/>
          <w:color w:val="000000"/>
          <w:sz w:val="24"/>
          <w:szCs w:val="16"/>
        </w:rPr>
        <w:t>;</w:t>
      </w:r>
      <w:r w:rsidRPr="00F26477">
        <w:rPr>
          <w:rFonts w:ascii="Times New Roman" w:hAnsi="Times New Roman" w:cs="Times New Roman"/>
          <w:iCs/>
          <w:color w:val="000000"/>
          <w:sz w:val="24"/>
          <w:szCs w:val="16"/>
        </w:rPr>
        <w:t xml:space="preserve"> </w:t>
      </w:r>
    </w:p>
    <w:p w:rsidR="00F26477" w:rsidRDefault="00F26477" w:rsidP="00573D26">
      <w:pPr>
        <w:pStyle w:val="a8"/>
        <w:numPr>
          <w:ilvl w:val="0"/>
          <w:numId w:val="2"/>
        </w:numPr>
        <w:jc w:val="both"/>
        <w:rPr>
          <w:rFonts w:ascii="Times New Roman" w:hAnsi="Times New Roman" w:cs="Times New Roman"/>
          <w:color w:val="000000"/>
          <w:sz w:val="24"/>
          <w:szCs w:val="16"/>
        </w:rPr>
      </w:pPr>
      <w:r>
        <w:rPr>
          <w:rFonts w:ascii="Times New Roman" w:hAnsi="Times New Roman" w:cs="Times New Roman"/>
          <w:color w:val="000000"/>
          <w:sz w:val="24"/>
          <w:szCs w:val="16"/>
        </w:rPr>
        <w:t>У</w:t>
      </w:r>
      <w:r w:rsidRPr="00F26477">
        <w:rPr>
          <w:rFonts w:ascii="Times New Roman" w:hAnsi="Times New Roman" w:cs="Times New Roman"/>
          <w:color w:val="000000"/>
          <w:sz w:val="24"/>
          <w:szCs w:val="16"/>
        </w:rPr>
        <w:t>мение на основе данной информации  и собственного</w:t>
      </w:r>
      <w:r w:rsidRPr="00F26477">
        <w:rPr>
          <w:rFonts w:ascii="Times New Roman" w:hAnsi="Times New Roman" w:cs="Times New Roman"/>
          <w:color w:val="000000"/>
          <w:sz w:val="40"/>
          <w:szCs w:val="16"/>
        </w:rPr>
        <w:t xml:space="preserve"> </w:t>
      </w:r>
      <w:r w:rsidRPr="00F26477">
        <w:rPr>
          <w:rFonts w:ascii="Times New Roman" w:hAnsi="Times New Roman" w:cs="Times New Roman"/>
          <w:color w:val="000000"/>
          <w:sz w:val="24"/>
          <w:szCs w:val="16"/>
        </w:rPr>
        <w:t>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w:t>
      </w:r>
      <w:r>
        <w:rPr>
          <w:rFonts w:ascii="Times New Roman" w:hAnsi="Times New Roman" w:cs="Times New Roman"/>
          <w:color w:val="000000"/>
          <w:sz w:val="24"/>
          <w:szCs w:val="16"/>
        </w:rPr>
        <w:t>фические и пунктуационные нормы;</w:t>
      </w:r>
    </w:p>
    <w:p w:rsidR="00F26477" w:rsidRPr="000431F9" w:rsidRDefault="00F26477" w:rsidP="00573D26">
      <w:pPr>
        <w:pStyle w:val="a8"/>
        <w:numPr>
          <w:ilvl w:val="0"/>
          <w:numId w:val="2"/>
        </w:numPr>
        <w:jc w:val="both"/>
        <w:rPr>
          <w:rFonts w:ascii="Times New Roman" w:hAnsi="Times New Roman" w:cs="Times New Roman"/>
          <w:color w:val="000000"/>
          <w:sz w:val="24"/>
          <w:szCs w:val="16"/>
        </w:rPr>
      </w:pPr>
      <w:r w:rsidRPr="00F26477">
        <w:rPr>
          <w:rFonts w:ascii="Times New Roman" w:hAnsi="Times New Roman" w:cs="Times New Roman"/>
          <w:color w:val="000000"/>
          <w:sz w:val="24"/>
          <w:szCs w:val="16"/>
        </w:rPr>
        <w:t xml:space="preserve"> Интерпретация содержащейся в тексте информации</w:t>
      </w:r>
      <w:r w:rsidR="000431F9">
        <w:rPr>
          <w:rFonts w:ascii="Times New Roman" w:hAnsi="Times New Roman" w:cs="Times New Roman"/>
          <w:color w:val="000000"/>
          <w:sz w:val="24"/>
          <w:szCs w:val="16"/>
        </w:rPr>
        <w:t>.</w:t>
      </w:r>
    </w:p>
    <w:p w:rsidR="00F26477" w:rsidRPr="00F26477" w:rsidRDefault="00F26477" w:rsidP="00573D26">
      <w:pPr>
        <w:pStyle w:val="a4"/>
        <w:spacing w:line="276" w:lineRule="auto"/>
        <w:jc w:val="both"/>
        <w:rPr>
          <w:rFonts w:ascii="Times New Roman" w:hAnsi="Times New Roman"/>
          <w:b/>
          <w:sz w:val="24"/>
          <w:szCs w:val="28"/>
        </w:rPr>
      </w:pPr>
      <w:r w:rsidRPr="00F26477">
        <w:rPr>
          <w:rFonts w:ascii="Times New Roman" w:hAnsi="Times New Roman"/>
          <w:b/>
          <w:bCs/>
          <w:sz w:val="24"/>
          <w:szCs w:val="28"/>
          <w:u w:val="single"/>
        </w:rPr>
        <w:t>Предложения по устранению недостатков</w:t>
      </w:r>
      <w:r w:rsidRPr="00F26477">
        <w:rPr>
          <w:rFonts w:ascii="Times New Roman" w:hAnsi="Times New Roman"/>
          <w:b/>
          <w:sz w:val="24"/>
          <w:szCs w:val="28"/>
          <w:u w:val="single"/>
        </w:rPr>
        <w:t xml:space="preserve"> </w:t>
      </w:r>
    </w:p>
    <w:p w:rsidR="00F26477" w:rsidRP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bCs/>
          <w:sz w:val="24"/>
          <w:szCs w:val="28"/>
        </w:rPr>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F26477" w:rsidRP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bCs/>
          <w:sz w:val="24"/>
          <w:szCs w:val="28"/>
        </w:rPr>
        <w:t>Следует продумать работу с различными источниками информации.</w:t>
      </w:r>
    </w:p>
    <w:p w:rsidR="00F26477" w:rsidRP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bCs/>
          <w:sz w:val="24"/>
          <w:szCs w:val="28"/>
        </w:rPr>
        <w:t xml:space="preserve">Для анализа важно отбирать тексты разных стилей, родов и жанров. </w:t>
      </w:r>
    </w:p>
    <w:p w:rsidR="00F26477" w:rsidRP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bCs/>
          <w:sz w:val="24"/>
          <w:szCs w:val="28"/>
        </w:rPr>
        <w:t xml:space="preserve">Особое внимание следует обратить на работу с информационными текстами. </w:t>
      </w:r>
    </w:p>
    <w:p w:rsidR="00F26477" w:rsidRP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bCs/>
          <w:sz w:val="24"/>
          <w:szCs w:val="28"/>
        </w:rPr>
        <w:lastRenderedPageBreak/>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 </w:t>
      </w:r>
    </w:p>
    <w:p w:rsidR="00F26477" w:rsidRP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bCs/>
          <w:sz w:val="24"/>
          <w:szCs w:val="28"/>
        </w:rPr>
        <w:t>Формировать умения находить, обрабатывать и оценивать информацию текста.</w:t>
      </w:r>
    </w:p>
    <w:p w:rsidR="00F26477" w:rsidRP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bCs/>
          <w:sz w:val="24"/>
          <w:szCs w:val="28"/>
        </w:rPr>
        <w:t xml:space="preserve">Организовать работу по формированию умения извлекать информацию из текстов для различных целей. </w:t>
      </w:r>
    </w:p>
    <w:p w:rsidR="00F26477" w:rsidRDefault="00F26477" w:rsidP="00573D26">
      <w:pPr>
        <w:pStyle w:val="a4"/>
        <w:numPr>
          <w:ilvl w:val="0"/>
          <w:numId w:val="3"/>
        </w:numPr>
        <w:spacing w:line="276" w:lineRule="auto"/>
        <w:jc w:val="both"/>
        <w:rPr>
          <w:rFonts w:ascii="Times New Roman" w:hAnsi="Times New Roman"/>
          <w:sz w:val="24"/>
          <w:szCs w:val="28"/>
        </w:rPr>
      </w:pPr>
      <w:r w:rsidRPr="00F26477">
        <w:rPr>
          <w:rFonts w:ascii="Times New Roman" w:hAnsi="Times New Roman"/>
          <w:sz w:val="24"/>
          <w:szCs w:val="28"/>
        </w:rPr>
        <w:t>продолжить работу над классификацией слов по составу.</w:t>
      </w:r>
    </w:p>
    <w:p w:rsidR="00F26477" w:rsidRDefault="00F26477" w:rsidP="00573D26">
      <w:pPr>
        <w:pStyle w:val="a4"/>
        <w:spacing w:line="276" w:lineRule="auto"/>
        <w:jc w:val="both"/>
        <w:rPr>
          <w:rFonts w:ascii="Times New Roman" w:hAnsi="Times New Roman"/>
          <w:sz w:val="24"/>
          <w:szCs w:val="28"/>
        </w:rPr>
      </w:pPr>
    </w:p>
    <w:p w:rsidR="00F26477" w:rsidRDefault="00F26477" w:rsidP="00573D26">
      <w:pPr>
        <w:pStyle w:val="a4"/>
        <w:spacing w:line="276" w:lineRule="auto"/>
        <w:jc w:val="both"/>
        <w:rPr>
          <w:rFonts w:ascii="Times New Roman" w:hAnsi="Times New Roman"/>
          <w:sz w:val="24"/>
          <w:szCs w:val="28"/>
        </w:rPr>
      </w:pPr>
    </w:p>
    <w:p w:rsidR="00F26477" w:rsidRPr="00A30689" w:rsidRDefault="00F26477" w:rsidP="00573D26">
      <w:pPr>
        <w:jc w:val="center"/>
        <w:rPr>
          <w:rFonts w:ascii="Times New Roman" w:hAnsi="Times New Roman" w:cs="Times New Roman"/>
          <w:b/>
          <w:sz w:val="24"/>
          <w:szCs w:val="24"/>
        </w:rPr>
      </w:pPr>
      <w:r>
        <w:rPr>
          <w:rFonts w:ascii="Times New Roman" w:hAnsi="Times New Roman" w:cs="Times New Roman"/>
          <w:b/>
          <w:sz w:val="24"/>
          <w:szCs w:val="24"/>
        </w:rPr>
        <w:t>Математика  – 4 класс</w:t>
      </w:r>
    </w:p>
    <w:p w:rsidR="00F26477" w:rsidRPr="00CF3B86" w:rsidRDefault="00F26477" w:rsidP="00573D26">
      <w:pPr>
        <w:spacing w:after="0"/>
        <w:rPr>
          <w:rFonts w:ascii="Times New Roman" w:hAnsi="Times New Roman" w:cs="Times New Roman"/>
          <w:sz w:val="24"/>
          <w:szCs w:val="24"/>
        </w:rPr>
      </w:pPr>
      <w:r w:rsidRPr="00CF3B86">
        <w:rPr>
          <w:rFonts w:ascii="Times New Roman" w:hAnsi="Times New Roman" w:cs="Times New Roman"/>
          <w:sz w:val="24"/>
          <w:szCs w:val="24"/>
        </w:rPr>
        <w:t>В проверочной работе приняли участие 25 обучающихся 4-х классов.</w:t>
      </w:r>
    </w:p>
    <w:p w:rsidR="00F26477" w:rsidRPr="00CF3B86" w:rsidRDefault="00F26477" w:rsidP="00573D26">
      <w:pPr>
        <w:spacing w:after="0"/>
        <w:rPr>
          <w:rFonts w:ascii="Times New Roman" w:hAnsi="Times New Roman" w:cs="Times New Roman"/>
          <w:sz w:val="24"/>
          <w:szCs w:val="24"/>
        </w:rPr>
      </w:pPr>
      <w:r>
        <w:rPr>
          <w:rFonts w:ascii="Times New Roman" w:hAnsi="Times New Roman" w:cs="Times New Roman"/>
          <w:sz w:val="24"/>
          <w:szCs w:val="24"/>
        </w:rPr>
        <w:t>4а класс- 20</w:t>
      </w:r>
      <w:r w:rsidRPr="00CF3B86">
        <w:rPr>
          <w:rFonts w:ascii="Times New Roman" w:hAnsi="Times New Roman" w:cs="Times New Roman"/>
          <w:sz w:val="24"/>
          <w:szCs w:val="24"/>
        </w:rPr>
        <w:t xml:space="preserve"> обучающихся</w:t>
      </w:r>
    </w:p>
    <w:p w:rsidR="00F26477" w:rsidRPr="00CF3B86" w:rsidRDefault="00F26477" w:rsidP="00573D26">
      <w:pPr>
        <w:spacing w:after="0"/>
        <w:rPr>
          <w:rFonts w:ascii="Times New Roman" w:hAnsi="Times New Roman" w:cs="Times New Roman"/>
          <w:b/>
          <w:sz w:val="24"/>
          <w:szCs w:val="24"/>
        </w:rPr>
      </w:pPr>
      <w:r>
        <w:rPr>
          <w:rFonts w:ascii="Times New Roman" w:hAnsi="Times New Roman" w:cs="Times New Roman"/>
          <w:sz w:val="24"/>
          <w:szCs w:val="24"/>
        </w:rPr>
        <w:t>4б класс- 5</w:t>
      </w:r>
      <w:r w:rsidRPr="00CF3B86">
        <w:rPr>
          <w:rFonts w:ascii="Times New Roman" w:hAnsi="Times New Roman" w:cs="Times New Roman"/>
          <w:sz w:val="24"/>
          <w:szCs w:val="24"/>
        </w:rPr>
        <w:t xml:space="preserve"> обучающийся</w:t>
      </w:r>
    </w:p>
    <w:p w:rsidR="00F26477" w:rsidRPr="00F26477" w:rsidRDefault="00F26477" w:rsidP="00573D26">
      <w:pPr>
        <w:ind w:firstLine="708"/>
        <w:jc w:val="both"/>
        <w:rPr>
          <w:rFonts w:ascii="Times New Roman" w:hAnsi="Times New Roman" w:cs="Times New Roman"/>
          <w:sz w:val="24"/>
          <w:szCs w:val="28"/>
        </w:rPr>
      </w:pPr>
      <w:r w:rsidRPr="00F26477">
        <w:rPr>
          <w:rFonts w:ascii="Times New Roman" w:hAnsi="Times New Roman"/>
          <w:sz w:val="24"/>
          <w:szCs w:val="28"/>
        </w:rPr>
        <w:t xml:space="preserve">Основной целью работы была </w:t>
      </w:r>
      <w:r w:rsidRPr="00F26477">
        <w:rPr>
          <w:rFonts w:ascii="Times New Roman" w:hAnsi="Times New Roman"/>
          <w:bCs/>
          <w:sz w:val="24"/>
          <w:szCs w:val="28"/>
        </w:rPr>
        <w:t>проверка и оценка способности выпускников начальной школы использовать полученные вычислительные на</w:t>
      </w:r>
      <w:r>
        <w:rPr>
          <w:rFonts w:ascii="Times New Roman" w:hAnsi="Times New Roman"/>
          <w:bCs/>
          <w:sz w:val="24"/>
          <w:szCs w:val="28"/>
        </w:rPr>
        <w:t xml:space="preserve">выки, операции с числами, </w:t>
      </w:r>
      <w:r w:rsidRPr="00F26477">
        <w:rPr>
          <w:rFonts w:ascii="Times New Roman" w:hAnsi="Times New Roman"/>
          <w:bCs/>
          <w:sz w:val="24"/>
          <w:szCs w:val="28"/>
        </w:rPr>
        <w:t>умение решать задачи, оперировать на практике с числами и величинами.</w:t>
      </w:r>
    </w:p>
    <w:p w:rsidR="00F26477" w:rsidRDefault="00F26477" w:rsidP="00F26477">
      <w:pPr>
        <w:spacing w:line="240" w:lineRule="auto"/>
        <w:rPr>
          <w:rFonts w:ascii="Times New Roman" w:hAnsi="Times New Roman" w:cs="Times New Roman"/>
          <w:sz w:val="24"/>
          <w:szCs w:val="28"/>
        </w:rPr>
      </w:pPr>
      <w:r w:rsidRPr="00F26477">
        <w:rPr>
          <w:rFonts w:ascii="Times New Roman" w:hAnsi="Times New Roman" w:cs="Times New Roman"/>
          <w:sz w:val="24"/>
          <w:szCs w:val="28"/>
        </w:rPr>
        <w:t xml:space="preserve">Максимальный </w:t>
      </w:r>
      <w:r>
        <w:rPr>
          <w:rFonts w:ascii="Times New Roman" w:hAnsi="Times New Roman" w:cs="Times New Roman"/>
          <w:sz w:val="24"/>
          <w:szCs w:val="28"/>
        </w:rPr>
        <w:t>балл за выполнение заданий – 20.</w:t>
      </w:r>
    </w:p>
    <w:p w:rsidR="00F26477" w:rsidRDefault="00F26477" w:rsidP="00F26477">
      <w:pPr>
        <w:spacing w:line="240" w:lineRule="auto"/>
        <w:jc w:val="center"/>
        <w:rPr>
          <w:rFonts w:ascii="Times New Roman" w:hAnsi="Times New Roman" w:cs="Times New Roman"/>
          <w:b/>
          <w:bCs/>
          <w:color w:val="000000"/>
          <w:sz w:val="24"/>
          <w:szCs w:val="24"/>
        </w:rPr>
      </w:pPr>
      <w:r w:rsidRPr="00F26477">
        <w:rPr>
          <w:rFonts w:ascii="Times New Roman" w:hAnsi="Times New Roman" w:cs="Times New Roman"/>
          <w:b/>
          <w:bCs/>
          <w:color w:val="000000"/>
          <w:sz w:val="24"/>
          <w:szCs w:val="24"/>
        </w:rPr>
        <w:t>Достижение планируемых результатов в соответствии с ПООП НОО и ФГОС</w:t>
      </w:r>
    </w:p>
    <w:tbl>
      <w:tblPr>
        <w:tblW w:w="10353" w:type="dxa"/>
        <w:tblInd w:w="-15" w:type="dxa"/>
        <w:tblLayout w:type="fixed"/>
        <w:tblCellMar>
          <w:left w:w="15" w:type="dxa"/>
          <w:right w:w="15" w:type="dxa"/>
        </w:tblCellMar>
        <w:tblLook w:val="0000" w:firstRow="0" w:lastRow="0" w:firstColumn="0" w:lastColumn="0" w:noHBand="0" w:noVBand="0"/>
      </w:tblPr>
      <w:tblGrid>
        <w:gridCol w:w="452"/>
        <w:gridCol w:w="3015"/>
        <w:gridCol w:w="3909"/>
        <w:gridCol w:w="709"/>
        <w:gridCol w:w="851"/>
        <w:gridCol w:w="1417"/>
      </w:tblGrid>
      <w:tr w:rsidR="00470D9D" w:rsidRPr="00470D9D" w:rsidTr="000431F9">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99" w:lineRule="exact"/>
              <w:ind w:left="15"/>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w:t>
            </w:r>
          </w:p>
        </w:tc>
        <w:tc>
          <w:tcPr>
            <w:tcW w:w="6924" w:type="dxa"/>
            <w:gridSpan w:val="2"/>
            <w:tcBorders>
              <w:top w:val="single" w:sz="8" w:space="0" w:color="000000"/>
              <w:left w:val="single" w:sz="8" w:space="0" w:color="000000"/>
              <w:bottom w:val="nil"/>
              <w:right w:val="single" w:sz="8" w:space="0" w:color="000000"/>
            </w:tcBorders>
          </w:tcPr>
          <w:p w:rsidR="00470D9D" w:rsidRPr="00470D9D" w:rsidRDefault="00470D9D" w:rsidP="008524D2">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470D9D">
              <w:rPr>
                <w:rFonts w:ascii="Times New Roman" w:hAnsi="Times New Roman" w:cs="Times New Roman"/>
                <w:b/>
                <w:bCs/>
                <w:color w:val="000000"/>
                <w:sz w:val="20"/>
                <w:szCs w:val="20"/>
              </w:rPr>
              <w:t>Блоки ПООП НОО</w:t>
            </w:r>
          </w:p>
        </w:tc>
        <w:tc>
          <w:tcPr>
            <w:tcW w:w="709" w:type="dxa"/>
            <w:vMerge w:val="restart"/>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Макс</w:t>
            </w:r>
            <w:r w:rsidRPr="00470D9D">
              <w:rPr>
                <w:rFonts w:ascii="Times New Roman" w:hAnsi="Times New Roman" w:cs="Times New Roman"/>
                <w:color w:val="000000"/>
                <w:sz w:val="20"/>
                <w:szCs w:val="16"/>
              </w:rPr>
              <w:br/>
              <w:t>балл</w:t>
            </w:r>
          </w:p>
        </w:tc>
        <w:tc>
          <w:tcPr>
            <w:tcW w:w="851" w:type="dxa"/>
            <w:vMerge w:val="restart"/>
            <w:tcBorders>
              <w:top w:val="single" w:sz="2" w:space="0" w:color="auto"/>
              <w:left w:val="single" w:sz="2" w:space="0" w:color="auto"/>
              <w:bottom w:val="single" w:sz="2" w:space="0" w:color="auto"/>
              <w:right w:val="single" w:sz="2" w:space="0" w:color="auto"/>
            </w:tcBorders>
            <w:vAlign w:val="bottom"/>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По ОО</w:t>
            </w: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470D9D" w:rsidRPr="00470D9D" w:rsidRDefault="00470D9D" w:rsidP="00470D9D">
            <w:pPr>
              <w:widowControl w:val="0"/>
              <w:autoSpaceDE w:val="0"/>
              <w:autoSpaceDN w:val="0"/>
              <w:adjustRightInd w:val="0"/>
              <w:spacing w:before="29" w:after="0" w:line="180" w:lineRule="exact"/>
              <w:ind w:left="15"/>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Средний %</w:t>
            </w:r>
          </w:p>
          <w:p w:rsidR="00470D9D" w:rsidRPr="00470D9D" w:rsidRDefault="00470D9D" w:rsidP="00470D9D">
            <w:pPr>
              <w:widowControl w:val="0"/>
              <w:autoSpaceDE w:val="0"/>
              <w:autoSpaceDN w:val="0"/>
              <w:adjustRightInd w:val="0"/>
              <w:spacing w:before="29" w:after="0" w:line="180" w:lineRule="exact"/>
              <w:ind w:left="15"/>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 xml:space="preserve"> выполнения</w:t>
            </w:r>
          </w:p>
        </w:tc>
      </w:tr>
      <w:tr w:rsidR="00470D9D" w:rsidRPr="00470D9D" w:rsidTr="000431F9">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4"/>
              </w:rPr>
            </w:pPr>
          </w:p>
        </w:tc>
        <w:tc>
          <w:tcPr>
            <w:tcW w:w="3015" w:type="dxa"/>
            <w:tcBorders>
              <w:top w:val="nil"/>
              <w:left w:val="nil"/>
              <w:bottom w:val="nil"/>
              <w:right w:val="nil"/>
            </w:tcBorders>
            <w:vAlign w:val="center"/>
          </w:tcPr>
          <w:p w:rsidR="00470D9D" w:rsidRPr="00470D9D" w:rsidRDefault="00470D9D" w:rsidP="008524D2">
            <w:pPr>
              <w:widowControl w:val="0"/>
              <w:autoSpaceDE w:val="0"/>
              <w:autoSpaceDN w:val="0"/>
              <w:adjustRightInd w:val="0"/>
              <w:spacing w:before="29" w:after="0" w:line="199" w:lineRule="exact"/>
              <w:ind w:left="15"/>
              <w:jc w:val="right"/>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 xml:space="preserve">выпускник научится / </w:t>
            </w:r>
          </w:p>
        </w:tc>
        <w:tc>
          <w:tcPr>
            <w:tcW w:w="3909" w:type="dxa"/>
            <w:tcBorders>
              <w:top w:val="nil"/>
              <w:left w:val="nil"/>
              <w:bottom w:val="nil"/>
              <w:right w:val="nil"/>
            </w:tcBorders>
            <w:vAlign w:val="center"/>
          </w:tcPr>
          <w:p w:rsidR="00470D9D" w:rsidRPr="00470D9D" w:rsidRDefault="00470D9D" w:rsidP="008524D2">
            <w:pPr>
              <w:widowControl w:val="0"/>
              <w:autoSpaceDE w:val="0"/>
              <w:autoSpaceDN w:val="0"/>
              <w:adjustRightInd w:val="0"/>
              <w:spacing w:before="29" w:after="0" w:line="199" w:lineRule="exact"/>
              <w:ind w:left="15"/>
              <w:rPr>
                <w:rFonts w:ascii="Times New Roman" w:hAnsi="Times New Roman" w:cs="Times New Roman"/>
                <w:b/>
                <w:bCs/>
                <w:i/>
                <w:iCs/>
                <w:color w:val="000000"/>
                <w:sz w:val="20"/>
                <w:szCs w:val="18"/>
              </w:rPr>
            </w:pPr>
            <w:r w:rsidRPr="00470D9D">
              <w:rPr>
                <w:rFonts w:ascii="Times New Roman" w:hAnsi="Times New Roman" w:cs="Times New Roman"/>
                <w:b/>
                <w:bCs/>
                <w:i/>
                <w:iCs/>
                <w:color w:val="000000"/>
                <w:sz w:val="20"/>
                <w:szCs w:val="18"/>
              </w:rPr>
              <w:t>получит возможность научиться</w:t>
            </w:r>
          </w:p>
        </w:tc>
        <w:tc>
          <w:tcPr>
            <w:tcW w:w="709" w:type="dxa"/>
            <w:vMerge/>
            <w:tcBorders>
              <w:top w:val="single" w:sz="8" w:space="0" w:color="000000"/>
              <w:left w:val="single" w:sz="8" w:space="0" w:color="000000"/>
              <w:bottom w:val="single" w:sz="8" w:space="0" w:color="000000"/>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4"/>
              </w:rPr>
            </w:pPr>
          </w:p>
        </w:tc>
        <w:tc>
          <w:tcPr>
            <w:tcW w:w="851"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4"/>
              </w:rPr>
            </w:pPr>
          </w:p>
        </w:tc>
        <w:tc>
          <w:tcPr>
            <w:tcW w:w="1417"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4"/>
              </w:rPr>
            </w:pPr>
          </w:p>
        </w:tc>
      </w:tr>
      <w:tr w:rsidR="00470D9D" w:rsidRPr="00470D9D" w:rsidTr="000431F9">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8"/>
              </w:rPr>
            </w:pPr>
          </w:p>
        </w:tc>
        <w:tc>
          <w:tcPr>
            <w:tcW w:w="6924" w:type="dxa"/>
            <w:gridSpan w:val="2"/>
            <w:tcBorders>
              <w:top w:val="nil"/>
              <w:left w:val="nil"/>
              <w:bottom w:val="nil"/>
              <w:right w:val="nil"/>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или проверяемые требования (умения) в соответствии с ФГОС</w:t>
            </w:r>
          </w:p>
        </w:tc>
        <w:tc>
          <w:tcPr>
            <w:tcW w:w="709" w:type="dxa"/>
            <w:vMerge/>
            <w:tcBorders>
              <w:top w:val="single" w:sz="8" w:space="0" w:color="000000"/>
              <w:left w:val="single" w:sz="8" w:space="0" w:color="000000"/>
              <w:bottom w:val="single" w:sz="8" w:space="0" w:color="000000"/>
              <w:right w:val="single" w:sz="2" w:space="0" w:color="auto"/>
            </w:tcBorders>
          </w:tcPr>
          <w:p w:rsidR="00470D9D" w:rsidRPr="00470D9D" w:rsidRDefault="00470D9D" w:rsidP="008524D2">
            <w:pPr>
              <w:widowControl w:val="0"/>
              <w:autoSpaceDE w:val="0"/>
              <w:autoSpaceDN w:val="0"/>
              <w:adjustRightInd w:val="0"/>
              <w:spacing w:after="0" w:line="240" w:lineRule="auto"/>
              <w:jc w:val="center"/>
              <w:rPr>
                <w:rFonts w:ascii="Times New Roman" w:hAnsi="Times New Roman" w:cs="Times New Roman"/>
                <w:sz w:val="20"/>
                <w:szCs w:val="18"/>
              </w:rPr>
            </w:pPr>
          </w:p>
        </w:tc>
        <w:tc>
          <w:tcPr>
            <w:tcW w:w="851"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jc w:val="center"/>
              <w:rPr>
                <w:rFonts w:ascii="Times New Roman" w:hAnsi="Times New Roman" w:cs="Times New Roman"/>
                <w:sz w:val="20"/>
                <w:szCs w:val="18"/>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По региону</w:t>
            </w:r>
          </w:p>
        </w:tc>
      </w:tr>
      <w:tr w:rsidR="00470D9D" w:rsidRPr="00470D9D" w:rsidTr="000431F9">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0"/>
              </w:rPr>
            </w:pPr>
          </w:p>
        </w:tc>
        <w:tc>
          <w:tcPr>
            <w:tcW w:w="6924" w:type="dxa"/>
            <w:gridSpan w:val="2"/>
            <w:tcBorders>
              <w:top w:val="nil"/>
              <w:left w:val="single" w:sz="8" w:space="0" w:color="000000"/>
              <w:bottom w:val="nil"/>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p>
        </w:tc>
        <w:tc>
          <w:tcPr>
            <w:tcW w:w="709" w:type="dxa"/>
            <w:vMerge/>
            <w:tcBorders>
              <w:top w:val="single" w:sz="8" w:space="0" w:color="000000"/>
              <w:left w:val="single" w:sz="8" w:space="0" w:color="000000"/>
              <w:bottom w:val="single" w:sz="8" w:space="0" w:color="000000"/>
              <w:right w:val="single" w:sz="2" w:space="0" w:color="auto"/>
            </w:tcBorders>
          </w:tcPr>
          <w:p w:rsidR="00470D9D" w:rsidRPr="00470D9D" w:rsidRDefault="00470D9D" w:rsidP="008524D2">
            <w:pPr>
              <w:widowControl w:val="0"/>
              <w:autoSpaceDE w:val="0"/>
              <w:autoSpaceDN w:val="0"/>
              <w:adjustRightInd w:val="0"/>
              <w:spacing w:after="0" w:line="240" w:lineRule="auto"/>
              <w:jc w:val="center"/>
              <w:rPr>
                <w:rFonts w:ascii="Times New Roman" w:hAnsi="Times New Roman" w:cs="Times New Roman"/>
                <w:sz w:val="20"/>
                <w:szCs w:val="10"/>
              </w:rPr>
            </w:pPr>
          </w:p>
        </w:tc>
        <w:tc>
          <w:tcPr>
            <w:tcW w:w="851"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jc w:val="center"/>
              <w:rPr>
                <w:rFonts w:ascii="Times New Roman" w:hAnsi="Times New Roman" w:cs="Times New Roman"/>
                <w:sz w:val="20"/>
                <w:szCs w:val="10"/>
              </w:rPr>
            </w:pPr>
          </w:p>
        </w:tc>
        <w:tc>
          <w:tcPr>
            <w:tcW w:w="1417"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jc w:val="center"/>
              <w:rPr>
                <w:rFonts w:ascii="Times New Roman" w:hAnsi="Times New Roman" w:cs="Times New Roman"/>
                <w:sz w:val="20"/>
                <w:szCs w:val="10"/>
              </w:rPr>
            </w:pPr>
          </w:p>
        </w:tc>
      </w:tr>
      <w:tr w:rsidR="00470D9D" w:rsidRPr="00470D9D" w:rsidTr="000431F9">
        <w:trPr>
          <w:trHeight w:hRule="exact" w:val="479"/>
        </w:trPr>
        <w:tc>
          <w:tcPr>
            <w:tcW w:w="7376" w:type="dxa"/>
            <w:gridSpan w:val="3"/>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p>
        </w:tc>
        <w:tc>
          <w:tcPr>
            <w:tcW w:w="851" w:type="dxa"/>
            <w:tcBorders>
              <w:top w:val="single" w:sz="2" w:space="0" w:color="auto"/>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70D9D">
              <w:rPr>
                <w:rFonts w:ascii="Times New Roman" w:hAnsi="Times New Roman" w:cs="Times New Roman"/>
                <w:color w:val="000000"/>
                <w:sz w:val="20"/>
                <w:szCs w:val="20"/>
              </w:rPr>
              <w:t>25 уч.</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48584 уч.</w:t>
            </w:r>
          </w:p>
        </w:tc>
      </w:tr>
      <w:tr w:rsidR="00470D9D" w:rsidRPr="00470D9D" w:rsidTr="000431F9">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92</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93</w:t>
            </w:r>
          </w:p>
        </w:tc>
      </w:tr>
      <w:tr w:rsidR="00470D9D" w:rsidRPr="00470D9D" w:rsidTr="000431F9">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2</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80</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85</w:t>
            </w:r>
          </w:p>
        </w:tc>
      </w:tr>
      <w:tr w:rsidR="00470D9D" w:rsidRPr="00470D9D" w:rsidTr="000431F9">
        <w:trPr>
          <w:trHeight w:hRule="exact" w:val="1219"/>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3</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2</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90</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87</w:t>
            </w:r>
          </w:p>
        </w:tc>
      </w:tr>
      <w:tr w:rsidR="00470D9D" w:rsidRPr="00470D9D" w:rsidTr="000431F9">
        <w:trPr>
          <w:trHeight w:hRule="exact" w:val="2414"/>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4</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40</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64</w:t>
            </w:r>
          </w:p>
        </w:tc>
      </w:tr>
      <w:tr w:rsidR="00470D9D" w:rsidRPr="00470D9D" w:rsidTr="000431F9">
        <w:trPr>
          <w:trHeight w:hRule="exact" w:val="719"/>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5(1)</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84</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69</w:t>
            </w:r>
          </w:p>
        </w:tc>
      </w:tr>
      <w:tr w:rsidR="00470D9D" w:rsidRPr="00470D9D" w:rsidTr="000431F9">
        <w:trPr>
          <w:trHeight w:hRule="exact" w:val="870"/>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5(2)</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68</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56</w:t>
            </w:r>
          </w:p>
        </w:tc>
      </w:tr>
      <w:tr w:rsidR="00470D9D" w:rsidRPr="00470D9D" w:rsidTr="000431F9">
        <w:trPr>
          <w:trHeight w:hRule="exact" w:val="556"/>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6(1)</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работать с таблицами, схемами, графиками диаграммами. Читать несложные готовые таблицы.</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96</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94</w:t>
            </w:r>
          </w:p>
        </w:tc>
      </w:tr>
      <w:tr w:rsidR="00470D9D" w:rsidRPr="00470D9D" w:rsidTr="000431F9">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6(2)</w:t>
            </w:r>
          </w:p>
        </w:tc>
        <w:tc>
          <w:tcPr>
            <w:tcW w:w="6924" w:type="dxa"/>
            <w:gridSpan w:val="2"/>
            <w:tcBorders>
              <w:top w:val="single" w:sz="8" w:space="0" w:color="000000"/>
              <w:left w:val="single" w:sz="8" w:space="0" w:color="000000"/>
              <w:bottom w:val="nil"/>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работать с таблицами, схемами, графиками диаграммами, анализировать и интерпретировать данные.</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vMerge w:val="restart"/>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92</w:t>
            </w: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88</w:t>
            </w:r>
          </w:p>
        </w:tc>
      </w:tr>
      <w:tr w:rsidR="00470D9D" w:rsidRPr="00470D9D" w:rsidTr="000431F9">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20"/>
              </w:rPr>
            </w:pPr>
          </w:p>
        </w:tc>
        <w:tc>
          <w:tcPr>
            <w:tcW w:w="6924" w:type="dxa"/>
            <w:gridSpan w:val="2"/>
            <w:tcBorders>
              <w:top w:val="nil"/>
              <w:left w:val="nil"/>
              <w:bottom w:val="single" w:sz="8" w:space="0" w:color="000000"/>
              <w:right w:val="nil"/>
            </w:tcBorders>
            <w:vAlign w:val="center"/>
          </w:tcPr>
          <w:p w:rsidR="00470D9D" w:rsidRPr="00470D9D" w:rsidRDefault="00470D9D" w:rsidP="008524D2">
            <w:pPr>
              <w:widowControl w:val="0"/>
              <w:autoSpaceDE w:val="0"/>
              <w:autoSpaceDN w:val="0"/>
              <w:adjustRightInd w:val="0"/>
              <w:spacing w:after="0" w:line="152" w:lineRule="exact"/>
              <w:ind w:left="15" w:firstLine="15"/>
              <w:rPr>
                <w:rFonts w:ascii="Times New Roman" w:hAnsi="Times New Roman" w:cs="Times New Roman"/>
                <w:i/>
                <w:iCs/>
                <w:color w:val="000000"/>
                <w:sz w:val="20"/>
                <w:szCs w:val="16"/>
              </w:rPr>
            </w:pPr>
            <w:r w:rsidRPr="00470D9D">
              <w:rPr>
                <w:rFonts w:ascii="Times New Roman" w:hAnsi="Times New Roman" w:cs="Times New Roman"/>
                <w:i/>
                <w:iCs/>
                <w:color w:val="000000"/>
                <w:sz w:val="20"/>
                <w:szCs w:val="16"/>
              </w:rPr>
              <w:t>Сравнивать и обобщать информацию, представленную в строках и столбцах несложных таблиц и диаграмм.</w:t>
            </w:r>
          </w:p>
        </w:tc>
        <w:tc>
          <w:tcPr>
            <w:tcW w:w="709"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20"/>
              </w:rPr>
            </w:pPr>
          </w:p>
        </w:tc>
        <w:tc>
          <w:tcPr>
            <w:tcW w:w="851" w:type="dxa"/>
            <w:vMerge/>
            <w:tcBorders>
              <w:top w:val="single" w:sz="8" w:space="0" w:color="000000"/>
              <w:left w:val="single" w:sz="8" w:space="0" w:color="000000"/>
              <w:bottom w:val="single" w:sz="8" w:space="0" w:color="000000"/>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20"/>
              </w:rPr>
            </w:pPr>
          </w:p>
        </w:tc>
        <w:tc>
          <w:tcPr>
            <w:tcW w:w="1417"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20"/>
              </w:rPr>
            </w:pPr>
          </w:p>
        </w:tc>
      </w:tr>
      <w:tr w:rsidR="00470D9D" w:rsidRPr="00470D9D" w:rsidTr="000431F9">
        <w:trPr>
          <w:trHeight w:hRule="exact" w:val="1395"/>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lastRenderedPageBreak/>
              <w:t>7</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68</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68</w:t>
            </w:r>
          </w:p>
        </w:tc>
      </w:tr>
      <w:tr w:rsidR="00470D9D" w:rsidRPr="00470D9D" w:rsidTr="000431F9">
        <w:trPr>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8</w:t>
            </w:r>
          </w:p>
        </w:tc>
        <w:tc>
          <w:tcPr>
            <w:tcW w:w="6924" w:type="dxa"/>
            <w:gridSpan w:val="2"/>
            <w:tcBorders>
              <w:top w:val="single" w:sz="8" w:space="0" w:color="000000"/>
              <w:left w:val="single" w:sz="8" w:space="0" w:color="000000"/>
              <w:bottom w:val="nil"/>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2</w:t>
            </w:r>
          </w:p>
        </w:tc>
        <w:tc>
          <w:tcPr>
            <w:tcW w:w="851" w:type="dxa"/>
            <w:vMerge w:val="restart"/>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54</w:t>
            </w: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47</w:t>
            </w:r>
          </w:p>
        </w:tc>
      </w:tr>
      <w:tr w:rsidR="00470D9D" w:rsidRPr="00470D9D" w:rsidTr="000431F9">
        <w:trPr>
          <w:trHeight w:hRule="exact" w:val="363"/>
        </w:trPr>
        <w:tc>
          <w:tcPr>
            <w:tcW w:w="452"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6924" w:type="dxa"/>
            <w:gridSpan w:val="2"/>
            <w:tcBorders>
              <w:top w:val="nil"/>
              <w:left w:val="nil"/>
              <w:bottom w:val="single" w:sz="8" w:space="0" w:color="000000"/>
              <w:right w:val="nil"/>
            </w:tcBorders>
            <w:vAlign w:val="center"/>
          </w:tcPr>
          <w:p w:rsidR="00470D9D" w:rsidRPr="00470D9D" w:rsidRDefault="00470D9D" w:rsidP="008524D2">
            <w:pPr>
              <w:widowControl w:val="0"/>
              <w:autoSpaceDE w:val="0"/>
              <w:autoSpaceDN w:val="0"/>
              <w:adjustRightInd w:val="0"/>
              <w:spacing w:after="0" w:line="152" w:lineRule="exact"/>
              <w:ind w:left="15" w:firstLine="15"/>
              <w:rPr>
                <w:rFonts w:ascii="Times New Roman" w:hAnsi="Times New Roman" w:cs="Times New Roman"/>
                <w:i/>
                <w:iCs/>
                <w:color w:val="000000"/>
                <w:sz w:val="20"/>
                <w:szCs w:val="16"/>
              </w:rPr>
            </w:pPr>
            <w:r w:rsidRPr="00470D9D">
              <w:rPr>
                <w:rFonts w:ascii="Times New Roman" w:hAnsi="Times New Roman" w:cs="Times New Roman"/>
                <w:i/>
                <w:iCs/>
                <w:color w:val="000000"/>
                <w:sz w:val="20"/>
                <w:szCs w:val="16"/>
              </w:rPr>
              <w:t>решать задачи в 3–4 действия</w:t>
            </w:r>
          </w:p>
        </w:tc>
        <w:tc>
          <w:tcPr>
            <w:tcW w:w="709"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851" w:type="dxa"/>
            <w:vMerge/>
            <w:tcBorders>
              <w:top w:val="single" w:sz="8" w:space="0" w:color="000000"/>
              <w:left w:val="single" w:sz="8" w:space="0" w:color="000000"/>
              <w:bottom w:val="single" w:sz="8" w:space="0" w:color="000000"/>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1417"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r>
      <w:tr w:rsidR="00470D9D" w:rsidRPr="00470D9D" w:rsidTr="000431F9">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9(1)</w:t>
            </w:r>
          </w:p>
        </w:tc>
        <w:tc>
          <w:tcPr>
            <w:tcW w:w="6924" w:type="dxa"/>
            <w:gridSpan w:val="2"/>
            <w:tcBorders>
              <w:top w:val="single" w:sz="8" w:space="0" w:color="000000"/>
              <w:left w:val="single" w:sz="8" w:space="0" w:color="000000"/>
              <w:bottom w:val="nil"/>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44</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55</w:t>
            </w:r>
          </w:p>
        </w:tc>
      </w:tr>
      <w:tr w:rsidR="00470D9D" w:rsidRPr="00470D9D" w:rsidTr="000431F9">
        <w:trPr>
          <w:trHeight w:hRule="exact" w:val="831"/>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9(2)</w:t>
            </w:r>
          </w:p>
        </w:tc>
        <w:tc>
          <w:tcPr>
            <w:tcW w:w="6924" w:type="dxa"/>
            <w:gridSpan w:val="2"/>
            <w:tcBorders>
              <w:top w:val="nil"/>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i/>
                <w:iCs/>
                <w:color w:val="000000"/>
                <w:sz w:val="20"/>
                <w:szCs w:val="16"/>
              </w:rPr>
            </w:pPr>
            <w:r w:rsidRPr="00470D9D">
              <w:rPr>
                <w:rFonts w:ascii="Times New Roman" w:hAnsi="Times New Roman" w:cs="Times New Roman"/>
                <w:i/>
                <w:iCs/>
                <w:color w:val="000000"/>
                <w:sz w:val="20"/>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44</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43</w:t>
            </w:r>
          </w:p>
        </w:tc>
      </w:tr>
      <w:tr w:rsidR="00470D9D" w:rsidRPr="00470D9D" w:rsidTr="000431F9">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10</w:t>
            </w:r>
          </w:p>
        </w:tc>
        <w:tc>
          <w:tcPr>
            <w:tcW w:w="6924" w:type="dxa"/>
            <w:gridSpan w:val="2"/>
            <w:tcBorders>
              <w:top w:val="single" w:sz="8" w:space="0" w:color="000000"/>
              <w:left w:val="single" w:sz="8" w:space="0" w:color="000000"/>
              <w:bottom w:val="nil"/>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Овладение основами логического и алгоритмического мышления</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2</w:t>
            </w:r>
          </w:p>
        </w:tc>
        <w:tc>
          <w:tcPr>
            <w:tcW w:w="851" w:type="dxa"/>
            <w:vMerge w:val="restart"/>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14</w:t>
            </w: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47</w:t>
            </w:r>
          </w:p>
        </w:tc>
      </w:tr>
      <w:tr w:rsidR="00470D9D" w:rsidRPr="00470D9D" w:rsidTr="000431F9">
        <w:trPr>
          <w:trHeight w:hRule="exact" w:val="189"/>
        </w:trPr>
        <w:tc>
          <w:tcPr>
            <w:tcW w:w="452"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6924" w:type="dxa"/>
            <w:gridSpan w:val="2"/>
            <w:tcBorders>
              <w:top w:val="nil"/>
              <w:left w:val="nil"/>
              <w:bottom w:val="single" w:sz="8" w:space="0" w:color="000000"/>
              <w:right w:val="nil"/>
            </w:tcBorders>
            <w:vAlign w:val="center"/>
          </w:tcPr>
          <w:p w:rsidR="00470D9D" w:rsidRPr="00470D9D" w:rsidRDefault="00470D9D" w:rsidP="008524D2">
            <w:pPr>
              <w:widowControl w:val="0"/>
              <w:autoSpaceDE w:val="0"/>
              <w:autoSpaceDN w:val="0"/>
              <w:adjustRightInd w:val="0"/>
              <w:spacing w:after="0" w:line="152" w:lineRule="exact"/>
              <w:ind w:left="15" w:firstLine="15"/>
              <w:rPr>
                <w:rFonts w:ascii="Times New Roman" w:hAnsi="Times New Roman" w:cs="Times New Roman"/>
                <w:i/>
                <w:iCs/>
                <w:color w:val="000000"/>
                <w:sz w:val="20"/>
                <w:szCs w:val="16"/>
              </w:rPr>
            </w:pPr>
            <w:r w:rsidRPr="00470D9D">
              <w:rPr>
                <w:rFonts w:ascii="Times New Roman" w:hAnsi="Times New Roman" w:cs="Times New Roman"/>
                <w:i/>
                <w:iCs/>
                <w:color w:val="000000"/>
                <w:sz w:val="20"/>
                <w:szCs w:val="16"/>
              </w:rPr>
              <w:t>Собирать, представлять, интерпретировать информацию</w:t>
            </w:r>
          </w:p>
        </w:tc>
        <w:tc>
          <w:tcPr>
            <w:tcW w:w="709"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851" w:type="dxa"/>
            <w:vMerge/>
            <w:tcBorders>
              <w:top w:val="single" w:sz="8" w:space="0" w:color="000000"/>
              <w:left w:val="single" w:sz="8" w:space="0" w:color="000000"/>
              <w:bottom w:val="single" w:sz="8" w:space="0" w:color="000000"/>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1417"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r>
      <w:tr w:rsidR="00470D9D" w:rsidRPr="00470D9D" w:rsidTr="000431F9">
        <w:trPr>
          <w:trHeight w:hRule="exact" w:val="537"/>
        </w:trPr>
        <w:tc>
          <w:tcPr>
            <w:tcW w:w="452"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11</w:t>
            </w:r>
          </w:p>
        </w:tc>
        <w:tc>
          <w:tcPr>
            <w:tcW w:w="6924" w:type="dxa"/>
            <w:gridSpan w:val="2"/>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Овладение основами пространственного воображения. Описывать взаимное расположение предметов в пространстве и на плоскости.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2</w:t>
            </w:r>
          </w:p>
        </w:tc>
        <w:tc>
          <w:tcPr>
            <w:tcW w:w="851" w:type="dxa"/>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66</w:t>
            </w:r>
          </w:p>
        </w:tc>
        <w:tc>
          <w:tcPr>
            <w:tcW w:w="1417" w:type="dxa"/>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74</w:t>
            </w:r>
          </w:p>
        </w:tc>
      </w:tr>
      <w:tr w:rsidR="00470D9D" w:rsidRPr="00470D9D" w:rsidTr="000431F9">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12</w:t>
            </w:r>
          </w:p>
        </w:tc>
        <w:tc>
          <w:tcPr>
            <w:tcW w:w="6924" w:type="dxa"/>
            <w:gridSpan w:val="2"/>
            <w:tcBorders>
              <w:top w:val="single" w:sz="8" w:space="0" w:color="000000"/>
              <w:left w:val="single" w:sz="8" w:space="0" w:color="000000"/>
              <w:bottom w:val="nil"/>
              <w:right w:val="single" w:sz="8" w:space="0" w:color="000000"/>
            </w:tcBorders>
          </w:tcPr>
          <w:p w:rsidR="00470D9D" w:rsidRPr="00470D9D" w:rsidRDefault="00470D9D"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70D9D">
              <w:rPr>
                <w:rFonts w:ascii="Times New Roman" w:hAnsi="Times New Roman" w:cs="Times New Roman"/>
                <w:color w:val="000000"/>
                <w:sz w:val="20"/>
                <w:szCs w:val="16"/>
              </w:rPr>
              <w:t xml:space="preserve">Овладение основами логического и алгоритмического мышления. </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70D9D">
              <w:rPr>
                <w:rFonts w:ascii="Times New Roman" w:hAnsi="Times New Roman" w:cs="Times New Roman"/>
                <w:b/>
                <w:bCs/>
                <w:color w:val="000000"/>
                <w:sz w:val="20"/>
                <w:szCs w:val="16"/>
              </w:rPr>
              <w:t>2</w:t>
            </w:r>
          </w:p>
        </w:tc>
        <w:tc>
          <w:tcPr>
            <w:tcW w:w="851" w:type="dxa"/>
            <w:vMerge w:val="restart"/>
            <w:tcBorders>
              <w:top w:val="single" w:sz="8" w:space="0" w:color="000000"/>
              <w:left w:val="single" w:sz="8" w:space="0" w:color="000000"/>
              <w:bottom w:val="single" w:sz="8" w:space="0" w:color="000000"/>
              <w:right w:val="single" w:sz="2" w:space="0" w:color="auto"/>
            </w:tcBorders>
            <w:vAlign w:val="center"/>
          </w:tcPr>
          <w:p w:rsidR="00470D9D" w:rsidRPr="00470D9D" w:rsidRDefault="00470D9D"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70D9D">
              <w:rPr>
                <w:rFonts w:ascii="Times New Roman" w:hAnsi="Times New Roman" w:cs="Times New Roman"/>
                <w:color w:val="000000"/>
                <w:sz w:val="20"/>
                <w:szCs w:val="16"/>
              </w:rPr>
              <w:t>10</w:t>
            </w: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470D9D" w:rsidRPr="00470D9D" w:rsidRDefault="00470D9D"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70D9D">
              <w:rPr>
                <w:rFonts w:ascii="Times New Roman" w:hAnsi="Times New Roman" w:cs="Times New Roman"/>
                <w:b/>
                <w:bCs/>
                <w:color w:val="000000"/>
                <w:sz w:val="20"/>
                <w:szCs w:val="18"/>
              </w:rPr>
              <w:t>19</w:t>
            </w:r>
          </w:p>
        </w:tc>
      </w:tr>
      <w:tr w:rsidR="00470D9D" w:rsidRPr="00470D9D" w:rsidTr="000431F9">
        <w:trPr>
          <w:trHeight w:hRule="exact" w:val="188"/>
        </w:trPr>
        <w:tc>
          <w:tcPr>
            <w:tcW w:w="452"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6924" w:type="dxa"/>
            <w:gridSpan w:val="2"/>
            <w:tcBorders>
              <w:top w:val="nil"/>
              <w:left w:val="nil"/>
              <w:bottom w:val="single" w:sz="8" w:space="0" w:color="000000"/>
              <w:right w:val="nil"/>
            </w:tcBorders>
            <w:vAlign w:val="center"/>
          </w:tcPr>
          <w:p w:rsidR="00470D9D" w:rsidRPr="00470D9D" w:rsidRDefault="00470D9D" w:rsidP="008524D2">
            <w:pPr>
              <w:widowControl w:val="0"/>
              <w:autoSpaceDE w:val="0"/>
              <w:autoSpaceDN w:val="0"/>
              <w:adjustRightInd w:val="0"/>
              <w:spacing w:after="0" w:line="152" w:lineRule="exact"/>
              <w:ind w:left="15" w:firstLine="15"/>
              <w:rPr>
                <w:rFonts w:ascii="Times New Roman" w:hAnsi="Times New Roman" w:cs="Times New Roman"/>
                <w:i/>
                <w:iCs/>
                <w:color w:val="000000"/>
                <w:sz w:val="20"/>
                <w:szCs w:val="16"/>
              </w:rPr>
            </w:pPr>
            <w:r w:rsidRPr="00470D9D">
              <w:rPr>
                <w:rFonts w:ascii="Times New Roman" w:hAnsi="Times New Roman" w:cs="Times New Roman"/>
                <w:i/>
                <w:iCs/>
                <w:color w:val="000000"/>
                <w:sz w:val="20"/>
                <w:szCs w:val="16"/>
              </w:rPr>
              <w:t>Решать задачи в 3–4 действия.</w:t>
            </w:r>
          </w:p>
        </w:tc>
        <w:tc>
          <w:tcPr>
            <w:tcW w:w="709" w:type="dxa"/>
            <w:vMerge/>
            <w:tcBorders>
              <w:top w:val="single" w:sz="8" w:space="0" w:color="000000"/>
              <w:left w:val="single" w:sz="8" w:space="0" w:color="000000"/>
              <w:bottom w:val="single" w:sz="8" w:space="0" w:color="000000"/>
              <w:right w:val="single" w:sz="8" w:space="0" w:color="000000"/>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851" w:type="dxa"/>
            <w:vMerge/>
            <w:tcBorders>
              <w:top w:val="single" w:sz="8" w:space="0" w:color="000000"/>
              <w:left w:val="single" w:sz="8" w:space="0" w:color="000000"/>
              <w:bottom w:val="single" w:sz="8" w:space="0" w:color="000000"/>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c>
          <w:tcPr>
            <w:tcW w:w="1417" w:type="dxa"/>
            <w:vMerge/>
            <w:tcBorders>
              <w:top w:val="single" w:sz="2" w:space="0" w:color="auto"/>
              <w:left w:val="single" w:sz="2" w:space="0" w:color="auto"/>
              <w:bottom w:val="single" w:sz="2" w:space="0" w:color="auto"/>
              <w:right w:val="single" w:sz="2" w:space="0" w:color="auto"/>
            </w:tcBorders>
          </w:tcPr>
          <w:p w:rsidR="00470D9D" w:rsidRPr="00470D9D" w:rsidRDefault="00470D9D" w:rsidP="008524D2">
            <w:pPr>
              <w:widowControl w:val="0"/>
              <w:autoSpaceDE w:val="0"/>
              <w:autoSpaceDN w:val="0"/>
              <w:adjustRightInd w:val="0"/>
              <w:spacing w:after="0" w:line="240" w:lineRule="auto"/>
              <w:rPr>
                <w:rFonts w:ascii="Times New Roman" w:hAnsi="Times New Roman" w:cs="Times New Roman"/>
                <w:sz w:val="20"/>
                <w:szCs w:val="12"/>
              </w:rPr>
            </w:pPr>
          </w:p>
        </w:tc>
      </w:tr>
    </w:tbl>
    <w:p w:rsidR="00F26477" w:rsidRPr="00F26477" w:rsidRDefault="00F26477" w:rsidP="00F26477">
      <w:pPr>
        <w:pStyle w:val="a4"/>
        <w:jc w:val="both"/>
        <w:rPr>
          <w:rFonts w:ascii="Times New Roman" w:hAnsi="Times New Roman"/>
          <w:sz w:val="24"/>
          <w:szCs w:val="28"/>
        </w:rPr>
      </w:pPr>
    </w:p>
    <w:p w:rsidR="00F26477" w:rsidRDefault="00470D9D" w:rsidP="00573D26">
      <w:pPr>
        <w:tabs>
          <w:tab w:val="left" w:pos="990"/>
        </w:tabs>
        <w:spacing w:after="0"/>
        <w:jc w:val="both"/>
        <w:rPr>
          <w:rFonts w:ascii="Times New Roman" w:hAnsi="Times New Roman" w:cs="Times New Roman"/>
          <w:color w:val="000000"/>
          <w:sz w:val="24"/>
          <w:szCs w:val="16"/>
        </w:rPr>
      </w:pPr>
      <w:r>
        <w:rPr>
          <w:rFonts w:ascii="Times New Roman" w:hAnsi="Times New Roman" w:cs="Times New Roman"/>
          <w:sz w:val="24"/>
          <w:szCs w:val="16"/>
        </w:rPr>
        <w:tab/>
      </w:r>
      <w:r w:rsidRPr="00470D9D">
        <w:rPr>
          <w:rFonts w:ascii="Times New Roman" w:hAnsi="Times New Roman" w:cs="Times New Roman"/>
          <w:sz w:val="24"/>
          <w:szCs w:val="16"/>
        </w:rPr>
        <w:t>На основании данной таб</w:t>
      </w:r>
      <w:r>
        <w:rPr>
          <w:rFonts w:ascii="Times New Roman" w:hAnsi="Times New Roman" w:cs="Times New Roman"/>
          <w:sz w:val="24"/>
          <w:szCs w:val="16"/>
        </w:rPr>
        <w:t xml:space="preserve">лицы можно сделать вывод о том, </w:t>
      </w:r>
      <w:r w:rsidRPr="00470D9D">
        <w:rPr>
          <w:rFonts w:ascii="Times New Roman" w:hAnsi="Times New Roman" w:cs="Times New Roman"/>
          <w:sz w:val="24"/>
          <w:szCs w:val="16"/>
        </w:rPr>
        <w:t>что</w:t>
      </w:r>
      <w:r>
        <w:rPr>
          <w:rFonts w:ascii="Times New Roman" w:hAnsi="Times New Roman" w:cs="Times New Roman"/>
          <w:sz w:val="24"/>
          <w:szCs w:val="16"/>
        </w:rPr>
        <w:t xml:space="preserve"> в МБОУ СОШ № 65 у обучающихся имеются</w:t>
      </w:r>
      <w:r w:rsidR="00A82C30">
        <w:rPr>
          <w:rFonts w:ascii="Times New Roman" w:hAnsi="Times New Roman" w:cs="Times New Roman"/>
          <w:sz w:val="24"/>
          <w:szCs w:val="16"/>
        </w:rPr>
        <w:t xml:space="preserve"> следующие </w:t>
      </w:r>
      <w:r>
        <w:rPr>
          <w:rFonts w:ascii="Times New Roman" w:hAnsi="Times New Roman" w:cs="Times New Roman"/>
          <w:sz w:val="24"/>
          <w:szCs w:val="16"/>
        </w:rPr>
        <w:t xml:space="preserve"> учебные дефициты, которые можно выявить, выполняя</w:t>
      </w:r>
      <w:r w:rsidR="00A82C30">
        <w:rPr>
          <w:rFonts w:ascii="Times New Roman" w:hAnsi="Times New Roman" w:cs="Times New Roman"/>
          <w:sz w:val="24"/>
          <w:szCs w:val="16"/>
        </w:rPr>
        <w:t>:</w:t>
      </w:r>
      <w:r>
        <w:rPr>
          <w:rFonts w:ascii="Times New Roman" w:hAnsi="Times New Roman" w:cs="Times New Roman"/>
          <w:sz w:val="24"/>
          <w:szCs w:val="16"/>
        </w:rPr>
        <w:t xml:space="preserve"> </w:t>
      </w:r>
      <w:r w:rsidRPr="00470D9D">
        <w:rPr>
          <w:rFonts w:ascii="Times New Roman" w:hAnsi="Times New Roman" w:cs="Times New Roman"/>
          <w:sz w:val="24"/>
          <w:szCs w:val="16"/>
        </w:rPr>
        <w:t xml:space="preserve"> задание 4 (</w:t>
      </w:r>
      <w:r w:rsidRPr="00470D9D">
        <w:rPr>
          <w:rFonts w:ascii="Times New Roman" w:hAnsi="Times New Roman" w:cs="Times New Roman"/>
          <w:color w:val="000000"/>
          <w:sz w:val="24"/>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9.1 и 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w:t>
      </w:r>
      <w:r w:rsidRPr="00470D9D">
        <w:rPr>
          <w:rFonts w:ascii="Times New Roman" w:hAnsi="Times New Roman" w:cs="Times New Roman"/>
          <w:iCs/>
          <w:color w:val="000000"/>
          <w:sz w:val="24"/>
          <w:szCs w:val="16"/>
        </w:rPr>
        <w:t>интерпретировать информацию, полученную при проведении несложных исследований (объяснять, сравнивать и обобщать</w:t>
      </w:r>
      <w:r>
        <w:rPr>
          <w:rFonts w:ascii="Times New Roman" w:hAnsi="Times New Roman" w:cs="Times New Roman"/>
          <w:iCs/>
          <w:color w:val="000000"/>
          <w:sz w:val="24"/>
          <w:szCs w:val="16"/>
        </w:rPr>
        <w:t>), особенно задание 10 (</w:t>
      </w:r>
      <w:r>
        <w:rPr>
          <w:rFonts w:ascii="Times New Roman" w:hAnsi="Times New Roman" w:cs="Times New Roman"/>
          <w:color w:val="000000"/>
          <w:sz w:val="24"/>
          <w:szCs w:val="16"/>
        </w:rPr>
        <w:t>о</w:t>
      </w:r>
      <w:r w:rsidRPr="00470D9D">
        <w:rPr>
          <w:rFonts w:ascii="Times New Roman" w:hAnsi="Times New Roman" w:cs="Times New Roman"/>
          <w:color w:val="000000"/>
          <w:sz w:val="24"/>
          <w:szCs w:val="16"/>
        </w:rPr>
        <w:t>владение основами логического и алгоритмического мышления</w:t>
      </w:r>
      <w:r>
        <w:rPr>
          <w:rFonts w:ascii="Times New Roman" w:hAnsi="Times New Roman" w:cs="Times New Roman"/>
          <w:color w:val="000000"/>
          <w:sz w:val="24"/>
          <w:szCs w:val="16"/>
        </w:rPr>
        <w:t>), а так же задание 12 (</w:t>
      </w:r>
      <w:r w:rsidRPr="00470D9D">
        <w:rPr>
          <w:rFonts w:ascii="Times New Roman" w:hAnsi="Times New Roman" w:cs="Times New Roman"/>
          <w:color w:val="000000"/>
          <w:sz w:val="24"/>
          <w:szCs w:val="16"/>
        </w:rPr>
        <w:t>овладение основами логическ</w:t>
      </w:r>
      <w:r>
        <w:rPr>
          <w:rFonts w:ascii="Times New Roman" w:hAnsi="Times New Roman" w:cs="Times New Roman"/>
          <w:color w:val="000000"/>
          <w:sz w:val="24"/>
          <w:szCs w:val="16"/>
        </w:rPr>
        <w:t>ого и алгоритмического мышления)</w:t>
      </w:r>
      <w:r w:rsidR="00A82C30">
        <w:rPr>
          <w:rFonts w:ascii="Times New Roman" w:hAnsi="Times New Roman" w:cs="Times New Roman"/>
          <w:color w:val="000000"/>
          <w:sz w:val="24"/>
          <w:szCs w:val="16"/>
        </w:rPr>
        <w:t>. Именно в них</w:t>
      </w:r>
      <w:r>
        <w:rPr>
          <w:rFonts w:ascii="Times New Roman" w:hAnsi="Times New Roman" w:cs="Times New Roman"/>
          <w:color w:val="000000"/>
          <w:sz w:val="24"/>
          <w:szCs w:val="16"/>
        </w:rPr>
        <w:t xml:space="preserve"> сравнении с со статистическими данными по региону, значительно </w:t>
      </w:r>
      <w:r w:rsidR="00A82C30">
        <w:rPr>
          <w:rFonts w:ascii="Times New Roman" w:hAnsi="Times New Roman" w:cs="Times New Roman"/>
          <w:color w:val="000000"/>
          <w:sz w:val="24"/>
          <w:szCs w:val="16"/>
        </w:rPr>
        <w:t xml:space="preserve">снижен процент выполнения. </w:t>
      </w:r>
    </w:p>
    <w:p w:rsidR="00A82C30" w:rsidRDefault="00A82C30" w:rsidP="00A82C30">
      <w:pPr>
        <w:tabs>
          <w:tab w:val="left" w:pos="990"/>
        </w:tabs>
        <w:spacing w:after="0"/>
        <w:jc w:val="center"/>
        <w:rPr>
          <w:rFonts w:ascii="Times New Roman" w:hAnsi="Times New Roman" w:cs="Times New Roman"/>
          <w:b/>
          <w:color w:val="000000"/>
          <w:sz w:val="24"/>
          <w:szCs w:val="16"/>
        </w:rPr>
      </w:pPr>
      <w:r>
        <w:rPr>
          <w:rFonts w:ascii="Times New Roman" w:hAnsi="Times New Roman" w:cs="Times New Roman"/>
          <w:b/>
          <w:color w:val="000000"/>
          <w:sz w:val="24"/>
          <w:szCs w:val="16"/>
        </w:rPr>
        <w:t>Выполнение заданий (в % от числа участников)</w:t>
      </w:r>
    </w:p>
    <w:p w:rsidR="00A82C30" w:rsidRDefault="00A82C30" w:rsidP="00A82C30">
      <w:pPr>
        <w:tabs>
          <w:tab w:val="left" w:pos="990"/>
        </w:tabs>
        <w:spacing w:after="0"/>
        <w:jc w:val="center"/>
        <w:rPr>
          <w:rFonts w:ascii="Times New Roman" w:hAnsi="Times New Roman" w:cs="Times New Roman"/>
          <w:b/>
          <w:color w:val="000000"/>
          <w:sz w:val="24"/>
          <w:szCs w:val="16"/>
        </w:rPr>
      </w:pPr>
    </w:p>
    <w:tbl>
      <w:tblPr>
        <w:tblW w:w="10232" w:type="dxa"/>
        <w:tblInd w:w="-25" w:type="dxa"/>
        <w:tblLayout w:type="fixed"/>
        <w:tblCellMar>
          <w:left w:w="15" w:type="dxa"/>
          <w:right w:w="15" w:type="dxa"/>
        </w:tblCellMar>
        <w:tblLook w:val="0000" w:firstRow="0" w:lastRow="0" w:firstColumn="0" w:lastColumn="0" w:noHBand="0" w:noVBand="0"/>
      </w:tblPr>
      <w:tblGrid>
        <w:gridCol w:w="123"/>
        <w:gridCol w:w="170"/>
        <w:gridCol w:w="171"/>
        <w:gridCol w:w="2787"/>
        <w:gridCol w:w="683"/>
        <w:gridCol w:w="341"/>
        <w:gridCol w:w="376"/>
        <w:gridCol w:w="377"/>
        <w:gridCol w:w="376"/>
        <w:gridCol w:w="360"/>
        <w:gridCol w:w="376"/>
        <w:gridCol w:w="377"/>
        <w:gridCol w:w="376"/>
        <w:gridCol w:w="376"/>
        <w:gridCol w:w="376"/>
        <w:gridCol w:w="377"/>
        <w:gridCol w:w="376"/>
        <w:gridCol w:w="376"/>
        <w:gridCol w:w="376"/>
        <w:gridCol w:w="377"/>
        <w:gridCol w:w="401"/>
        <w:gridCol w:w="304"/>
      </w:tblGrid>
      <w:tr w:rsidR="00A82C30" w:rsidRPr="00A82C30" w:rsidTr="007F4B27">
        <w:trPr>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A82C30">
              <w:rPr>
                <w:rFonts w:ascii="Times New Roman" w:hAnsi="Times New Roman" w:cs="Times New Roman"/>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A82C30">
              <w:rPr>
                <w:rFonts w:ascii="Times New Roman" w:hAnsi="Times New Roman" w:cs="Times New Roman"/>
                <w:b/>
                <w:bCs/>
                <w:color w:val="000000"/>
                <w:sz w:val="20"/>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after="0" w:line="240" w:lineRule="atLeast"/>
              <w:jc w:val="center"/>
              <w:rPr>
                <w:rFonts w:ascii="Times New Roman" w:hAnsi="Times New Roman" w:cs="Times New Roman"/>
                <w:sz w:val="20"/>
                <w:szCs w:val="24"/>
              </w:rPr>
            </w:pPr>
            <w:r w:rsidRPr="00A82C30">
              <w:rPr>
                <w:rFonts w:ascii="Times New Roman" w:hAnsi="Times New Roman" w:cs="Times New Roman"/>
                <w:noProof/>
                <w:sz w:val="20"/>
                <w:szCs w:val="24"/>
              </w:rPr>
              <w:drawing>
                <wp:inline distT="0" distB="0" distL="0" distR="0">
                  <wp:extent cx="219075"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3</w:t>
            </w:r>
          </w:p>
        </w:tc>
        <w:tc>
          <w:tcPr>
            <w:tcW w:w="360"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10</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11</w:t>
            </w:r>
          </w:p>
        </w:tc>
        <w:tc>
          <w:tcPr>
            <w:tcW w:w="401"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after="0" w:line="133" w:lineRule="exact"/>
              <w:jc w:val="center"/>
              <w:rPr>
                <w:rFonts w:ascii="Times New Roman" w:hAnsi="Times New Roman" w:cs="Times New Roman"/>
                <w:b/>
                <w:bCs/>
                <w:color w:val="000000"/>
                <w:sz w:val="20"/>
                <w:szCs w:val="14"/>
              </w:rPr>
            </w:pPr>
            <w:r w:rsidRPr="00A82C30">
              <w:rPr>
                <w:rFonts w:ascii="Times New Roman" w:hAnsi="Times New Roman" w:cs="Times New Roman"/>
                <w:b/>
                <w:bCs/>
                <w:color w:val="000000"/>
                <w:sz w:val="20"/>
                <w:szCs w:val="14"/>
              </w:rPr>
              <w:t>12</w:t>
            </w:r>
          </w:p>
        </w:tc>
        <w:tc>
          <w:tcPr>
            <w:tcW w:w="304" w:type="dxa"/>
            <w:vMerge w:val="restart"/>
            <w:tcBorders>
              <w:top w:val="nil"/>
              <w:left w:val="nil"/>
              <w:bottom w:val="nil"/>
              <w:right w:val="nil"/>
            </w:tcBorders>
          </w:tcPr>
          <w:p w:rsidR="00A82C30" w:rsidRPr="00A82C30" w:rsidRDefault="00A82C30" w:rsidP="008524D2">
            <w:pPr>
              <w:widowControl w:val="0"/>
              <w:autoSpaceDE w:val="0"/>
              <w:autoSpaceDN w:val="0"/>
              <w:adjustRightInd w:val="0"/>
              <w:spacing w:after="0" w:line="133" w:lineRule="exact"/>
              <w:rPr>
                <w:rFonts w:ascii="Times New Roman" w:hAnsi="Times New Roman" w:cs="Times New Roman"/>
                <w:color w:val="000000"/>
                <w:sz w:val="20"/>
                <w:szCs w:val="16"/>
              </w:rPr>
            </w:pPr>
          </w:p>
        </w:tc>
      </w:tr>
      <w:tr w:rsidR="00A82C30" w:rsidRPr="00A82C30" w:rsidTr="007F4B27">
        <w:trPr>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after="0" w:line="240" w:lineRule="auto"/>
              <w:rPr>
                <w:rFonts w:ascii="Times New Roman" w:hAnsi="Times New Roman" w:cs="Times New Roman"/>
                <w:sz w:val="20"/>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after="0" w:line="240" w:lineRule="auto"/>
              <w:rPr>
                <w:rFonts w:ascii="Times New Roman" w:hAnsi="Times New Roman" w:cs="Times New Roman"/>
                <w:sz w:val="20"/>
                <w:szCs w:val="18"/>
              </w:rPr>
            </w:pPr>
          </w:p>
        </w:tc>
        <w:tc>
          <w:tcPr>
            <w:tcW w:w="341" w:type="dxa"/>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123" w:lineRule="exact"/>
              <w:ind w:left="15"/>
              <w:jc w:val="center"/>
              <w:rPr>
                <w:rFonts w:ascii="Times New Roman" w:hAnsi="Times New Roman" w:cs="Times New Roman"/>
                <w:color w:val="000000"/>
                <w:sz w:val="20"/>
                <w:szCs w:val="10"/>
              </w:rPr>
            </w:pPr>
            <w:r w:rsidRPr="00A82C30">
              <w:rPr>
                <w:rFonts w:ascii="Times New Roman" w:hAnsi="Times New Roman" w:cs="Times New Roman"/>
                <w:color w:val="000000"/>
                <w:sz w:val="20"/>
                <w:szCs w:val="10"/>
              </w:rPr>
              <w:t>Макс</w:t>
            </w:r>
            <w:r w:rsidRPr="00A82C30">
              <w:rPr>
                <w:rFonts w:ascii="Times New Roman" w:hAnsi="Times New Roman" w:cs="Times New Roman"/>
                <w:color w:val="000000"/>
                <w:sz w:val="2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2</w:t>
            </w:r>
          </w:p>
        </w:tc>
        <w:tc>
          <w:tcPr>
            <w:tcW w:w="360"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2</w:t>
            </w:r>
          </w:p>
        </w:tc>
        <w:tc>
          <w:tcPr>
            <w:tcW w:w="401"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2</w:t>
            </w:r>
          </w:p>
        </w:tc>
        <w:tc>
          <w:tcPr>
            <w:tcW w:w="304"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jc w:val="center"/>
              <w:rPr>
                <w:rFonts w:ascii="Times New Roman" w:hAnsi="Times New Roman" w:cs="Times New Roman"/>
                <w:sz w:val="20"/>
                <w:szCs w:val="18"/>
              </w:rPr>
            </w:pPr>
          </w:p>
        </w:tc>
      </w:tr>
      <w:tr w:rsidR="00A82C30" w:rsidRPr="00A82C30" w:rsidTr="007F4B27">
        <w:trPr>
          <w:trHeight w:hRule="exact" w:val="55"/>
        </w:trPr>
        <w:tc>
          <w:tcPr>
            <w:tcW w:w="9928" w:type="dxa"/>
            <w:gridSpan w:val="21"/>
            <w:tcBorders>
              <w:top w:val="nil"/>
              <w:left w:val="nil"/>
              <w:bottom w:val="nil"/>
              <w:right w:val="nil"/>
            </w:tcBorders>
          </w:tcPr>
          <w:p w:rsidR="00A82C30" w:rsidRPr="00A82C30" w:rsidRDefault="00A82C30"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p>
        </w:tc>
        <w:tc>
          <w:tcPr>
            <w:tcW w:w="304"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rPr>
                <w:rFonts w:ascii="Times New Roman" w:hAnsi="Times New Roman" w:cs="Times New Roman"/>
                <w:sz w:val="20"/>
                <w:szCs w:val="3"/>
              </w:rPr>
            </w:pPr>
          </w:p>
        </w:tc>
      </w:tr>
      <w:tr w:rsidR="00A82C30" w:rsidRPr="00A82C30" w:rsidTr="007F4B27">
        <w:trPr>
          <w:trHeight w:hRule="exact" w:val="408"/>
        </w:trPr>
        <w:tc>
          <w:tcPr>
            <w:tcW w:w="3251" w:type="dxa"/>
            <w:gridSpan w:val="4"/>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A82C30">
              <w:rPr>
                <w:rFonts w:ascii="Times New Roman" w:hAnsi="Times New Roman" w:cs="Times New Roman"/>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1548189</w:t>
            </w:r>
          </w:p>
        </w:tc>
        <w:tc>
          <w:tcPr>
            <w:tcW w:w="341" w:type="dxa"/>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87</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87</w:t>
            </w:r>
          </w:p>
        </w:tc>
        <w:tc>
          <w:tcPr>
            <w:tcW w:w="360"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67</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73</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60</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93</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88</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71</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74</w:t>
            </w:r>
          </w:p>
        </w:tc>
        <w:tc>
          <w:tcPr>
            <w:tcW w:w="401"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20</w:t>
            </w:r>
          </w:p>
        </w:tc>
        <w:tc>
          <w:tcPr>
            <w:tcW w:w="304"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jc w:val="center"/>
              <w:rPr>
                <w:rFonts w:ascii="Times New Roman" w:hAnsi="Times New Roman" w:cs="Times New Roman"/>
                <w:sz w:val="20"/>
                <w:szCs w:val="18"/>
              </w:rPr>
            </w:pPr>
          </w:p>
        </w:tc>
      </w:tr>
      <w:tr w:rsidR="00A82C30" w:rsidRPr="00A82C30" w:rsidTr="007F4B27">
        <w:trPr>
          <w:trHeight w:hRule="exact" w:val="274"/>
        </w:trPr>
        <w:tc>
          <w:tcPr>
            <w:tcW w:w="123" w:type="dxa"/>
            <w:vMerge w:val="restart"/>
            <w:tcBorders>
              <w:top w:val="nil"/>
              <w:left w:val="nil"/>
              <w:bottom w:val="nil"/>
              <w:right w:val="nil"/>
            </w:tcBorders>
          </w:tcPr>
          <w:p w:rsidR="00A82C30" w:rsidRPr="00A82C30" w:rsidRDefault="00A82C30"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A82C30">
              <w:rPr>
                <w:rFonts w:ascii="Times New Roman" w:hAnsi="Times New Roman" w:cs="Times New Roman"/>
                <w:b/>
                <w:bCs/>
                <w:color w:val="000000"/>
                <w:sz w:val="20"/>
                <w:szCs w:val="20"/>
              </w:rPr>
              <w:t>Свердловская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A82C30">
              <w:rPr>
                <w:rFonts w:ascii="Times New Roman" w:hAnsi="Times New Roman" w:cs="Times New Roman"/>
                <w:b/>
                <w:bCs/>
                <w:color w:val="000000"/>
                <w:sz w:val="20"/>
                <w:szCs w:val="20"/>
              </w:rPr>
              <w:t>48584</w:t>
            </w:r>
          </w:p>
        </w:tc>
        <w:tc>
          <w:tcPr>
            <w:tcW w:w="341" w:type="dxa"/>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85</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87</w:t>
            </w:r>
          </w:p>
        </w:tc>
        <w:tc>
          <w:tcPr>
            <w:tcW w:w="360"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64</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69</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56</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94</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88</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68</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74</w:t>
            </w:r>
          </w:p>
        </w:tc>
        <w:tc>
          <w:tcPr>
            <w:tcW w:w="401"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19</w:t>
            </w:r>
          </w:p>
        </w:tc>
        <w:tc>
          <w:tcPr>
            <w:tcW w:w="304"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jc w:val="center"/>
              <w:rPr>
                <w:rFonts w:ascii="Times New Roman" w:hAnsi="Times New Roman" w:cs="Times New Roman"/>
                <w:sz w:val="20"/>
                <w:szCs w:val="18"/>
              </w:rPr>
            </w:pPr>
          </w:p>
        </w:tc>
      </w:tr>
      <w:tr w:rsidR="00A82C30" w:rsidRPr="00A82C30" w:rsidTr="007F4B27">
        <w:trPr>
          <w:trHeight w:hRule="exact" w:val="274"/>
        </w:trPr>
        <w:tc>
          <w:tcPr>
            <w:tcW w:w="123"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rPr>
                <w:rFonts w:ascii="Times New Roman" w:hAnsi="Times New Roman" w:cs="Times New Roman"/>
                <w:sz w:val="20"/>
                <w:szCs w:val="18"/>
              </w:rPr>
            </w:pPr>
          </w:p>
        </w:tc>
        <w:tc>
          <w:tcPr>
            <w:tcW w:w="170" w:type="dxa"/>
            <w:vMerge w:val="restart"/>
            <w:tcBorders>
              <w:top w:val="nil"/>
              <w:left w:val="nil"/>
              <w:bottom w:val="nil"/>
              <w:right w:val="nil"/>
            </w:tcBorders>
          </w:tcPr>
          <w:p w:rsidR="00A82C30" w:rsidRPr="00A82C30" w:rsidRDefault="00A82C30"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A82C30">
              <w:rPr>
                <w:rFonts w:ascii="Times New Roman" w:hAnsi="Times New Roman" w:cs="Times New Roman"/>
                <w:b/>
                <w:bCs/>
                <w:color w:val="000000"/>
                <w:sz w:val="20"/>
                <w:szCs w:val="20"/>
              </w:rPr>
              <w:t>город Нижний Тагил</w:t>
            </w:r>
          </w:p>
        </w:tc>
        <w:tc>
          <w:tcPr>
            <w:tcW w:w="683"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A82C30">
              <w:rPr>
                <w:rFonts w:ascii="Times New Roman" w:hAnsi="Times New Roman" w:cs="Times New Roman"/>
                <w:b/>
                <w:bCs/>
                <w:color w:val="000000"/>
                <w:sz w:val="20"/>
                <w:szCs w:val="20"/>
              </w:rPr>
              <w:t>3731</w:t>
            </w:r>
          </w:p>
        </w:tc>
        <w:tc>
          <w:tcPr>
            <w:tcW w:w="341" w:type="dxa"/>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86</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88</w:t>
            </w:r>
          </w:p>
        </w:tc>
        <w:tc>
          <w:tcPr>
            <w:tcW w:w="360"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69</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75</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57</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95</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90</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72</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72</w:t>
            </w:r>
          </w:p>
        </w:tc>
        <w:tc>
          <w:tcPr>
            <w:tcW w:w="401"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A82C30">
              <w:rPr>
                <w:rFonts w:ascii="Times New Roman" w:hAnsi="Times New Roman" w:cs="Times New Roman"/>
                <w:b/>
                <w:bCs/>
                <w:color w:val="000000"/>
                <w:sz w:val="20"/>
                <w:szCs w:val="16"/>
              </w:rPr>
              <w:t>20</w:t>
            </w:r>
          </w:p>
        </w:tc>
        <w:tc>
          <w:tcPr>
            <w:tcW w:w="304"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jc w:val="center"/>
              <w:rPr>
                <w:rFonts w:ascii="Times New Roman" w:hAnsi="Times New Roman" w:cs="Times New Roman"/>
                <w:sz w:val="20"/>
                <w:szCs w:val="18"/>
              </w:rPr>
            </w:pPr>
          </w:p>
        </w:tc>
      </w:tr>
      <w:tr w:rsidR="00A82C30" w:rsidRPr="00A82C30" w:rsidTr="007F4B27">
        <w:trPr>
          <w:trHeight w:hRule="exact" w:val="384"/>
        </w:trPr>
        <w:tc>
          <w:tcPr>
            <w:tcW w:w="123"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A82C30" w:rsidRPr="00A82C30" w:rsidRDefault="00A82C30" w:rsidP="008524D2">
            <w:pPr>
              <w:widowControl w:val="0"/>
              <w:autoSpaceDE w:val="0"/>
              <w:autoSpaceDN w:val="0"/>
              <w:adjustRightInd w:val="0"/>
              <w:spacing w:before="29" w:after="0" w:line="180" w:lineRule="exact"/>
              <w:ind w:left="15"/>
              <w:rPr>
                <w:rFonts w:ascii="Times New Roman" w:hAnsi="Times New Roman" w:cs="Times New Roman"/>
                <w:color w:val="000000"/>
                <w:sz w:val="20"/>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99" w:lineRule="exact"/>
              <w:ind w:left="15"/>
              <w:rPr>
                <w:rFonts w:ascii="Times New Roman" w:hAnsi="Times New Roman" w:cs="Times New Roman"/>
                <w:color w:val="000000"/>
                <w:sz w:val="20"/>
                <w:szCs w:val="18"/>
              </w:rPr>
            </w:pPr>
            <w:r w:rsidRPr="00A82C30">
              <w:rPr>
                <w:rFonts w:ascii="Times New Roman" w:hAnsi="Times New Roman" w:cs="Times New Roman"/>
                <w:color w:val="000000"/>
                <w:sz w:val="20"/>
                <w:szCs w:val="18"/>
              </w:rPr>
              <w:t>МБОУ СОШ № 65</w:t>
            </w:r>
          </w:p>
        </w:tc>
        <w:tc>
          <w:tcPr>
            <w:tcW w:w="683"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A82C30">
              <w:rPr>
                <w:rFonts w:ascii="Times New Roman" w:hAnsi="Times New Roman" w:cs="Times New Roman"/>
                <w:color w:val="000000"/>
                <w:sz w:val="20"/>
                <w:szCs w:val="20"/>
              </w:rPr>
              <w:t>25</w:t>
            </w:r>
          </w:p>
        </w:tc>
        <w:tc>
          <w:tcPr>
            <w:tcW w:w="341" w:type="dxa"/>
            <w:tcBorders>
              <w:top w:val="single" w:sz="8" w:space="0" w:color="000000"/>
              <w:left w:val="single" w:sz="8" w:space="0" w:color="000000"/>
              <w:bottom w:val="single" w:sz="8" w:space="0" w:color="000000"/>
              <w:right w:val="single" w:sz="8" w:space="0" w:color="000000"/>
            </w:tcBorders>
          </w:tcPr>
          <w:p w:rsidR="00A82C30" w:rsidRPr="00A82C30" w:rsidRDefault="00A82C30" w:rsidP="008524D2">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80</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90</w:t>
            </w:r>
          </w:p>
        </w:tc>
        <w:tc>
          <w:tcPr>
            <w:tcW w:w="360"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40</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84</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68</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96</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92</w:t>
            </w:r>
          </w:p>
        </w:tc>
        <w:tc>
          <w:tcPr>
            <w:tcW w:w="37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68</w:t>
            </w:r>
          </w:p>
        </w:tc>
        <w:tc>
          <w:tcPr>
            <w:tcW w:w="3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14</w:t>
            </w:r>
          </w:p>
        </w:tc>
        <w:tc>
          <w:tcPr>
            <w:tcW w:w="377"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66</w:t>
            </w:r>
          </w:p>
        </w:tc>
        <w:tc>
          <w:tcPr>
            <w:tcW w:w="401" w:type="dxa"/>
            <w:tcBorders>
              <w:top w:val="single" w:sz="8" w:space="0" w:color="000000"/>
              <w:left w:val="single" w:sz="8" w:space="0" w:color="000000"/>
              <w:bottom w:val="single" w:sz="8" w:space="0" w:color="000000"/>
              <w:right w:val="single" w:sz="8" w:space="0" w:color="000000"/>
            </w:tcBorders>
            <w:vAlign w:val="center"/>
          </w:tcPr>
          <w:p w:rsidR="00A82C30" w:rsidRPr="00A82C30" w:rsidRDefault="00A82C30" w:rsidP="008524D2">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A82C30">
              <w:rPr>
                <w:rFonts w:ascii="Times New Roman" w:hAnsi="Times New Roman" w:cs="Times New Roman"/>
                <w:color w:val="000000"/>
                <w:sz w:val="20"/>
                <w:szCs w:val="16"/>
              </w:rPr>
              <w:t>10</w:t>
            </w:r>
          </w:p>
        </w:tc>
        <w:tc>
          <w:tcPr>
            <w:tcW w:w="304" w:type="dxa"/>
            <w:vMerge/>
            <w:tcBorders>
              <w:top w:val="nil"/>
              <w:left w:val="nil"/>
              <w:bottom w:val="nil"/>
              <w:right w:val="nil"/>
            </w:tcBorders>
          </w:tcPr>
          <w:p w:rsidR="00A82C30" w:rsidRPr="00A82C30" w:rsidRDefault="00A82C30" w:rsidP="008524D2">
            <w:pPr>
              <w:widowControl w:val="0"/>
              <w:autoSpaceDE w:val="0"/>
              <w:autoSpaceDN w:val="0"/>
              <w:adjustRightInd w:val="0"/>
              <w:spacing w:after="0" w:line="240" w:lineRule="auto"/>
              <w:jc w:val="center"/>
              <w:rPr>
                <w:rFonts w:ascii="Times New Roman" w:hAnsi="Times New Roman" w:cs="Times New Roman"/>
                <w:sz w:val="20"/>
                <w:szCs w:val="20"/>
              </w:rPr>
            </w:pPr>
          </w:p>
        </w:tc>
      </w:tr>
    </w:tbl>
    <w:p w:rsidR="007F4B27" w:rsidRDefault="007F4B27" w:rsidP="00A82C30">
      <w:pPr>
        <w:tabs>
          <w:tab w:val="left" w:pos="990"/>
        </w:tabs>
        <w:spacing w:after="0"/>
        <w:jc w:val="center"/>
        <w:rPr>
          <w:rFonts w:ascii="Times New Roman" w:hAnsi="Times New Roman" w:cs="Times New Roman"/>
          <w:b/>
          <w:sz w:val="32"/>
          <w:szCs w:val="16"/>
        </w:rPr>
      </w:pPr>
    </w:p>
    <w:p w:rsidR="007F4B27" w:rsidRDefault="007F4B27" w:rsidP="007F4B27">
      <w:pPr>
        <w:tabs>
          <w:tab w:val="left" w:pos="990"/>
        </w:tabs>
        <w:spacing w:after="0"/>
        <w:jc w:val="both"/>
        <w:rPr>
          <w:rFonts w:ascii="Times New Roman" w:hAnsi="Times New Roman" w:cs="Times New Roman"/>
          <w:color w:val="000000"/>
          <w:sz w:val="24"/>
          <w:szCs w:val="16"/>
        </w:rPr>
      </w:pPr>
      <w:r>
        <w:rPr>
          <w:rFonts w:ascii="Times New Roman" w:hAnsi="Times New Roman" w:cs="Times New Roman"/>
          <w:color w:val="000000"/>
          <w:sz w:val="24"/>
          <w:szCs w:val="16"/>
        </w:rPr>
        <w:tab/>
        <w:t>Обучающиеся МБОУ СОШ № 65 имеют не только учебные дефициты, но и показывают высокий уровень сформированности предметных  умений в заданиях 1,3,5.1,5.2,6.1,6.2,7,8</w:t>
      </w:r>
    </w:p>
    <w:p w:rsidR="007F4B27" w:rsidRDefault="007F4B27" w:rsidP="007F4B27">
      <w:pPr>
        <w:tabs>
          <w:tab w:val="left" w:pos="990"/>
        </w:tabs>
        <w:spacing w:after="0"/>
        <w:jc w:val="both"/>
        <w:rPr>
          <w:rFonts w:ascii="Times New Roman" w:hAnsi="Times New Roman" w:cs="Times New Roman"/>
          <w:b/>
          <w:sz w:val="32"/>
          <w:szCs w:val="16"/>
        </w:rPr>
      </w:pPr>
    </w:p>
    <w:p w:rsidR="007F4B27" w:rsidRDefault="000431F9" w:rsidP="007F4B27">
      <w:pPr>
        <w:tabs>
          <w:tab w:val="left" w:pos="990"/>
        </w:tabs>
        <w:spacing w:after="0"/>
        <w:jc w:val="center"/>
        <w:rPr>
          <w:rFonts w:ascii="Times New Roman" w:hAnsi="Times New Roman" w:cs="Times New Roman"/>
          <w:b/>
          <w:color w:val="000000"/>
          <w:sz w:val="24"/>
          <w:szCs w:val="16"/>
        </w:rPr>
      </w:pPr>
      <w:r w:rsidRPr="000431F9">
        <w:rPr>
          <w:rFonts w:ascii="Times New Roman" w:hAnsi="Times New Roman" w:cs="Times New Roman"/>
          <w:b/>
          <w:sz w:val="24"/>
          <w:szCs w:val="16"/>
        </w:rPr>
        <w:t>И</w:t>
      </w:r>
      <w:r w:rsidR="007F4B27">
        <w:rPr>
          <w:rFonts w:ascii="Times New Roman" w:hAnsi="Times New Roman" w:cs="Times New Roman"/>
          <w:b/>
          <w:color w:val="000000"/>
          <w:sz w:val="24"/>
          <w:szCs w:val="16"/>
        </w:rPr>
        <w:t>тоговый результат выполнения заданий по математике</w:t>
      </w:r>
    </w:p>
    <w:p w:rsidR="007F4B27" w:rsidRDefault="007F4B27" w:rsidP="007F4B27">
      <w:pPr>
        <w:tabs>
          <w:tab w:val="left" w:pos="990"/>
        </w:tabs>
        <w:spacing w:after="0"/>
        <w:jc w:val="center"/>
        <w:rPr>
          <w:rFonts w:ascii="Times New Roman" w:hAnsi="Times New Roman" w:cs="Times New Roman"/>
          <w:b/>
          <w:color w:val="000000"/>
          <w:sz w:val="24"/>
          <w:szCs w:val="16"/>
        </w:rPr>
      </w:pPr>
    </w:p>
    <w:p w:rsidR="007F4B27" w:rsidRPr="00ED72EF" w:rsidRDefault="007F4B27" w:rsidP="000431F9">
      <w:pPr>
        <w:jc w:val="center"/>
        <w:rPr>
          <w:rFonts w:ascii="Times New Roman" w:hAnsi="Times New Roman" w:cs="Times New Roman"/>
          <w:sz w:val="24"/>
          <w:szCs w:val="28"/>
        </w:rPr>
      </w:pPr>
      <w:r>
        <w:rPr>
          <w:rFonts w:ascii="Times New Roman" w:hAnsi="Times New Roman" w:cs="Times New Roman"/>
          <w:sz w:val="24"/>
          <w:szCs w:val="28"/>
        </w:rPr>
        <w:t>Максимальный первичный балл за работу- 20 баллов.</w:t>
      </w:r>
    </w:p>
    <w:tbl>
      <w:tblPr>
        <w:tblStyle w:val="a5"/>
        <w:tblW w:w="0" w:type="auto"/>
        <w:jc w:val="center"/>
        <w:tblLook w:val="04A0" w:firstRow="1" w:lastRow="0" w:firstColumn="1" w:lastColumn="0" w:noHBand="0" w:noVBand="1"/>
      </w:tblPr>
      <w:tblGrid>
        <w:gridCol w:w="951"/>
        <w:gridCol w:w="1310"/>
        <w:gridCol w:w="1914"/>
        <w:gridCol w:w="1111"/>
        <w:gridCol w:w="1111"/>
        <w:gridCol w:w="1474"/>
        <w:gridCol w:w="1474"/>
      </w:tblGrid>
      <w:tr w:rsidR="007F4B27" w:rsidRPr="00367D9E" w:rsidTr="000431F9">
        <w:trPr>
          <w:jc w:val="center"/>
        </w:trPr>
        <w:tc>
          <w:tcPr>
            <w:tcW w:w="951" w:type="dxa"/>
          </w:tcPr>
          <w:p w:rsidR="007F4B27" w:rsidRPr="00367D9E" w:rsidRDefault="007F4B27" w:rsidP="008524D2">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lastRenderedPageBreak/>
              <w:t>Класс</w:t>
            </w:r>
          </w:p>
        </w:tc>
        <w:tc>
          <w:tcPr>
            <w:tcW w:w="1310" w:type="dxa"/>
          </w:tcPr>
          <w:p w:rsidR="007F4B27" w:rsidRPr="00367D9E" w:rsidRDefault="007F4B27" w:rsidP="008524D2">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Кол-во</w:t>
            </w:r>
          </w:p>
          <w:p w:rsidR="007F4B27" w:rsidRPr="00367D9E" w:rsidRDefault="007F4B27" w:rsidP="008524D2">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уч-ся</w:t>
            </w:r>
          </w:p>
        </w:tc>
        <w:tc>
          <w:tcPr>
            <w:tcW w:w="1914" w:type="dxa"/>
          </w:tcPr>
          <w:p w:rsidR="007F4B27" w:rsidRPr="00367D9E" w:rsidRDefault="007F4B27" w:rsidP="008524D2">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Выполняли работу</w:t>
            </w:r>
          </w:p>
        </w:tc>
        <w:tc>
          <w:tcPr>
            <w:tcW w:w="1111" w:type="dxa"/>
          </w:tcPr>
          <w:p w:rsidR="007F4B27" w:rsidRPr="00367D9E" w:rsidRDefault="007F4B27" w:rsidP="008524D2">
            <w:pPr>
              <w:spacing w:line="240" w:lineRule="auto"/>
              <w:jc w:val="center"/>
              <w:rPr>
                <w:rFonts w:ascii="Times New Roman" w:hAnsi="Times New Roman" w:cs="Times New Roman"/>
                <w:b/>
                <w:sz w:val="24"/>
                <w:szCs w:val="28"/>
              </w:rPr>
            </w:pPr>
            <w:r>
              <w:rPr>
                <w:rFonts w:ascii="Times New Roman" w:hAnsi="Times New Roman" w:cs="Times New Roman"/>
                <w:b/>
                <w:sz w:val="24"/>
                <w:szCs w:val="28"/>
              </w:rPr>
              <w:t>0-5</w:t>
            </w:r>
          </w:p>
          <w:p w:rsidR="007F4B27" w:rsidRPr="00367D9E" w:rsidRDefault="007F4B27" w:rsidP="008524D2">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111" w:type="dxa"/>
          </w:tcPr>
          <w:p w:rsidR="007F4B27" w:rsidRPr="00367D9E" w:rsidRDefault="007F4B27" w:rsidP="008524D2">
            <w:pPr>
              <w:spacing w:line="240" w:lineRule="auto"/>
              <w:jc w:val="center"/>
              <w:rPr>
                <w:rFonts w:ascii="Times New Roman" w:hAnsi="Times New Roman" w:cs="Times New Roman"/>
                <w:b/>
                <w:sz w:val="24"/>
                <w:szCs w:val="28"/>
              </w:rPr>
            </w:pPr>
            <w:r>
              <w:rPr>
                <w:rFonts w:ascii="Times New Roman" w:hAnsi="Times New Roman" w:cs="Times New Roman"/>
                <w:b/>
                <w:sz w:val="24"/>
                <w:szCs w:val="28"/>
              </w:rPr>
              <w:t>6-9</w:t>
            </w:r>
          </w:p>
          <w:p w:rsidR="007F4B27" w:rsidRPr="00367D9E" w:rsidRDefault="007F4B27" w:rsidP="008524D2">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c>
          <w:tcPr>
            <w:tcW w:w="1474" w:type="dxa"/>
          </w:tcPr>
          <w:p w:rsidR="007F4B27" w:rsidRPr="00367D9E" w:rsidRDefault="007F4B27" w:rsidP="008524D2">
            <w:pPr>
              <w:spacing w:line="240" w:lineRule="auto"/>
              <w:jc w:val="center"/>
              <w:rPr>
                <w:rFonts w:ascii="Times New Roman" w:hAnsi="Times New Roman" w:cs="Times New Roman"/>
                <w:b/>
                <w:sz w:val="24"/>
                <w:szCs w:val="28"/>
              </w:rPr>
            </w:pPr>
            <w:r>
              <w:rPr>
                <w:rFonts w:ascii="Times New Roman" w:hAnsi="Times New Roman" w:cs="Times New Roman"/>
                <w:b/>
                <w:sz w:val="24"/>
                <w:szCs w:val="28"/>
              </w:rPr>
              <w:t>10-14</w:t>
            </w:r>
          </w:p>
          <w:p w:rsidR="007F4B27" w:rsidRPr="00367D9E" w:rsidRDefault="007F4B27" w:rsidP="008524D2">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474" w:type="dxa"/>
          </w:tcPr>
          <w:p w:rsidR="007F4B27" w:rsidRPr="00367D9E" w:rsidRDefault="007F4B27" w:rsidP="007F4B27">
            <w:pPr>
              <w:spacing w:line="240" w:lineRule="auto"/>
              <w:jc w:val="center"/>
              <w:rPr>
                <w:rFonts w:ascii="Times New Roman" w:hAnsi="Times New Roman" w:cs="Times New Roman"/>
                <w:b/>
                <w:sz w:val="24"/>
                <w:szCs w:val="28"/>
              </w:rPr>
            </w:pPr>
            <w:r>
              <w:rPr>
                <w:rFonts w:ascii="Times New Roman" w:hAnsi="Times New Roman" w:cs="Times New Roman"/>
                <w:b/>
                <w:sz w:val="24"/>
                <w:szCs w:val="28"/>
              </w:rPr>
              <w:t>15-20</w:t>
            </w:r>
          </w:p>
          <w:p w:rsidR="007F4B27" w:rsidRPr="00367D9E" w:rsidRDefault="007F4B27" w:rsidP="008524D2">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r>
      <w:tr w:rsidR="007F4B27" w:rsidRPr="00367D9E" w:rsidTr="000431F9">
        <w:trPr>
          <w:jc w:val="center"/>
        </w:trPr>
        <w:tc>
          <w:tcPr>
            <w:tcW w:w="951" w:type="dxa"/>
          </w:tcPr>
          <w:p w:rsidR="007F4B27" w:rsidRPr="00367D9E" w:rsidRDefault="007F4B27" w:rsidP="008524D2">
            <w:pPr>
              <w:jc w:val="center"/>
              <w:rPr>
                <w:rFonts w:ascii="Times New Roman" w:hAnsi="Times New Roman" w:cs="Times New Roman"/>
                <w:sz w:val="24"/>
                <w:szCs w:val="28"/>
              </w:rPr>
            </w:pPr>
            <w:r w:rsidRPr="00367D9E">
              <w:rPr>
                <w:rFonts w:ascii="Times New Roman" w:hAnsi="Times New Roman" w:cs="Times New Roman"/>
                <w:sz w:val="24"/>
                <w:szCs w:val="28"/>
              </w:rPr>
              <w:t>4а</w:t>
            </w:r>
          </w:p>
        </w:tc>
        <w:tc>
          <w:tcPr>
            <w:tcW w:w="1310" w:type="dxa"/>
          </w:tcPr>
          <w:p w:rsidR="007F4B27" w:rsidRPr="00367D9E" w:rsidRDefault="007F4B27" w:rsidP="008524D2">
            <w:pPr>
              <w:jc w:val="center"/>
              <w:rPr>
                <w:rFonts w:ascii="Times New Roman" w:hAnsi="Times New Roman" w:cs="Times New Roman"/>
                <w:sz w:val="24"/>
                <w:szCs w:val="28"/>
              </w:rPr>
            </w:pPr>
            <w:r>
              <w:rPr>
                <w:rFonts w:ascii="Times New Roman" w:hAnsi="Times New Roman" w:cs="Times New Roman"/>
                <w:sz w:val="24"/>
                <w:szCs w:val="28"/>
              </w:rPr>
              <w:t>20</w:t>
            </w:r>
          </w:p>
        </w:tc>
        <w:tc>
          <w:tcPr>
            <w:tcW w:w="1914" w:type="dxa"/>
          </w:tcPr>
          <w:p w:rsidR="007F4B27" w:rsidRPr="00367D9E" w:rsidRDefault="007F4B27" w:rsidP="008524D2">
            <w:pPr>
              <w:jc w:val="center"/>
              <w:rPr>
                <w:rFonts w:ascii="Times New Roman" w:hAnsi="Times New Roman" w:cs="Times New Roman"/>
                <w:sz w:val="24"/>
                <w:szCs w:val="28"/>
              </w:rPr>
            </w:pPr>
            <w:r>
              <w:rPr>
                <w:rFonts w:ascii="Times New Roman" w:hAnsi="Times New Roman" w:cs="Times New Roman"/>
                <w:sz w:val="24"/>
                <w:szCs w:val="28"/>
              </w:rPr>
              <w:t>20</w:t>
            </w:r>
          </w:p>
        </w:tc>
        <w:tc>
          <w:tcPr>
            <w:tcW w:w="1111"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1</w:t>
            </w:r>
          </w:p>
        </w:tc>
        <w:tc>
          <w:tcPr>
            <w:tcW w:w="1111"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w:t>
            </w:r>
          </w:p>
        </w:tc>
        <w:tc>
          <w:tcPr>
            <w:tcW w:w="1474"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15</w:t>
            </w:r>
          </w:p>
        </w:tc>
        <w:tc>
          <w:tcPr>
            <w:tcW w:w="1474"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3</w:t>
            </w:r>
          </w:p>
        </w:tc>
      </w:tr>
      <w:tr w:rsidR="007F4B27" w:rsidRPr="00367D9E" w:rsidTr="000431F9">
        <w:trPr>
          <w:jc w:val="center"/>
        </w:trPr>
        <w:tc>
          <w:tcPr>
            <w:tcW w:w="951" w:type="dxa"/>
          </w:tcPr>
          <w:p w:rsidR="007F4B27" w:rsidRPr="00367D9E" w:rsidRDefault="007F4B27" w:rsidP="008524D2">
            <w:pPr>
              <w:jc w:val="center"/>
              <w:rPr>
                <w:rFonts w:ascii="Times New Roman" w:hAnsi="Times New Roman" w:cs="Times New Roman"/>
                <w:sz w:val="24"/>
                <w:szCs w:val="28"/>
              </w:rPr>
            </w:pPr>
            <w:r w:rsidRPr="00367D9E">
              <w:rPr>
                <w:rFonts w:ascii="Times New Roman" w:hAnsi="Times New Roman" w:cs="Times New Roman"/>
                <w:sz w:val="24"/>
                <w:szCs w:val="28"/>
              </w:rPr>
              <w:t>4б</w:t>
            </w:r>
          </w:p>
        </w:tc>
        <w:tc>
          <w:tcPr>
            <w:tcW w:w="1310" w:type="dxa"/>
          </w:tcPr>
          <w:p w:rsidR="007F4B27" w:rsidRPr="00367D9E" w:rsidRDefault="007F4B27" w:rsidP="008524D2">
            <w:pPr>
              <w:jc w:val="center"/>
              <w:rPr>
                <w:rFonts w:ascii="Times New Roman" w:hAnsi="Times New Roman" w:cs="Times New Roman"/>
                <w:sz w:val="24"/>
                <w:szCs w:val="28"/>
              </w:rPr>
            </w:pPr>
            <w:r>
              <w:rPr>
                <w:rFonts w:ascii="Times New Roman" w:hAnsi="Times New Roman" w:cs="Times New Roman"/>
                <w:sz w:val="24"/>
                <w:szCs w:val="28"/>
              </w:rPr>
              <w:t>10</w:t>
            </w:r>
          </w:p>
        </w:tc>
        <w:tc>
          <w:tcPr>
            <w:tcW w:w="1914" w:type="dxa"/>
          </w:tcPr>
          <w:p w:rsidR="007F4B27" w:rsidRPr="00367D9E" w:rsidRDefault="007F4B27" w:rsidP="008524D2">
            <w:pPr>
              <w:jc w:val="center"/>
              <w:rPr>
                <w:rFonts w:ascii="Times New Roman" w:hAnsi="Times New Roman" w:cs="Times New Roman"/>
                <w:sz w:val="24"/>
                <w:szCs w:val="28"/>
              </w:rPr>
            </w:pPr>
            <w:r>
              <w:rPr>
                <w:rFonts w:ascii="Times New Roman" w:hAnsi="Times New Roman" w:cs="Times New Roman"/>
                <w:sz w:val="24"/>
                <w:szCs w:val="28"/>
              </w:rPr>
              <w:t>5</w:t>
            </w:r>
          </w:p>
        </w:tc>
        <w:tc>
          <w:tcPr>
            <w:tcW w:w="1111"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1</w:t>
            </w:r>
          </w:p>
        </w:tc>
        <w:tc>
          <w:tcPr>
            <w:tcW w:w="1111"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w:t>
            </w:r>
          </w:p>
        </w:tc>
        <w:tc>
          <w:tcPr>
            <w:tcW w:w="1474"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3</w:t>
            </w:r>
          </w:p>
        </w:tc>
        <w:tc>
          <w:tcPr>
            <w:tcW w:w="1474" w:type="dxa"/>
          </w:tcPr>
          <w:p w:rsidR="007F4B27" w:rsidRPr="00367D9E" w:rsidRDefault="005B2854" w:rsidP="008524D2">
            <w:pPr>
              <w:jc w:val="center"/>
              <w:rPr>
                <w:rFonts w:ascii="Times New Roman" w:hAnsi="Times New Roman" w:cs="Times New Roman"/>
                <w:sz w:val="24"/>
                <w:szCs w:val="28"/>
              </w:rPr>
            </w:pPr>
            <w:r>
              <w:rPr>
                <w:rFonts w:ascii="Times New Roman" w:hAnsi="Times New Roman" w:cs="Times New Roman"/>
                <w:sz w:val="24"/>
                <w:szCs w:val="28"/>
              </w:rPr>
              <w:t>1</w:t>
            </w:r>
          </w:p>
        </w:tc>
      </w:tr>
    </w:tbl>
    <w:p w:rsidR="007F4B27" w:rsidRDefault="007F4B27" w:rsidP="007F4B27">
      <w:pPr>
        <w:jc w:val="center"/>
        <w:rPr>
          <w:rFonts w:ascii="Times New Roman" w:hAnsi="Times New Roman" w:cs="Times New Roman"/>
          <w:color w:val="000000"/>
          <w:szCs w:val="16"/>
        </w:rPr>
      </w:pPr>
    </w:p>
    <w:p w:rsidR="007F4B27" w:rsidRDefault="000431F9" w:rsidP="007F4B27">
      <w:pPr>
        <w:jc w:val="center"/>
        <w:rPr>
          <w:rFonts w:ascii="Times New Roman" w:hAnsi="Times New Roman" w:cs="Times New Roman"/>
          <w:b/>
          <w:color w:val="000000"/>
          <w:szCs w:val="16"/>
        </w:rPr>
      </w:pPr>
      <w:r w:rsidRPr="006704A1">
        <w:rPr>
          <w:rFonts w:ascii="Times New Roman" w:hAnsi="Times New Roman" w:cs="Times New Roman"/>
          <w:b/>
          <w:noProof/>
          <w:sz w:val="32"/>
          <w:szCs w:val="28"/>
        </w:rPr>
        <w:drawing>
          <wp:anchor distT="0" distB="0" distL="114300" distR="114300" simplePos="0" relativeHeight="251660288" behindDoc="0" locked="0" layoutInCell="1" allowOverlap="1" wp14:anchorId="2D5CDF69" wp14:editId="5EF38A72">
            <wp:simplePos x="0" y="0"/>
            <wp:positionH relativeFrom="column">
              <wp:posOffset>424815</wp:posOffset>
            </wp:positionH>
            <wp:positionV relativeFrom="paragraph">
              <wp:posOffset>289560</wp:posOffset>
            </wp:positionV>
            <wp:extent cx="5876925" cy="3057525"/>
            <wp:effectExtent l="0" t="0" r="9525" b="952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F4B27" w:rsidRPr="006704A1">
        <w:rPr>
          <w:rFonts w:ascii="Times New Roman" w:hAnsi="Times New Roman" w:cs="Times New Roman"/>
          <w:b/>
          <w:color w:val="000000"/>
          <w:sz w:val="24"/>
          <w:szCs w:val="16"/>
        </w:rPr>
        <w:t>Распределение первичных баллов по классам</w:t>
      </w:r>
      <w:r w:rsidR="007F4B27" w:rsidRPr="006704A1">
        <w:rPr>
          <w:rFonts w:ascii="Times New Roman" w:hAnsi="Times New Roman" w:cs="Times New Roman"/>
          <w:b/>
          <w:color w:val="000000"/>
          <w:szCs w:val="16"/>
        </w:rPr>
        <w:t xml:space="preserve"> </w:t>
      </w:r>
    </w:p>
    <w:p w:rsidR="007F4B27" w:rsidRPr="006704A1" w:rsidRDefault="007F4B27" w:rsidP="007F4B27">
      <w:pPr>
        <w:rPr>
          <w:rFonts w:ascii="Times New Roman" w:hAnsi="Times New Roman" w:cs="Times New Roman"/>
          <w:szCs w:val="16"/>
        </w:rPr>
      </w:pPr>
    </w:p>
    <w:p w:rsidR="005B2854" w:rsidRDefault="005B2854" w:rsidP="007F4B27">
      <w:pPr>
        <w:jc w:val="center"/>
        <w:rPr>
          <w:rFonts w:ascii="Times New Roman" w:hAnsi="Times New Roman" w:cs="Times New Roman"/>
          <w:b/>
          <w:sz w:val="24"/>
          <w:szCs w:val="16"/>
        </w:rPr>
      </w:pPr>
    </w:p>
    <w:p w:rsidR="005B2854" w:rsidRDefault="005B2854" w:rsidP="007F4B27">
      <w:pPr>
        <w:jc w:val="center"/>
        <w:rPr>
          <w:rFonts w:ascii="Times New Roman" w:hAnsi="Times New Roman" w:cs="Times New Roman"/>
          <w:b/>
          <w:sz w:val="24"/>
          <w:szCs w:val="16"/>
        </w:rPr>
      </w:pPr>
    </w:p>
    <w:p w:rsidR="005B2854" w:rsidRDefault="005B2854" w:rsidP="007F4B27">
      <w:pPr>
        <w:jc w:val="center"/>
        <w:rPr>
          <w:rFonts w:ascii="Times New Roman" w:hAnsi="Times New Roman" w:cs="Times New Roman"/>
          <w:b/>
          <w:sz w:val="24"/>
          <w:szCs w:val="16"/>
        </w:rPr>
      </w:pPr>
    </w:p>
    <w:p w:rsidR="005B2854" w:rsidRDefault="005B2854" w:rsidP="007F4B27">
      <w:pPr>
        <w:jc w:val="center"/>
        <w:rPr>
          <w:rFonts w:ascii="Times New Roman" w:hAnsi="Times New Roman" w:cs="Times New Roman"/>
          <w:b/>
          <w:sz w:val="24"/>
          <w:szCs w:val="16"/>
        </w:rPr>
      </w:pPr>
    </w:p>
    <w:p w:rsidR="005B2854" w:rsidRDefault="005B2854" w:rsidP="007F4B27">
      <w:pPr>
        <w:jc w:val="center"/>
        <w:rPr>
          <w:rFonts w:ascii="Times New Roman" w:hAnsi="Times New Roman" w:cs="Times New Roman"/>
          <w:b/>
          <w:sz w:val="24"/>
          <w:szCs w:val="16"/>
        </w:rPr>
      </w:pPr>
    </w:p>
    <w:p w:rsidR="007F4B27" w:rsidRPr="005B2854" w:rsidRDefault="007F4B27" w:rsidP="005B2854">
      <w:pPr>
        <w:jc w:val="center"/>
        <w:rPr>
          <w:rFonts w:ascii="Times New Roman" w:hAnsi="Times New Roman" w:cs="Times New Roman"/>
          <w:b/>
          <w:sz w:val="24"/>
          <w:szCs w:val="16"/>
        </w:rPr>
      </w:pPr>
      <w:r w:rsidRPr="006704A1">
        <w:rPr>
          <w:rFonts w:ascii="Times New Roman" w:hAnsi="Times New Roman" w:cs="Times New Roman"/>
          <w:b/>
          <w:sz w:val="24"/>
          <w:szCs w:val="16"/>
        </w:rPr>
        <w:t>Статистика по отметкам</w:t>
      </w:r>
    </w:p>
    <w:tbl>
      <w:tblPr>
        <w:tblW w:w="0" w:type="auto"/>
        <w:jc w:val="center"/>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5B2854" w:rsidTr="000431F9">
        <w:trPr>
          <w:trHeight w:hRule="exact" w:val="603"/>
          <w:jc w:val="center"/>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B2854" w:rsidTr="000431F9">
        <w:trPr>
          <w:trHeight w:hRule="exact" w:val="438"/>
          <w:jc w:val="center"/>
        </w:trPr>
        <w:tc>
          <w:tcPr>
            <w:tcW w:w="4889" w:type="dxa"/>
            <w:gridSpan w:val="4"/>
            <w:vMerge/>
            <w:tcBorders>
              <w:top w:val="single" w:sz="8" w:space="0" w:color="000000"/>
              <w:left w:val="single" w:sz="8" w:space="0" w:color="000000"/>
              <w:bottom w:val="single" w:sz="8" w:space="0" w:color="000000"/>
              <w:right w:val="single" w:sz="8" w:space="0" w:color="000000"/>
            </w:tcBorders>
          </w:tcPr>
          <w:p w:rsidR="005B2854" w:rsidRDefault="005B2854" w:rsidP="008524D2">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B2854" w:rsidRDefault="005B2854" w:rsidP="008524D2">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B2854" w:rsidTr="000431F9">
        <w:trPr>
          <w:trHeight w:hRule="exact" w:val="86"/>
          <w:jc w:val="center"/>
        </w:trPr>
        <w:tc>
          <w:tcPr>
            <w:tcW w:w="7392" w:type="dxa"/>
            <w:gridSpan w:val="9"/>
            <w:tcBorders>
              <w:top w:val="nil"/>
              <w:left w:val="nil"/>
              <w:bottom w:val="nil"/>
              <w:right w:val="nil"/>
            </w:tcBorders>
          </w:tcPr>
          <w:p w:rsidR="005B2854" w:rsidRDefault="005B2854" w:rsidP="008524D2">
            <w:pPr>
              <w:widowControl w:val="0"/>
              <w:autoSpaceDE w:val="0"/>
              <w:autoSpaceDN w:val="0"/>
              <w:adjustRightInd w:val="0"/>
              <w:spacing w:before="29" w:after="0" w:line="199" w:lineRule="exact"/>
              <w:ind w:left="15"/>
              <w:rPr>
                <w:rFonts w:ascii="Tahoma" w:hAnsi="Tahoma" w:cs="Tahoma"/>
                <w:color w:val="000000"/>
                <w:sz w:val="16"/>
                <w:szCs w:val="16"/>
              </w:rPr>
            </w:pPr>
          </w:p>
        </w:tc>
      </w:tr>
      <w:tr w:rsidR="005B2854" w:rsidTr="000431F9">
        <w:trPr>
          <w:trHeight w:hRule="exact" w:val="329"/>
          <w:jc w:val="center"/>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B2854" w:rsidRDefault="005B2854" w:rsidP="008524D2">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B2854" w:rsidRDefault="005B2854" w:rsidP="008524D2">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r>
      <w:tr w:rsidR="005B2854" w:rsidTr="000431F9">
        <w:trPr>
          <w:trHeight w:hRule="exact" w:val="304"/>
          <w:jc w:val="center"/>
        </w:trPr>
        <w:tc>
          <w:tcPr>
            <w:tcW w:w="168" w:type="dxa"/>
            <w:vMerge w:val="restart"/>
            <w:tcBorders>
              <w:top w:val="nil"/>
              <w:left w:val="nil"/>
              <w:bottom w:val="nil"/>
              <w:right w:val="nil"/>
            </w:tcBorders>
          </w:tcPr>
          <w:p w:rsidR="005B2854" w:rsidRDefault="005B2854" w:rsidP="008524D2">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B2854" w:rsidRDefault="005B2854" w:rsidP="008524D2">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48584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34.3</w:t>
            </w:r>
          </w:p>
        </w:tc>
      </w:tr>
      <w:tr w:rsidR="005B2854" w:rsidTr="000431F9">
        <w:trPr>
          <w:trHeight w:hRule="exact" w:val="290"/>
          <w:jc w:val="center"/>
        </w:trPr>
        <w:tc>
          <w:tcPr>
            <w:tcW w:w="168" w:type="dxa"/>
            <w:vMerge/>
            <w:tcBorders>
              <w:top w:val="nil"/>
              <w:left w:val="nil"/>
              <w:bottom w:val="nil"/>
              <w:right w:val="nil"/>
            </w:tcBorders>
          </w:tcPr>
          <w:p w:rsidR="005B2854" w:rsidRDefault="005B2854" w:rsidP="008524D2">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5B2854" w:rsidRDefault="005B2854" w:rsidP="008524D2">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B2854" w:rsidRDefault="005B2854" w:rsidP="008524D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Нижний Тагил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3731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B2854" w:rsidRDefault="005B2854" w:rsidP="008524D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39.3</w:t>
            </w:r>
          </w:p>
        </w:tc>
      </w:tr>
      <w:tr w:rsidR="005B2854" w:rsidTr="000431F9">
        <w:trPr>
          <w:trHeight w:hRule="exact" w:val="548"/>
          <w:jc w:val="center"/>
        </w:trPr>
        <w:tc>
          <w:tcPr>
            <w:tcW w:w="168" w:type="dxa"/>
            <w:vMerge/>
            <w:tcBorders>
              <w:top w:val="nil"/>
              <w:left w:val="nil"/>
              <w:bottom w:val="nil"/>
              <w:right w:val="nil"/>
            </w:tcBorders>
          </w:tcPr>
          <w:p w:rsidR="005B2854" w:rsidRDefault="005B2854" w:rsidP="008524D2">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B2854" w:rsidRDefault="005B2854" w:rsidP="008524D2">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5B2854" w:rsidRDefault="005B2854" w:rsidP="008524D2">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(sch663712) МБОУ СОШ № 65</w:t>
            </w:r>
          </w:p>
        </w:tc>
        <w:tc>
          <w:tcPr>
            <w:tcW w:w="682"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455" w:type="dxa"/>
            <w:tcBorders>
              <w:top w:val="single" w:sz="8" w:space="0" w:color="000000"/>
              <w:left w:val="single" w:sz="8" w:space="0" w:color="000000"/>
              <w:bottom w:val="single" w:sz="8" w:space="0" w:color="000000"/>
              <w:right w:val="single" w:sz="8" w:space="0" w:color="000000"/>
            </w:tcBorders>
            <w:vAlign w:val="center"/>
          </w:tcPr>
          <w:p w:rsidR="005B2854" w:rsidRDefault="005B2854" w:rsidP="008524D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20</w:t>
            </w:r>
          </w:p>
        </w:tc>
      </w:tr>
    </w:tbl>
    <w:p w:rsidR="005B2854" w:rsidRDefault="005B2854" w:rsidP="007F4B27">
      <w:pPr>
        <w:tabs>
          <w:tab w:val="left" w:pos="990"/>
          <w:tab w:val="left" w:pos="3330"/>
        </w:tabs>
        <w:spacing w:after="0"/>
        <w:rPr>
          <w:rFonts w:ascii="Times New Roman" w:hAnsi="Times New Roman" w:cs="Times New Roman"/>
          <w:b/>
          <w:sz w:val="32"/>
          <w:szCs w:val="16"/>
        </w:rPr>
      </w:pPr>
    </w:p>
    <w:p w:rsidR="007F4B27" w:rsidRDefault="005B2854" w:rsidP="005B2854">
      <w:pPr>
        <w:jc w:val="center"/>
        <w:rPr>
          <w:rFonts w:ascii="Times New Roman" w:hAnsi="Times New Roman" w:cs="Times New Roman"/>
          <w:b/>
          <w:sz w:val="24"/>
          <w:szCs w:val="16"/>
        </w:rPr>
      </w:pPr>
      <w:r>
        <w:rPr>
          <w:rFonts w:ascii="Times New Roman" w:hAnsi="Times New Roman" w:cs="Times New Roman"/>
          <w:b/>
          <w:sz w:val="24"/>
          <w:szCs w:val="16"/>
        </w:rPr>
        <w:t>Общая гистограмма отметок</w:t>
      </w:r>
    </w:p>
    <w:p w:rsidR="005B2854" w:rsidRDefault="005B2854" w:rsidP="005B2854">
      <w:pPr>
        <w:jc w:val="center"/>
        <w:rPr>
          <w:rFonts w:ascii="Times New Roman" w:hAnsi="Times New Roman" w:cs="Times New Roman"/>
          <w:b/>
          <w:sz w:val="24"/>
          <w:szCs w:val="16"/>
        </w:rPr>
      </w:pPr>
      <w:r>
        <w:rPr>
          <w:rFonts w:ascii="Tahoma" w:hAnsi="Tahoma" w:cs="Tahoma"/>
          <w:noProof/>
          <w:sz w:val="24"/>
          <w:szCs w:val="24"/>
        </w:rPr>
        <w:drawing>
          <wp:inline distT="0" distB="0" distL="0" distR="0">
            <wp:extent cx="4991100" cy="1571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1571625"/>
                    </a:xfrm>
                    <a:prstGeom prst="rect">
                      <a:avLst/>
                    </a:prstGeom>
                    <a:noFill/>
                    <a:ln>
                      <a:noFill/>
                    </a:ln>
                  </pic:spPr>
                </pic:pic>
              </a:graphicData>
            </a:graphic>
          </wp:inline>
        </w:drawing>
      </w:r>
    </w:p>
    <w:p w:rsidR="005B2854" w:rsidRDefault="008524D2" w:rsidP="008524D2">
      <w:pPr>
        <w:tabs>
          <w:tab w:val="left" w:pos="0"/>
        </w:tabs>
        <w:jc w:val="both"/>
        <w:rPr>
          <w:rFonts w:ascii="Times New Roman" w:hAnsi="Times New Roman" w:cs="Times New Roman"/>
          <w:sz w:val="24"/>
          <w:szCs w:val="16"/>
        </w:rPr>
      </w:pPr>
      <w:r>
        <w:rPr>
          <w:rFonts w:ascii="Times New Roman" w:hAnsi="Times New Roman" w:cs="Times New Roman"/>
          <w:sz w:val="24"/>
          <w:szCs w:val="16"/>
        </w:rPr>
        <w:tab/>
      </w:r>
      <w:r w:rsidR="005B2854">
        <w:rPr>
          <w:rFonts w:ascii="Times New Roman" w:hAnsi="Times New Roman" w:cs="Times New Roman"/>
          <w:sz w:val="24"/>
          <w:szCs w:val="16"/>
        </w:rPr>
        <w:t xml:space="preserve">Проанализировав выше представленные данные, можно сделать вывод, что количество неудовлетворительных </w:t>
      </w:r>
      <w:r>
        <w:rPr>
          <w:rFonts w:ascii="Times New Roman" w:hAnsi="Times New Roman" w:cs="Times New Roman"/>
          <w:sz w:val="24"/>
          <w:szCs w:val="16"/>
        </w:rPr>
        <w:t>отметок в</w:t>
      </w:r>
      <w:r w:rsidR="005B2854">
        <w:rPr>
          <w:rFonts w:ascii="Times New Roman" w:hAnsi="Times New Roman" w:cs="Times New Roman"/>
          <w:sz w:val="24"/>
          <w:szCs w:val="16"/>
        </w:rPr>
        <w:t xml:space="preserve"> сравнении со всей выборкой, по области и городу превышено в </w:t>
      </w:r>
      <w:r w:rsidR="005B2854">
        <w:rPr>
          <w:rFonts w:ascii="Times New Roman" w:hAnsi="Times New Roman" w:cs="Times New Roman"/>
          <w:sz w:val="24"/>
          <w:szCs w:val="16"/>
        </w:rPr>
        <w:lastRenderedPageBreak/>
        <w:t xml:space="preserve">среднем в </w:t>
      </w:r>
      <w:r>
        <w:rPr>
          <w:rFonts w:ascii="Times New Roman" w:hAnsi="Times New Roman" w:cs="Times New Roman"/>
          <w:sz w:val="24"/>
          <w:szCs w:val="16"/>
        </w:rPr>
        <w:t xml:space="preserve">3 раза. Количество «4» в среднем превышено на 29 процентов, удовлетворительные отметки отсутствуют, процент выполнения работы на «5» в среднем ниже на 16%. </w:t>
      </w:r>
    </w:p>
    <w:p w:rsidR="008524D2" w:rsidRDefault="008524D2" w:rsidP="008524D2">
      <w:pPr>
        <w:jc w:val="center"/>
        <w:rPr>
          <w:rFonts w:ascii="Times New Roman" w:hAnsi="Times New Roman" w:cs="Times New Roman"/>
          <w:b/>
          <w:szCs w:val="16"/>
        </w:rPr>
      </w:pPr>
      <w:r>
        <w:rPr>
          <w:rFonts w:ascii="Times New Roman" w:hAnsi="Times New Roman" w:cs="Times New Roman"/>
          <w:b/>
          <w:szCs w:val="16"/>
        </w:rPr>
        <w:t>Результаты ВПР по математике в 2016-2017 учебном году</w:t>
      </w:r>
    </w:p>
    <w:tbl>
      <w:tblPr>
        <w:tblStyle w:val="a5"/>
        <w:tblW w:w="0" w:type="auto"/>
        <w:jc w:val="center"/>
        <w:tblLook w:val="04A0" w:firstRow="1" w:lastRow="0" w:firstColumn="1" w:lastColumn="0" w:noHBand="0" w:noVBand="1"/>
      </w:tblPr>
      <w:tblGrid>
        <w:gridCol w:w="1869"/>
        <w:gridCol w:w="1869"/>
        <w:gridCol w:w="1869"/>
        <w:gridCol w:w="1869"/>
        <w:gridCol w:w="1869"/>
      </w:tblGrid>
      <w:tr w:rsidR="008524D2" w:rsidTr="000431F9">
        <w:trPr>
          <w:jc w:val="center"/>
        </w:trPr>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w:t>
            </w:r>
          </w:p>
        </w:tc>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«2»</w:t>
            </w:r>
          </w:p>
        </w:tc>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«3»</w:t>
            </w:r>
          </w:p>
        </w:tc>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«4»</w:t>
            </w:r>
          </w:p>
        </w:tc>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«5»</w:t>
            </w:r>
          </w:p>
        </w:tc>
      </w:tr>
      <w:tr w:rsidR="008524D2" w:rsidTr="000431F9">
        <w:trPr>
          <w:jc w:val="center"/>
        </w:trPr>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РФ</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2,2</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19,2</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31,9</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46,7</w:t>
            </w:r>
          </w:p>
        </w:tc>
      </w:tr>
      <w:tr w:rsidR="008524D2" w:rsidTr="000431F9">
        <w:trPr>
          <w:jc w:val="center"/>
        </w:trPr>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СО</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3,3</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20</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28</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48,7</w:t>
            </w:r>
          </w:p>
        </w:tc>
      </w:tr>
      <w:tr w:rsidR="008524D2" w:rsidTr="000431F9">
        <w:trPr>
          <w:jc w:val="center"/>
        </w:trPr>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Н.Тагил</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2,8</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20,2</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26,5</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50,6</w:t>
            </w:r>
          </w:p>
        </w:tc>
      </w:tr>
      <w:tr w:rsidR="008524D2" w:rsidTr="000431F9">
        <w:trPr>
          <w:jc w:val="center"/>
        </w:trPr>
        <w:tc>
          <w:tcPr>
            <w:tcW w:w="1869" w:type="dxa"/>
          </w:tcPr>
          <w:p w:rsidR="008524D2" w:rsidRPr="008524D2" w:rsidRDefault="008524D2" w:rsidP="008524D2">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МБОУ СОШ № 65</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6,2</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43,8</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12,5</w:t>
            </w:r>
          </w:p>
        </w:tc>
        <w:tc>
          <w:tcPr>
            <w:tcW w:w="1869" w:type="dxa"/>
          </w:tcPr>
          <w:p w:rsidR="008524D2" w:rsidRPr="008524D2" w:rsidRDefault="008524D2" w:rsidP="008524D2">
            <w:pPr>
              <w:spacing w:line="240" w:lineRule="auto"/>
              <w:jc w:val="center"/>
              <w:rPr>
                <w:rFonts w:ascii="Times New Roman" w:hAnsi="Times New Roman" w:cs="Times New Roman"/>
                <w:sz w:val="20"/>
                <w:szCs w:val="16"/>
              </w:rPr>
            </w:pPr>
            <w:r w:rsidRPr="008524D2">
              <w:rPr>
                <w:rFonts w:ascii="Times New Roman" w:hAnsi="Times New Roman" w:cs="Times New Roman"/>
                <w:sz w:val="20"/>
                <w:szCs w:val="16"/>
              </w:rPr>
              <w:t>37,5</w:t>
            </w:r>
          </w:p>
        </w:tc>
      </w:tr>
    </w:tbl>
    <w:p w:rsidR="008524D2" w:rsidRDefault="008524D2" w:rsidP="008524D2">
      <w:pPr>
        <w:rPr>
          <w:rFonts w:ascii="Times New Roman" w:hAnsi="Times New Roman" w:cs="Times New Roman"/>
          <w:b/>
          <w:szCs w:val="16"/>
        </w:rPr>
      </w:pPr>
    </w:p>
    <w:p w:rsidR="008524D2" w:rsidRDefault="008524D2" w:rsidP="008524D2">
      <w:pPr>
        <w:jc w:val="center"/>
        <w:rPr>
          <w:rFonts w:ascii="Times New Roman" w:hAnsi="Times New Roman" w:cs="Times New Roman"/>
          <w:b/>
          <w:szCs w:val="16"/>
        </w:rPr>
      </w:pPr>
      <w:r>
        <w:rPr>
          <w:rFonts w:ascii="Times New Roman" w:hAnsi="Times New Roman" w:cs="Times New Roman"/>
          <w:b/>
          <w:szCs w:val="16"/>
        </w:rPr>
        <w:t>Результаты ВПР по математике в 2017-2018 учебном году</w:t>
      </w:r>
    </w:p>
    <w:tbl>
      <w:tblPr>
        <w:tblStyle w:val="a5"/>
        <w:tblW w:w="0" w:type="auto"/>
        <w:jc w:val="center"/>
        <w:tblLook w:val="04A0" w:firstRow="1" w:lastRow="0" w:firstColumn="1" w:lastColumn="0" w:noHBand="0" w:noVBand="1"/>
      </w:tblPr>
      <w:tblGrid>
        <w:gridCol w:w="1868"/>
        <w:gridCol w:w="1868"/>
        <w:gridCol w:w="1868"/>
        <w:gridCol w:w="1868"/>
        <w:gridCol w:w="1868"/>
      </w:tblGrid>
      <w:tr w:rsidR="008524D2" w:rsidRPr="008524D2" w:rsidTr="000431F9">
        <w:trPr>
          <w:jc w:val="center"/>
        </w:trPr>
        <w:tc>
          <w:tcPr>
            <w:tcW w:w="1868" w:type="dxa"/>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w:t>
            </w:r>
          </w:p>
        </w:tc>
        <w:tc>
          <w:tcPr>
            <w:tcW w:w="1868" w:type="dxa"/>
            <w:tcBorders>
              <w:bottom w:val="single" w:sz="2" w:space="0" w:color="auto"/>
            </w:tcBorders>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«2»</w:t>
            </w:r>
          </w:p>
        </w:tc>
        <w:tc>
          <w:tcPr>
            <w:tcW w:w="1868" w:type="dxa"/>
            <w:tcBorders>
              <w:bottom w:val="single" w:sz="2" w:space="0" w:color="auto"/>
            </w:tcBorders>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«3»</w:t>
            </w:r>
          </w:p>
        </w:tc>
        <w:tc>
          <w:tcPr>
            <w:tcW w:w="1868" w:type="dxa"/>
            <w:tcBorders>
              <w:bottom w:val="single" w:sz="2" w:space="0" w:color="auto"/>
            </w:tcBorders>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«4»</w:t>
            </w:r>
          </w:p>
        </w:tc>
        <w:tc>
          <w:tcPr>
            <w:tcW w:w="1868" w:type="dxa"/>
            <w:tcBorders>
              <w:bottom w:val="single" w:sz="2" w:space="0" w:color="auto"/>
            </w:tcBorders>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«5»</w:t>
            </w:r>
          </w:p>
        </w:tc>
      </w:tr>
      <w:tr w:rsidR="008524D2" w:rsidRPr="008524D2" w:rsidTr="000431F9">
        <w:trPr>
          <w:jc w:val="center"/>
        </w:trPr>
        <w:tc>
          <w:tcPr>
            <w:tcW w:w="1868" w:type="dxa"/>
            <w:tcBorders>
              <w:bottom w:val="single" w:sz="2" w:space="0" w:color="auto"/>
              <w:right w:val="single" w:sz="2" w:space="0" w:color="auto"/>
            </w:tcBorders>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РФ</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sidRPr="008524D2">
              <w:rPr>
                <w:rFonts w:ascii="Times New Roman" w:hAnsi="Times New Roman" w:cs="Times New Roman"/>
                <w:color w:val="000000"/>
                <w:sz w:val="20"/>
                <w:szCs w:val="20"/>
              </w:rPr>
              <w:t>1.9</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sidRPr="008524D2">
              <w:rPr>
                <w:rFonts w:ascii="Times New Roman" w:hAnsi="Times New Roman" w:cs="Times New Roman"/>
                <w:color w:val="000000"/>
                <w:sz w:val="20"/>
                <w:szCs w:val="20"/>
              </w:rPr>
              <w:t>20</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20"/>
                <w:szCs w:val="20"/>
              </w:rPr>
            </w:pPr>
            <w:r w:rsidRPr="008524D2">
              <w:rPr>
                <w:rFonts w:ascii="Times New Roman" w:hAnsi="Times New Roman" w:cs="Times New Roman"/>
                <w:b/>
                <w:bCs/>
                <w:color w:val="000000"/>
                <w:sz w:val="20"/>
                <w:szCs w:val="20"/>
              </w:rPr>
              <w:t>30.1</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20"/>
                <w:szCs w:val="20"/>
              </w:rPr>
            </w:pPr>
            <w:r w:rsidRPr="008524D2">
              <w:rPr>
                <w:rFonts w:ascii="Times New Roman" w:hAnsi="Times New Roman" w:cs="Times New Roman"/>
                <w:b/>
                <w:bCs/>
                <w:color w:val="000000"/>
                <w:sz w:val="20"/>
                <w:szCs w:val="20"/>
              </w:rPr>
              <w:t>48</w:t>
            </w:r>
          </w:p>
        </w:tc>
      </w:tr>
      <w:tr w:rsidR="008524D2" w:rsidRPr="008524D2" w:rsidTr="000431F9">
        <w:trPr>
          <w:jc w:val="center"/>
        </w:trPr>
        <w:tc>
          <w:tcPr>
            <w:tcW w:w="1868" w:type="dxa"/>
            <w:tcBorders>
              <w:top w:val="single" w:sz="2" w:space="0" w:color="auto"/>
              <w:right w:val="single" w:sz="2" w:space="0" w:color="auto"/>
            </w:tcBorders>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СО</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sidRPr="008524D2">
              <w:rPr>
                <w:rFonts w:ascii="Times New Roman" w:hAnsi="Times New Roman" w:cs="Times New Roman"/>
                <w:color w:val="000000"/>
                <w:sz w:val="20"/>
                <w:szCs w:val="20"/>
              </w:rPr>
              <w:t>3</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sidRPr="008524D2">
              <w:rPr>
                <w:rFonts w:ascii="Times New Roman" w:hAnsi="Times New Roman" w:cs="Times New Roman"/>
                <w:color w:val="000000"/>
                <w:sz w:val="20"/>
                <w:szCs w:val="20"/>
              </w:rPr>
              <w:t>20.6</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20"/>
                <w:szCs w:val="20"/>
              </w:rPr>
            </w:pPr>
            <w:r w:rsidRPr="008524D2">
              <w:rPr>
                <w:rFonts w:ascii="Times New Roman" w:hAnsi="Times New Roman" w:cs="Times New Roman"/>
                <w:b/>
                <w:bCs/>
                <w:color w:val="000000"/>
                <w:sz w:val="20"/>
                <w:szCs w:val="20"/>
              </w:rPr>
              <w:t>28.4</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20"/>
                <w:szCs w:val="20"/>
              </w:rPr>
            </w:pPr>
            <w:r w:rsidRPr="008524D2">
              <w:rPr>
                <w:rFonts w:ascii="Times New Roman" w:hAnsi="Times New Roman" w:cs="Times New Roman"/>
                <w:b/>
                <w:bCs/>
                <w:color w:val="000000"/>
                <w:sz w:val="20"/>
                <w:szCs w:val="20"/>
              </w:rPr>
              <w:t>48</w:t>
            </w:r>
          </w:p>
        </w:tc>
      </w:tr>
      <w:tr w:rsidR="008524D2" w:rsidRPr="008524D2" w:rsidTr="000431F9">
        <w:trPr>
          <w:jc w:val="center"/>
        </w:trPr>
        <w:tc>
          <w:tcPr>
            <w:tcW w:w="1868" w:type="dxa"/>
            <w:tcBorders>
              <w:right w:val="single" w:sz="2" w:space="0" w:color="auto"/>
            </w:tcBorders>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Н.Тагил</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sidRPr="008524D2">
              <w:rPr>
                <w:rFonts w:ascii="Times New Roman" w:hAnsi="Times New Roman" w:cs="Times New Roman"/>
                <w:color w:val="000000"/>
                <w:sz w:val="20"/>
                <w:szCs w:val="20"/>
              </w:rPr>
              <w:t>2.2</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sidRPr="008524D2">
              <w:rPr>
                <w:rFonts w:ascii="Times New Roman" w:hAnsi="Times New Roman" w:cs="Times New Roman"/>
                <w:color w:val="000000"/>
                <w:sz w:val="20"/>
                <w:szCs w:val="20"/>
              </w:rPr>
              <w:t>18.9</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20"/>
                <w:szCs w:val="20"/>
              </w:rPr>
            </w:pPr>
            <w:r w:rsidRPr="008524D2">
              <w:rPr>
                <w:rFonts w:ascii="Times New Roman" w:hAnsi="Times New Roman" w:cs="Times New Roman"/>
                <w:b/>
                <w:bCs/>
                <w:color w:val="000000"/>
                <w:sz w:val="20"/>
                <w:szCs w:val="20"/>
              </w:rPr>
              <w:t>29.2</w:t>
            </w:r>
          </w:p>
        </w:tc>
        <w:tc>
          <w:tcPr>
            <w:tcW w:w="1868" w:type="dxa"/>
            <w:tcBorders>
              <w:top w:val="single" w:sz="2" w:space="0" w:color="auto"/>
              <w:left w:val="single" w:sz="2" w:space="0" w:color="auto"/>
              <w:bottom w:val="single" w:sz="2" w:space="0" w:color="auto"/>
              <w:right w:val="single" w:sz="2" w:space="0" w:color="auto"/>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20"/>
                <w:szCs w:val="20"/>
              </w:rPr>
            </w:pPr>
            <w:r w:rsidRPr="008524D2">
              <w:rPr>
                <w:rFonts w:ascii="Times New Roman" w:hAnsi="Times New Roman" w:cs="Times New Roman"/>
                <w:b/>
                <w:bCs/>
                <w:color w:val="000000"/>
                <w:sz w:val="20"/>
                <w:szCs w:val="20"/>
              </w:rPr>
              <w:t>49.8</w:t>
            </w:r>
          </w:p>
        </w:tc>
      </w:tr>
      <w:tr w:rsidR="008524D2" w:rsidRPr="008524D2" w:rsidTr="000431F9">
        <w:trPr>
          <w:jc w:val="center"/>
        </w:trPr>
        <w:tc>
          <w:tcPr>
            <w:tcW w:w="1868" w:type="dxa"/>
          </w:tcPr>
          <w:p w:rsidR="008524D2" w:rsidRPr="008524D2" w:rsidRDefault="008524D2" w:rsidP="008524D2">
            <w:pPr>
              <w:spacing w:line="240" w:lineRule="auto"/>
              <w:jc w:val="center"/>
              <w:rPr>
                <w:rFonts w:ascii="Times New Roman" w:hAnsi="Times New Roman" w:cs="Times New Roman"/>
                <w:b/>
                <w:szCs w:val="16"/>
              </w:rPr>
            </w:pPr>
            <w:r w:rsidRPr="008524D2">
              <w:rPr>
                <w:rFonts w:ascii="Times New Roman" w:hAnsi="Times New Roman" w:cs="Times New Roman"/>
                <w:b/>
                <w:szCs w:val="16"/>
              </w:rPr>
              <w:t>МБОУ СОШ № 65</w:t>
            </w:r>
          </w:p>
        </w:tc>
        <w:tc>
          <w:tcPr>
            <w:tcW w:w="1868" w:type="dxa"/>
            <w:tcBorders>
              <w:top w:val="single" w:sz="2" w:space="0" w:color="auto"/>
              <w:left w:val="single" w:sz="8" w:space="0" w:color="000000"/>
              <w:bottom w:val="single" w:sz="8" w:space="0" w:color="000000"/>
              <w:right w:val="single" w:sz="8" w:space="0" w:color="000000"/>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8524D2">
              <w:rPr>
                <w:rFonts w:ascii="Times New Roman" w:hAnsi="Times New Roman" w:cs="Times New Roman"/>
                <w:color w:val="000000"/>
                <w:sz w:val="18"/>
                <w:szCs w:val="18"/>
              </w:rPr>
              <w:t>5</w:t>
            </w:r>
          </w:p>
        </w:tc>
        <w:tc>
          <w:tcPr>
            <w:tcW w:w="1868" w:type="dxa"/>
            <w:tcBorders>
              <w:top w:val="single" w:sz="2" w:space="0" w:color="auto"/>
              <w:left w:val="single" w:sz="8" w:space="0" w:color="000000"/>
              <w:bottom w:val="single" w:sz="8" w:space="0" w:color="000000"/>
              <w:right w:val="single" w:sz="8" w:space="0" w:color="000000"/>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8524D2">
              <w:rPr>
                <w:rFonts w:ascii="Times New Roman" w:hAnsi="Times New Roman" w:cs="Times New Roman"/>
                <w:color w:val="000000"/>
                <w:sz w:val="18"/>
                <w:szCs w:val="18"/>
              </w:rPr>
              <w:t>30</w:t>
            </w:r>
          </w:p>
        </w:tc>
        <w:tc>
          <w:tcPr>
            <w:tcW w:w="1868" w:type="dxa"/>
            <w:tcBorders>
              <w:top w:val="single" w:sz="2" w:space="0" w:color="auto"/>
              <w:left w:val="single" w:sz="8" w:space="0" w:color="000000"/>
              <w:bottom w:val="single" w:sz="8" w:space="0" w:color="000000"/>
              <w:right w:val="single" w:sz="8" w:space="0" w:color="000000"/>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18"/>
                <w:szCs w:val="18"/>
              </w:rPr>
            </w:pPr>
            <w:r w:rsidRPr="008524D2">
              <w:rPr>
                <w:rFonts w:ascii="Times New Roman" w:hAnsi="Times New Roman" w:cs="Times New Roman"/>
                <w:b/>
                <w:bCs/>
                <w:color w:val="000000"/>
                <w:sz w:val="18"/>
                <w:szCs w:val="18"/>
              </w:rPr>
              <w:t>40</w:t>
            </w:r>
          </w:p>
        </w:tc>
        <w:tc>
          <w:tcPr>
            <w:tcW w:w="1868" w:type="dxa"/>
            <w:tcBorders>
              <w:top w:val="single" w:sz="2" w:space="0" w:color="auto"/>
              <w:left w:val="single" w:sz="8" w:space="0" w:color="000000"/>
              <w:bottom w:val="single" w:sz="8" w:space="0" w:color="000000"/>
              <w:right w:val="single" w:sz="8" w:space="0" w:color="000000"/>
            </w:tcBorders>
            <w:vAlign w:val="center"/>
          </w:tcPr>
          <w:p w:rsidR="008524D2" w:rsidRPr="008524D2" w:rsidRDefault="008524D2" w:rsidP="008524D2">
            <w:pPr>
              <w:widowControl w:val="0"/>
              <w:autoSpaceDE w:val="0"/>
              <w:autoSpaceDN w:val="0"/>
              <w:adjustRightInd w:val="0"/>
              <w:spacing w:before="29" w:after="0" w:line="240" w:lineRule="auto"/>
              <w:ind w:left="15"/>
              <w:jc w:val="center"/>
              <w:rPr>
                <w:rFonts w:ascii="Times New Roman" w:hAnsi="Times New Roman" w:cs="Times New Roman"/>
                <w:b/>
                <w:bCs/>
                <w:color w:val="000000"/>
                <w:sz w:val="18"/>
                <w:szCs w:val="18"/>
              </w:rPr>
            </w:pPr>
            <w:r w:rsidRPr="008524D2">
              <w:rPr>
                <w:rFonts w:ascii="Times New Roman" w:hAnsi="Times New Roman" w:cs="Times New Roman"/>
                <w:b/>
                <w:bCs/>
                <w:color w:val="000000"/>
                <w:sz w:val="18"/>
                <w:szCs w:val="18"/>
              </w:rPr>
              <w:t>25</w:t>
            </w:r>
          </w:p>
        </w:tc>
      </w:tr>
    </w:tbl>
    <w:p w:rsidR="008524D2" w:rsidRDefault="008524D2" w:rsidP="008524D2">
      <w:pPr>
        <w:jc w:val="center"/>
        <w:rPr>
          <w:rFonts w:ascii="Times New Roman" w:hAnsi="Times New Roman" w:cs="Times New Roman"/>
          <w:b/>
          <w:szCs w:val="16"/>
        </w:rPr>
      </w:pPr>
      <w:r>
        <w:rPr>
          <w:rFonts w:ascii="Times New Roman" w:hAnsi="Times New Roman" w:cs="Times New Roman"/>
          <w:b/>
          <w:szCs w:val="16"/>
        </w:rPr>
        <w:t xml:space="preserve">Сводный результат качества выполнения ВПР по </w:t>
      </w:r>
      <w:r w:rsidR="000C48A7">
        <w:rPr>
          <w:rFonts w:ascii="Times New Roman" w:hAnsi="Times New Roman" w:cs="Times New Roman"/>
          <w:b/>
          <w:szCs w:val="16"/>
        </w:rPr>
        <w:t>математике</w:t>
      </w:r>
    </w:p>
    <w:p w:rsidR="008524D2" w:rsidRDefault="008524D2" w:rsidP="008524D2">
      <w:pPr>
        <w:jc w:val="center"/>
        <w:rPr>
          <w:rFonts w:ascii="Times New Roman" w:hAnsi="Times New Roman" w:cs="Times New Roman"/>
          <w:b/>
          <w:szCs w:val="16"/>
        </w:rPr>
      </w:pPr>
      <w:r>
        <w:rPr>
          <w:rFonts w:ascii="Times New Roman" w:hAnsi="Times New Roman" w:cs="Times New Roman"/>
          <w:b/>
          <w:noProof/>
          <w:szCs w:val="16"/>
        </w:rPr>
        <w:drawing>
          <wp:inline distT="0" distB="0" distL="0" distR="0" wp14:anchorId="3F6C3C16" wp14:editId="3649F02F">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24D2" w:rsidRPr="008524D2" w:rsidRDefault="008524D2" w:rsidP="008524D2">
      <w:pPr>
        <w:spacing w:line="240" w:lineRule="auto"/>
        <w:jc w:val="center"/>
        <w:rPr>
          <w:rFonts w:ascii="Times New Roman" w:hAnsi="Times New Roman" w:cs="Times New Roman"/>
          <w:b/>
          <w:szCs w:val="16"/>
        </w:rPr>
      </w:pPr>
    </w:p>
    <w:p w:rsidR="008F2A4B" w:rsidRDefault="008F2A4B" w:rsidP="008F2A4B">
      <w:pPr>
        <w:tabs>
          <w:tab w:val="left" w:pos="990"/>
        </w:tabs>
        <w:spacing w:after="0"/>
        <w:jc w:val="both"/>
        <w:rPr>
          <w:rFonts w:ascii="Times New Roman" w:hAnsi="Times New Roman" w:cs="Times New Roman"/>
          <w:szCs w:val="16"/>
        </w:rPr>
      </w:pPr>
      <w:r>
        <w:rPr>
          <w:rFonts w:ascii="Times New Roman" w:hAnsi="Times New Roman" w:cs="Times New Roman"/>
          <w:szCs w:val="16"/>
        </w:rPr>
        <w:tab/>
        <w:t xml:space="preserve">По данным диаграммы можно сделать вывод о повышении качества выполнения обучающимися Всероссийских проверочных работ по математике. Об этом свидетельствует высокий процент выполнения заданий на 10-14 баллов, то есть отметку «4», но при этом плавно снижается количество обещающихся, набравших от 15-20 баллов. </w:t>
      </w:r>
    </w:p>
    <w:p w:rsidR="008524D2" w:rsidRDefault="008F2A4B" w:rsidP="00573D26">
      <w:pPr>
        <w:tabs>
          <w:tab w:val="left" w:pos="0"/>
        </w:tabs>
        <w:spacing w:after="0"/>
        <w:jc w:val="both"/>
        <w:rPr>
          <w:rFonts w:ascii="Times New Roman" w:hAnsi="Times New Roman" w:cs="Times New Roman"/>
          <w:sz w:val="24"/>
          <w:szCs w:val="28"/>
        </w:rPr>
      </w:pPr>
      <w:r>
        <w:rPr>
          <w:rFonts w:ascii="Times New Roman" w:hAnsi="Times New Roman" w:cs="Times New Roman"/>
          <w:sz w:val="24"/>
          <w:szCs w:val="28"/>
        </w:rPr>
        <w:tab/>
      </w:r>
      <w:r w:rsidRPr="00AC2B2D">
        <w:rPr>
          <w:rFonts w:ascii="Times New Roman" w:hAnsi="Times New Roman" w:cs="Times New Roman"/>
          <w:sz w:val="24"/>
          <w:szCs w:val="28"/>
        </w:rPr>
        <w:t xml:space="preserve">Анализ результатов </w:t>
      </w:r>
      <w:r>
        <w:rPr>
          <w:rFonts w:ascii="Times New Roman" w:hAnsi="Times New Roman" w:cs="Times New Roman"/>
          <w:sz w:val="24"/>
          <w:szCs w:val="28"/>
        </w:rPr>
        <w:t xml:space="preserve">Всероссийской </w:t>
      </w:r>
      <w:r w:rsidRPr="00AC2B2D">
        <w:rPr>
          <w:rFonts w:ascii="Times New Roman" w:hAnsi="Times New Roman" w:cs="Times New Roman"/>
          <w:sz w:val="24"/>
          <w:szCs w:val="28"/>
        </w:rPr>
        <w:t xml:space="preserve">проверочной работы по </w:t>
      </w:r>
      <w:r>
        <w:rPr>
          <w:rFonts w:ascii="Times New Roman" w:hAnsi="Times New Roman" w:cs="Times New Roman"/>
          <w:sz w:val="24"/>
          <w:szCs w:val="28"/>
        </w:rPr>
        <w:t>математике</w:t>
      </w:r>
      <w:r w:rsidRPr="00AC2B2D">
        <w:rPr>
          <w:rFonts w:ascii="Times New Roman" w:hAnsi="Times New Roman" w:cs="Times New Roman"/>
          <w:sz w:val="24"/>
          <w:szCs w:val="28"/>
        </w:rPr>
        <w:t xml:space="preserve"> позволяет отметить</w:t>
      </w:r>
      <w:r>
        <w:rPr>
          <w:rFonts w:ascii="Times New Roman" w:hAnsi="Times New Roman" w:cs="Times New Roman"/>
          <w:sz w:val="24"/>
          <w:szCs w:val="28"/>
        </w:rPr>
        <w:t xml:space="preserve"> высокий уровень сформированности следующих умений:</w:t>
      </w:r>
    </w:p>
    <w:p w:rsidR="008F2A4B" w:rsidRPr="008F2A4B" w:rsidRDefault="008F2A4B" w:rsidP="00573D26">
      <w:pPr>
        <w:pStyle w:val="a8"/>
        <w:numPr>
          <w:ilvl w:val="0"/>
          <w:numId w:val="5"/>
        </w:numPr>
        <w:tabs>
          <w:tab w:val="left" w:pos="0"/>
        </w:tabs>
        <w:spacing w:after="0"/>
        <w:ind w:left="714" w:hanging="357"/>
        <w:jc w:val="both"/>
        <w:rPr>
          <w:rFonts w:ascii="Times New Roman" w:hAnsi="Times New Roman" w:cs="Times New Roman"/>
          <w:color w:val="000000"/>
          <w:sz w:val="24"/>
          <w:szCs w:val="24"/>
        </w:rPr>
      </w:pPr>
      <w:r w:rsidRPr="008F2A4B">
        <w:rPr>
          <w:rFonts w:ascii="Times New Roman" w:hAnsi="Times New Roman" w:cs="Times New Roman"/>
          <w:color w:val="000000"/>
          <w:sz w:val="24"/>
          <w:szCs w:val="24"/>
        </w:rPr>
        <w:t xml:space="preserve">Умение исследовать, распознавать геометрические фигуры. </w:t>
      </w:r>
    </w:p>
    <w:p w:rsidR="008F2A4B" w:rsidRPr="008F2A4B" w:rsidRDefault="008F2A4B" w:rsidP="008F2A4B">
      <w:pPr>
        <w:pStyle w:val="a8"/>
        <w:numPr>
          <w:ilvl w:val="0"/>
          <w:numId w:val="5"/>
        </w:numPr>
        <w:tabs>
          <w:tab w:val="left" w:pos="0"/>
        </w:tabs>
        <w:spacing w:after="0" w:line="240" w:lineRule="auto"/>
        <w:ind w:left="714" w:hanging="357"/>
        <w:jc w:val="both"/>
        <w:rPr>
          <w:rFonts w:ascii="Times New Roman" w:hAnsi="Times New Roman" w:cs="Times New Roman"/>
          <w:sz w:val="24"/>
          <w:szCs w:val="24"/>
        </w:rPr>
      </w:pPr>
      <w:r w:rsidRPr="008F2A4B">
        <w:rPr>
          <w:rFonts w:ascii="Times New Roman" w:hAnsi="Times New Roman" w:cs="Times New Roman"/>
          <w:color w:val="000000"/>
          <w:sz w:val="24"/>
          <w:szCs w:val="24"/>
        </w:rPr>
        <w:t>Вычислять периметр треугольника, прямоугольника и квадрата, площадь прямоугольника и квадрата.</w:t>
      </w:r>
    </w:p>
    <w:p w:rsidR="008F2A4B" w:rsidRPr="008F2A4B" w:rsidRDefault="008F2A4B" w:rsidP="008F2A4B">
      <w:pPr>
        <w:pStyle w:val="a8"/>
        <w:numPr>
          <w:ilvl w:val="0"/>
          <w:numId w:val="5"/>
        </w:numPr>
        <w:tabs>
          <w:tab w:val="left" w:pos="0"/>
        </w:tabs>
        <w:spacing w:after="0" w:line="240" w:lineRule="auto"/>
        <w:ind w:left="714" w:hanging="357"/>
        <w:jc w:val="both"/>
        <w:rPr>
          <w:rFonts w:ascii="Times New Roman" w:hAnsi="Times New Roman" w:cs="Times New Roman"/>
          <w:sz w:val="24"/>
          <w:szCs w:val="24"/>
        </w:rPr>
      </w:pPr>
      <w:r w:rsidRPr="008F2A4B">
        <w:rPr>
          <w:rFonts w:ascii="Times New Roman" w:hAnsi="Times New Roman" w:cs="Times New Roman"/>
          <w:color w:val="000000"/>
          <w:sz w:val="24"/>
          <w:szCs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8F2A4B" w:rsidRPr="008F2A4B" w:rsidRDefault="008F2A4B" w:rsidP="008F2A4B">
      <w:pPr>
        <w:pStyle w:val="a8"/>
        <w:numPr>
          <w:ilvl w:val="0"/>
          <w:numId w:val="5"/>
        </w:numPr>
        <w:tabs>
          <w:tab w:val="left" w:pos="0"/>
        </w:tabs>
        <w:spacing w:after="0" w:line="240" w:lineRule="auto"/>
        <w:ind w:left="714" w:hanging="357"/>
        <w:jc w:val="both"/>
        <w:rPr>
          <w:rFonts w:ascii="Times New Roman" w:hAnsi="Times New Roman" w:cs="Times New Roman"/>
          <w:sz w:val="24"/>
          <w:szCs w:val="24"/>
        </w:rPr>
      </w:pPr>
      <w:r w:rsidRPr="008F2A4B">
        <w:rPr>
          <w:rFonts w:ascii="Times New Roman" w:hAnsi="Times New Roman" w:cs="Times New Roman"/>
          <w:color w:val="000000"/>
          <w:sz w:val="24"/>
          <w:szCs w:val="24"/>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F2A4B" w:rsidRPr="008F2A4B" w:rsidRDefault="008F2A4B" w:rsidP="008F2A4B">
      <w:pPr>
        <w:pStyle w:val="a8"/>
        <w:numPr>
          <w:ilvl w:val="0"/>
          <w:numId w:val="5"/>
        </w:numPr>
        <w:tabs>
          <w:tab w:val="left" w:pos="0"/>
        </w:tabs>
        <w:spacing w:after="0" w:line="240" w:lineRule="auto"/>
        <w:ind w:left="714" w:hanging="357"/>
        <w:jc w:val="both"/>
        <w:rPr>
          <w:rFonts w:ascii="Times New Roman" w:hAnsi="Times New Roman" w:cs="Times New Roman"/>
          <w:sz w:val="24"/>
          <w:szCs w:val="24"/>
        </w:rPr>
      </w:pPr>
      <w:r w:rsidRPr="008F2A4B">
        <w:rPr>
          <w:rFonts w:ascii="Times New Roman" w:hAnsi="Times New Roman" w:cs="Times New Roman"/>
          <w:color w:val="000000"/>
          <w:sz w:val="24"/>
          <w:szCs w:val="24"/>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p w:rsidR="008F2A4B" w:rsidRPr="008F2A4B" w:rsidRDefault="008F2A4B" w:rsidP="008F2A4B">
      <w:pPr>
        <w:pStyle w:val="a8"/>
        <w:numPr>
          <w:ilvl w:val="0"/>
          <w:numId w:val="5"/>
        </w:numPr>
        <w:tabs>
          <w:tab w:val="left" w:pos="0"/>
        </w:tabs>
        <w:spacing w:after="0" w:line="240" w:lineRule="auto"/>
        <w:ind w:left="714" w:hanging="357"/>
        <w:jc w:val="both"/>
        <w:rPr>
          <w:rFonts w:ascii="Times New Roman" w:hAnsi="Times New Roman" w:cs="Times New Roman"/>
          <w:sz w:val="24"/>
          <w:szCs w:val="24"/>
        </w:rPr>
      </w:pPr>
      <w:r w:rsidRPr="008F2A4B">
        <w:rPr>
          <w:rFonts w:ascii="Times New Roman" w:hAnsi="Times New Roman" w:cs="Times New Roman"/>
          <w:color w:val="000000"/>
          <w:sz w:val="24"/>
          <w:szCs w:val="24"/>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F2A4B" w:rsidRPr="008F2A4B" w:rsidRDefault="008F2A4B" w:rsidP="008F2A4B">
      <w:pPr>
        <w:pStyle w:val="a8"/>
        <w:numPr>
          <w:ilvl w:val="0"/>
          <w:numId w:val="5"/>
        </w:numPr>
        <w:tabs>
          <w:tab w:val="left" w:pos="0"/>
        </w:tabs>
        <w:spacing w:after="0" w:line="240" w:lineRule="auto"/>
        <w:ind w:left="714" w:hanging="357"/>
        <w:jc w:val="both"/>
        <w:rPr>
          <w:rFonts w:ascii="Times New Roman" w:hAnsi="Times New Roman" w:cs="Times New Roman"/>
          <w:sz w:val="24"/>
          <w:szCs w:val="24"/>
        </w:rPr>
      </w:pPr>
      <w:r w:rsidRPr="008F2A4B">
        <w:rPr>
          <w:rFonts w:ascii="Times New Roman" w:hAnsi="Times New Roman" w:cs="Times New Roman"/>
          <w:color w:val="000000"/>
          <w:sz w:val="24"/>
          <w:szCs w:val="24"/>
        </w:rPr>
        <w:t xml:space="preserve">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8F2A4B" w:rsidRPr="008F2A4B" w:rsidRDefault="008F2A4B" w:rsidP="008F2A4B">
      <w:pPr>
        <w:spacing w:after="0" w:line="240" w:lineRule="auto"/>
        <w:jc w:val="both"/>
        <w:rPr>
          <w:rFonts w:ascii="Times New Roman" w:eastAsia="Times New Roman" w:hAnsi="Times New Roman" w:cs="Times New Roman"/>
          <w:sz w:val="24"/>
          <w:szCs w:val="28"/>
        </w:rPr>
      </w:pPr>
      <w:r w:rsidRPr="008F2A4B">
        <w:rPr>
          <w:rFonts w:ascii="Times New Roman" w:eastAsia="Times New Roman" w:hAnsi="Times New Roman" w:cs="Times New Roman"/>
          <w:sz w:val="24"/>
          <w:szCs w:val="28"/>
        </w:rPr>
        <w:t>Полученные  результаты  проверочной работы по математике  в 4х классах позволяют дать некоторые рекомендации по совершенствованию процесса преподавания предмета.</w:t>
      </w:r>
    </w:p>
    <w:p w:rsidR="008F2A4B" w:rsidRPr="008F2A4B" w:rsidRDefault="008F2A4B" w:rsidP="008F2A4B">
      <w:pPr>
        <w:pStyle w:val="a8"/>
        <w:numPr>
          <w:ilvl w:val="0"/>
          <w:numId w:val="6"/>
        </w:numPr>
        <w:spacing w:after="0" w:line="240" w:lineRule="auto"/>
        <w:jc w:val="both"/>
        <w:rPr>
          <w:rFonts w:ascii="Times New Roman" w:eastAsia="Times New Roman" w:hAnsi="Times New Roman" w:cs="Times New Roman"/>
          <w:sz w:val="24"/>
          <w:szCs w:val="28"/>
        </w:rPr>
      </w:pPr>
      <w:r w:rsidRPr="008F2A4B">
        <w:rPr>
          <w:rFonts w:ascii="Times New Roman" w:eastAsia="Times New Roman" w:hAnsi="Times New Roman" w:cs="Times New Roman"/>
          <w:sz w:val="24"/>
          <w:szCs w:val="28"/>
        </w:rPr>
        <w:t>Усилить работу , направленную на формирование умений анализировать текстовые задачи, используя схемы, таблицы</w:t>
      </w:r>
    </w:p>
    <w:p w:rsidR="008F2A4B" w:rsidRPr="008F2A4B" w:rsidRDefault="008F2A4B" w:rsidP="008F2A4B">
      <w:pPr>
        <w:pStyle w:val="a8"/>
        <w:numPr>
          <w:ilvl w:val="0"/>
          <w:numId w:val="6"/>
        </w:numPr>
        <w:spacing w:after="0" w:line="240" w:lineRule="auto"/>
        <w:jc w:val="both"/>
        <w:rPr>
          <w:rFonts w:ascii="Times New Roman" w:eastAsia="Times New Roman" w:hAnsi="Times New Roman" w:cs="Times New Roman"/>
          <w:sz w:val="24"/>
          <w:szCs w:val="28"/>
        </w:rPr>
      </w:pPr>
      <w:r w:rsidRPr="008F2A4B">
        <w:rPr>
          <w:rFonts w:ascii="Times New Roman" w:eastAsia="Times New Roman" w:hAnsi="Times New Roman" w:cs="Times New Roman"/>
          <w:sz w:val="24"/>
          <w:szCs w:val="28"/>
        </w:rPr>
        <w:t>Взять на особый контроль формирование умений решать задачи, связанные с сравнением величин</w:t>
      </w:r>
    </w:p>
    <w:p w:rsidR="008F2A4B" w:rsidRPr="008F2A4B" w:rsidRDefault="008F2A4B" w:rsidP="008F2A4B">
      <w:pPr>
        <w:pStyle w:val="a8"/>
        <w:numPr>
          <w:ilvl w:val="0"/>
          <w:numId w:val="6"/>
        </w:numPr>
        <w:spacing w:after="0" w:line="240" w:lineRule="auto"/>
        <w:jc w:val="both"/>
        <w:rPr>
          <w:rFonts w:ascii="Times New Roman" w:eastAsia="Times New Roman" w:hAnsi="Times New Roman" w:cs="Times New Roman"/>
          <w:sz w:val="24"/>
          <w:szCs w:val="28"/>
        </w:rPr>
      </w:pPr>
      <w:r w:rsidRPr="008F2A4B">
        <w:rPr>
          <w:rFonts w:ascii="Times New Roman" w:eastAsia="Times New Roman" w:hAnsi="Times New Roman" w:cs="Times New Roman"/>
          <w:sz w:val="24"/>
          <w:szCs w:val="28"/>
        </w:rPr>
        <w:t>Обратить особое внимание на формирование по решению задач с основами логического и алгоритмического мышления.</w:t>
      </w:r>
    </w:p>
    <w:p w:rsidR="008F2A4B" w:rsidRPr="008F2A4B" w:rsidRDefault="008F2A4B" w:rsidP="008F2A4B">
      <w:pPr>
        <w:pStyle w:val="a8"/>
        <w:numPr>
          <w:ilvl w:val="0"/>
          <w:numId w:val="6"/>
        </w:numPr>
        <w:spacing w:after="0" w:line="240" w:lineRule="auto"/>
        <w:jc w:val="both"/>
        <w:rPr>
          <w:rFonts w:ascii="Times New Roman" w:eastAsia="Times New Roman" w:hAnsi="Times New Roman" w:cs="Times New Roman"/>
          <w:sz w:val="24"/>
          <w:szCs w:val="28"/>
        </w:rPr>
      </w:pPr>
      <w:r w:rsidRPr="008F2A4B">
        <w:rPr>
          <w:rFonts w:ascii="Times New Roman" w:eastAsia="Times New Roman" w:hAnsi="Times New Roman" w:cs="Times New Roman"/>
          <w:sz w:val="24"/>
          <w:szCs w:val="28"/>
        </w:rPr>
        <w:t>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8F2A4B" w:rsidRPr="008F2A4B" w:rsidRDefault="008F2A4B" w:rsidP="008F2A4B">
      <w:pPr>
        <w:tabs>
          <w:tab w:val="left" w:pos="0"/>
        </w:tabs>
        <w:spacing w:after="0"/>
        <w:jc w:val="center"/>
        <w:rPr>
          <w:rFonts w:ascii="Times New Roman" w:hAnsi="Times New Roman" w:cs="Times New Roman"/>
          <w:b/>
          <w:sz w:val="24"/>
          <w:szCs w:val="16"/>
        </w:rPr>
      </w:pPr>
    </w:p>
    <w:p w:rsidR="00411A50" w:rsidRDefault="00411A50" w:rsidP="008F2A4B">
      <w:pPr>
        <w:tabs>
          <w:tab w:val="left" w:pos="0"/>
        </w:tabs>
        <w:spacing w:after="0"/>
        <w:jc w:val="center"/>
        <w:rPr>
          <w:rFonts w:ascii="Times New Roman" w:hAnsi="Times New Roman" w:cs="Times New Roman"/>
          <w:b/>
          <w:sz w:val="24"/>
          <w:szCs w:val="16"/>
        </w:rPr>
      </w:pPr>
    </w:p>
    <w:p w:rsidR="008F2A4B" w:rsidRDefault="008F2A4B" w:rsidP="008F2A4B">
      <w:pPr>
        <w:tabs>
          <w:tab w:val="left" w:pos="0"/>
        </w:tabs>
        <w:spacing w:after="0"/>
        <w:jc w:val="center"/>
        <w:rPr>
          <w:rFonts w:ascii="Times New Roman" w:hAnsi="Times New Roman" w:cs="Times New Roman"/>
          <w:b/>
          <w:sz w:val="24"/>
          <w:szCs w:val="16"/>
        </w:rPr>
      </w:pPr>
      <w:r>
        <w:rPr>
          <w:rFonts w:ascii="Times New Roman" w:hAnsi="Times New Roman" w:cs="Times New Roman"/>
          <w:b/>
          <w:sz w:val="24"/>
          <w:szCs w:val="16"/>
        </w:rPr>
        <w:t xml:space="preserve">Окружающий мир </w:t>
      </w:r>
      <w:r w:rsidRPr="008F2A4B">
        <w:rPr>
          <w:rFonts w:ascii="Times New Roman" w:hAnsi="Times New Roman" w:cs="Times New Roman"/>
          <w:b/>
          <w:sz w:val="24"/>
          <w:szCs w:val="16"/>
        </w:rPr>
        <w:t>– 4 класс</w:t>
      </w:r>
    </w:p>
    <w:p w:rsidR="00411A50" w:rsidRDefault="00411A50" w:rsidP="00411A50">
      <w:pPr>
        <w:spacing w:after="0"/>
        <w:jc w:val="both"/>
        <w:rPr>
          <w:rFonts w:ascii="Times New Roman" w:hAnsi="Times New Roman" w:cs="Times New Roman"/>
          <w:b/>
          <w:sz w:val="28"/>
          <w:szCs w:val="28"/>
        </w:rPr>
      </w:pPr>
    </w:p>
    <w:p w:rsidR="00411A50" w:rsidRDefault="00411A50" w:rsidP="00411A50">
      <w:pPr>
        <w:spacing w:after="0"/>
        <w:jc w:val="both"/>
        <w:rPr>
          <w:rFonts w:ascii="Times New Roman" w:hAnsi="Times New Roman" w:cs="Times New Roman"/>
          <w:sz w:val="24"/>
          <w:szCs w:val="24"/>
        </w:rPr>
      </w:pPr>
      <w:r>
        <w:rPr>
          <w:rFonts w:ascii="Times New Roman" w:hAnsi="Times New Roman" w:cs="Times New Roman"/>
          <w:sz w:val="28"/>
          <w:szCs w:val="28"/>
        </w:rPr>
        <w:tab/>
      </w:r>
      <w:r w:rsidRPr="00411A50">
        <w:rPr>
          <w:rFonts w:ascii="Times New Roman" w:hAnsi="Times New Roman" w:cs="Times New Roman"/>
          <w:sz w:val="24"/>
          <w:szCs w:val="24"/>
        </w:rPr>
        <w:t>В проверочной работе по окружающему миру приняли участие 24 обучающихся 4-х классов.</w:t>
      </w:r>
    </w:p>
    <w:p w:rsidR="00411A50" w:rsidRPr="00411A50" w:rsidRDefault="00411A50" w:rsidP="00411A50">
      <w:pPr>
        <w:spacing w:after="0"/>
        <w:ind w:firstLine="708"/>
        <w:jc w:val="both"/>
        <w:rPr>
          <w:rFonts w:ascii="Times New Roman" w:hAnsi="Times New Roman" w:cs="Times New Roman"/>
          <w:sz w:val="24"/>
          <w:szCs w:val="24"/>
        </w:rPr>
      </w:pPr>
      <w:r w:rsidRPr="00411A50">
        <w:rPr>
          <w:rFonts w:ascii="Times New Roman" w:hAnsi="Times New Roman"/>
          <w:sz w:val="24"/>
          <w:szCs w:val="24"/>
        </w:rPr>
        <w:t xml:space="preserve">Тексты ВПР разработаны в соответствии с требованиями ФГОС начального общего образования с учетом примерных образовательных программ. </w:t>
      </w:r>
    </w:p>
    <w:p w:rsidR="008F2A4B" w:rsidRDefault="00411A50" w:rsidP="00411A50">
      <w:pPr>
        <w:tabs>
          <w:tab w:val="left" w:pos="0"/>
        </w:tabs>
        <w:spacing w:after="0"/>
        <w:jc w:val="both"/>
        <w:rPr>
          <w:rFonts w:ascii="Times New Roman" w:hAnsi="Times New Roman"/>
          <w:sz w:val="24"/>
          <w:szCs w:val="24"/>
        </w:rPr>
      </w:pPr>
      <w:r>
        <w:rPr>
          <w:rFonts w:ascii="Times New Roman" w:hAnsi="Times New Roman"/>
          <w:sz w:val="24"/>
          <w:szCs w:val="24"/>
        </w:rPr>
        <w:tab/>
      </w:r>
      <w:r w:rsidRPr="00411A50">
        <w:rPr>
          <w:rFonts w:ascii="Times New Roman" w:hAnsi="Times New Roman"/>
          <w:sz w:val="24"/>
          <w:szCs w:val="24"/>
        </w:rPr>
        <w:t xml:space="preserve">Основной целью работы была </w:t>
      </w:r>
      <w:r w:rsidRPr="00411A50">
        <w:rPr>
          <w:rFonts w:ascii="Times New Roman" w:hAnsi="Times New Roman"/>
          <w:bCs/>
          <w:sz w:val="24"/>
          <w:szCs w:val="24"/>
        </w:rPr>
        <w:t xml:space="preserve">проверка и оценка способности выпускников начальной школы использовать полученные в процессе изучения окружающего мира знания. Работа строилась на материале </w:t>
      </w:r>
      <w:r w:rsidRPr="00411A50">
        <w:rPr>
          <w:rFonts w:ascii="Times New Roman" w:hAnsi="Times New Roman"/>
          <w:sz w:val="24"/>
          <w:szCs w:val="24"/>
        </w:rPr>
        <w:t>планируемых результатов, которые относятся к блоку «Выпускник научится». Полнота проверки обеспечивалась за счет включения заданий, составленных на материале основных разделов курса окружающего мира в начальной школе</w:t>
      </w:r>
      <w:r w:rsidR="007C316A">
        <w:rPr>
          <w:rFonts w:ascii="Times New Roman" w:hAnsi="Times New Roman"/>
          <w:sz w:val="24"/>
          <w:szCs w:val="24"/>
        </w:rPr>
        <w:t xml:space="preserve">. </w:t>
      </w:r>
    </w:p>
    <w:p w:rsidR="007C316A" w:rsidRDefault="007C316A" w:rsidP="00411A50">
      <w:pPr>
        <w:tabs>
          <w:tab w:val="left" w:pos="0"/>
        </w:tabs>
        <w:spacing w:after="0"/>
        <w:jc w:val="both"/>
        <w:rPr>
          <w:rFonts w:ascii="Times New Roman" w:hAnsi="Times New Roman"/>
          <w:sz w:val="24"/>
          <w:szCs w:val="24"/>
        </w:rPr>
      </w:pPr>
      <w:r>
        <w:rPr>
          <w:rFonts w:ascii="Times New Roman" w:hAnsi="Times New Roman"/>
          <w:sz w:val="24"/>
          <w:szCs w:val="24"/>
        </w:rPr>
        <w:t xml:space="preserve">Максимальный балл за выполнение- 32. </w:t>
      </w:r>
    </w:p>
    <w:p w:rsidR="004E2887" w:rsidRDefault="004E2887" w:rsidP="00411A50">
      <w:pPr>
        <w:tabs>
          <w:tab w:val="left" w:pos="0"/>
        </w:tabs>
        <w:spacing w:after="0"/>
        <w:jc w:val="both"/>
        <w:rPr>
          <w:rFonts w:ascii="Times New Roman" w:hAnsi="Times New Roman"/>
          <w:sz w:val="24"/>
          <w:szCs w:val="24"/>
        </w:rPr>
      </w:pPr>
    </w:p>
    <w:p w:rsidR="007C316A" w:rsidRPr="007C316A" w:rsidRDefault="004E2887" w:rsidP="004E2887">
      <w:pPr>
        <w:tabs>
          <w:tab w:val="left" w:pos="0"/>
        </w:tabs>
        <w:spacing w:after="0"/>
        <w:jc w:val="center"/>
        <w:rPr>
          <w:rFonts w:ascii="Times New Roman" w:hAnsi="Times New Roman"/>
          <w:b/>
          <w:sz w:val="24"/>
          <w:szCs w:val="24"/>
        </w:rPr>
      </w:pPr>
      <w:r>
        <w:rPr>
          <w:rFonts w:ascii="Times New Roman" w:hAnsi="Times New Roman"/>
          <w:b/>
          <w:sz w:val="24"/>
          <w:szCs w:val="24"/>
        </w:rPr>
        <w:t>Достижение планируемых результатов в соответствии с ПООП НОО и ФГОС</w:t>
      </w:r>
    </w:p>
    <w:p w:rsidR="007C316A" w:rsidRDefault="007C316A" w:rsidP="00411A50">
      <w:pPr>
        <w:tabs>
          <w:tab w:val="left" w:pos="0"/>
        </w:tabs>
        <w:spacing w:after="0"/>
        <w:jc w:val="both"/>
        <w:rPr>
          <w:rFonts w:ascii="Times New Roman" w:hAnsi="Times New Roman"/>
          <w:sz w:val="24"/>
          <w:szCs w:val="24"/>
        </w:rPr>
      </w:pPr>
    </w:p>
    <w:tbl>
      <w:tblPr>
        <w:tblW w:w="1033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5" w:type="dxa"/>
          <w:right w:w="15" w:type="dxa"/>
        </w:tblCellMar>
        <w:tblLook w:val="0000" w:firstRow="0" w:lastRow="0" w:firstColumn="0" w:lastColumn="0" w:noHBand="0" w:noVBand="0"/>
      </w:tblPr>
      <w:tblGrid>
        <w:gridCol w:w="6361"/>
        <w:gridCol w:w="709"/>
        <w:gridCol w:w="1134"/>
        <w:gridCol w:w="954"/>
        <w:gridCol w:w="38"/>
        <w:gridCol w:w="1134"/>
      </w:tblGrid>
      <w:tr w:rsidR="000431F9" w:rsidRPr="004E2887" w:rsidTr="000431F9">
        <w:trPr>
          <w:trHeight w:val="433"/>
        </w:trPr>
        <w:tc>
          <w:tcPr>
            <w:tcW w:w="6361" w:type="dxa"/>
            <w:vMerge w:val="restart"/>
            <w:tcBorders>
              <w:bottom w:val="single" w:sz="2" w:space="0" w:color="auto"/>
            </w:tcBorders>
          </w:tcPr>
          <w:p w:rsidR="000431F9" w:rsidRPr="004E2887" w:rsidRDefault="000431F9" w:rsidP="004E2887">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4E2887">
              <w:rPr>
                <w:rFonts w:ascii="Times New Roman" w:hAnsi="Times New Roman" w:cs="Times New Roman"/>
                <w:b/>
                <w:bCs/>
                <w:color w:val="000000"/>
                <w:sz w:val="20"/>
                <w:szCs w:val="20"/>
              </w:rPr>
              <w:t>Блоки ПООП НОО</w:t>
            </w:r>
          </w:p>
          <w:p w:rsidR="000431F9" w:rsidRPr="004E2887" w:rsidRDefault="000431F9" w:rsidP="004E2887">
            <w:pPr>
              <w:widowControl w:val="0"/>
              <w:autoSpaceDE w:val="0"/>
              <w:autoSpaceDN w:val="0"/>
              <w:adjustRightInd w:val="0"/>
              <w:spacing w:before="29" w:after="0" w:line="199" w:lineRule="exact"/>
              <w:ind w:left="15"/>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 xml:space="preserve">выпускник научится / </w:t>
            </w:r>
          </w:p>
          <w:p w:rsidR="000431F9" w:rsidRPr="004E2887" w:rsidRDefault="000431F9" w:rsidP="004E2887">
            <w:pPr>
              <w:widowControl w:val="0"/>
              <w:autoSpaceDE w:val="0"/>
              <w:autoSpaceDN w:val="0"/>
              <w:adjustRightInd w:val="0"/>
              <w:spacing w:before="29" w:after="0" w:line="199" w:lineRule="exact"/>
              <w:ind w:left="15"/>
              <w:rPr>
                <w:rFonts w:ascii="Times New Roman" w:hAnsi="Times New Roman" w:cs="Times New Roman"/>
                <w:b/>
                <w:bCs/>
                <w:i/>
                <w:iCs/>
                <w:color w:val="000000"/>
                <w:sz w:val="20"/>
                <w:szCs w:val="18"/>
              </w:rPr>
            </w:pPr>
            <w:r w:rsidRPr="004E2887">
              <w:rPr>
                <w:rFonts w:ascii="Times New Roman" w:hAnsi="Times New Roman" w:cs="Times New Roman"/>
                <w:b/>
                <w:bCs/>
                <w:i/>
                <w:iCs/>
                <w:color w:val="000000"/>
                <w:sz w:val="20"/>
                <w:szCs w:val="18"/>
              </w:rPr>
              <w:t>получит возможность научиться</w:t>
            </w:r>
          </w:p>
          <w:p w:rsidR="000431F9" w:rsidRPr="004E2887" w:rsidRDefault="000431F9" w:rsidP="004E2887">
            <w:pPr>
              <w:widowControl w:val="0"/>
              <w:autoSpaceDE w:val="0"/>
              <w:autoSpaceDN w:val="0"/>
              <w:adjustRightInd w:val="0"/>
              <w:spacing w:before="29" w:after="0" w:line="199" w:lineRule="exact"/>
              <w:ind w:left="15"/>
              <w:rPr>
                <w:rFonts w:ascii="Times New Roman" w:hAnsi="Times New Roman" w:cs="Times New Roman"/>
                <w:b/>
                <w:bCs/>
                <w:color w:val="000000"/>
                <w:sz w:val="20"/>
                <w:szCs w:val="20"/>
              </w:rPr>
            </w:pPr>
            <w:r w:rsidRPr="004E2887">
              <w:rPr>
                <w:rFonts w:ascii="Times New Roman" w:hAnsi="Times New Roman" w:cs="Times New Roman"/>
                <w:b/>
                <w:bCs/>
                <w:color w:val="000000"/>
                <w:sz w:val="20"/>
                <w:szCs w:val="18"/>
              </w:rPr>
              <w:t>или проверяемые требования (умения) в соответствии с ФГОС</w:t>
            </w:r>
          </w:p>
        </w:tc>
        <w:tc>
          <w:tcPr>
            <w:tcW w:w="709" w:type="dxa"/>
            <w:vMerge w:val="restart"/>
            <w:tcBorders>
              <w:bottom w:val="single" w:sz="2" w:space="0" w:color="auto"/>
            </w:tcBorders>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Макс</w:t>
            </w:r>
            <w:r w:rsidRPr="004E2887">
              <w:rPr>
                <w:rFonts w:ascii="Times New Roman" w:hAnsi="Times New Roman" w:cs="Times New Roman"/>
                <w:color w:val="000000"/>
                <w:sz w:val="20"/>
                <w:szCs w:val="16"/>
              </w:rPr>
              <w:br/>
              <w:t>балл</w:t>
            </w:r>
          </w:p>
        </w:tc>
        <w:tc>
          <w:tcPr>
            <w:tcW w:w="1134" w:type="dxa"/>
            <w:vMerge w:val="restart"/>
            <w:tcBorders>
              <w:bottom w:val="single" w:sz="2" w:space="0" w:color="auto"/>
            </w:tcBorders>
            <w:vAlign w:val="bottom"/>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По ОО</w:t>
            </w:r>
          </w:p>
        </w:tc>
        <w:tc>
          <w:tcPr>
            <w:tcW w:w="2126" w:type="dxa"/>
            <w:gridSpan w:val="3"/>
            <w:tcBorders>
              <w:bottom w:val="single" w:sz="2" w:space="0" w:color="auto"/>
            </w:tcBorders>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Средний % выполнения</w:t>
            </w:r>
          </w:p>
          <w:p w:rsidR="000431F9" w:rsidRPr="004E2887" w:rsidRDefault="000431F9" w:rsidP="00492F58">
            <w:pPr>
              <w:widowControl w:val="0"/>
              <w:autoSpaceDE w:val="0"/>
              <w:autoSpaceDN w:val="0"/>
              <w:adjustRightInd w:val="0"/>
              <w:spacing w:before="29" w:after="0" w:line="161" w:lineRule="exact"/>
              <w:ind w:left="15"/>
              <w:rPr>
                <w:rFonts w:ascii="Times New Roman" w:hAnsi="Times New Roman" w:cs="Times New Roman"/>
                <w:color w:val="000000"/>
                <w:sz w:val="20"/>
                <w:szCs w:val="14"/>
              </w:rPr>
            </w:pPr>
          </w:p>
        </w:tc>
      </w:tr>
      <w:tr w:rsidR="000431F9" w:rsidRPr="004E2887" w:rsidTr="000431F9">
        <w:trPr>
          <w:trHeight w:val="433"/>
        </w:trPr>
        <w:tc>
          <w:tcPr>
            <w:tcW w:w="6361" w:type="dxa"/>
            <w:vMerge/>
            <w:tcBorders>
              <w:bottom w:val="single" w:sz="2" w:space="0" w:color="auto"/>
            </w:tcBorders>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p>
        </w:tc>
        <w:tc>
          <w:tcPr>
            <w:tcW w:w="709" w:type="dxa"/>
            <w:vMerge/>
            <w:tcBorders>
              <w:bottom w:val="single" w:sz="2" w:space="0" w:color="auto"/>
            </w:tcBorders>
          </w:tcPr>
          <w:p w:rsidR="000431F9" w:rsidRPr="004E2887" w:rsidRDefault="000431F9" w:rsidP="00492F58">
            <w:pPr>
              <w:widowControl w:val="0"/>
              <w:autoSpaceDE w:val="0"/>
              <w:autoSpaceDN w:val="0"/>
              <w:adjustRightInd w:val="0"/>
              <w:spacing w:after="0" w:line="240" w:lineRule="auto"/>
              <w:jc w:val="center"/>
              <w:rPr>
                <w:rFonts w:ascii="Times New Roman" w:hAnsi="Times New Roman" w:cs="Times New Roman"/>
                <w:sz w:val="20"/>
                <w:szCs w:val="18"/>
              </w:rPr>
            </w:pPr>
          </w:p>
        </w:tc>
        <w:tc>
          <w:tcPr>
            <w:tcW w:w="1134" w:type="dxa"/>
            <w:vMerge/>
            <w:tcBorders>
              <w:bottom w:val="single" w:sz="2" w:space="0" w:color="auto"/>
            </w:tcBorders>
          </w:tcPr>
          <w:p w:rsidR="000431F9" w:rsidRPr="004E2887" w:rsidRDefault="000431F9" w:rsidP="00492F58">
            <w:pPr>
              <w:widowControl w:val="0"/>
              <w:autoSpaceDE w:val="0"/>
              <w:autoSpaceDN w:val="0"/>
              <w:adjustRightInd w:val="0"/>
              <w:spacing w:after="0" w:line="240" w:lineRule="auto"/>
              <w:jc w:val="center"/>
              <w:rPr>
                <w:rFonts w:ascii="Times New Roman" w:hAnsi="Times New Roman" w:cs="Times New Roman"/>
                <w:sz w:val="20"/>
                <w:szCs w:val="18"/>
              </w:rPr>
            </w:pPr>
          </w:p>
        </w:tc>
        <w:tc>
          <w:tcPr>
            <w:tcW w:w="954" w:type="dxa"/>
            <w:tcBorders>
              <w:bottom w:val="single" w:sz="2" w:space="0" w:color="auto"/>
            </w:tcBorders>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По региону</w:t>
            </w:r>
          </w:p>
        </w:tc>
        <w:tc>
          <w:tcPr>
            <w:tcW w:w="1172" w:type="dxa"/>
            <w:gridSpan w:val="2"/>
            <w:tcBorders>
              <w:bottom w:val="single" w:sz="2" w:space="0" w:color="auto"/>
            </w:tcBorders>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По России</w:t>
            </w:r>
          </w:p>
        </w:tc>
      </w:tr>
      <w:tr w:rsidR="004E2887" w:rsidRPr="004E2887" w:rsidTr="000431F9">
        <w:trPr>
          <w:trHeight w:hRule="exact" w:val="479"/>
        </w:trPr>
        <w:tc>
          <w:tcPr>
            <w:tcW w:w="7070" w:type="dxa"/>
            <w:gridSpan w:val="2"/>
          </w:tcPr>
          <w:p w:rsidR="004E2887" w:rsidRPr="004E2887" w:rsidRDefault="004E2887"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p>
        </w:tc>
        <w:tc>
          <w:tcPr>
            <w:tcW w:w="1134" w:type="dxa"/>
            <w:vAlign w:val="center"/>
          </w:tcPr>
          <w:p w:rsidR="004E2887" w:rsidRPr="004E2887" w:rsidRDefault="004E2887"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24 уч</w:t>
            </w:r>
          </w:p>
        </w:tc>
        <w:tc>
          <w:tcPr>
            <w:tcW w:w="992" w:type="dxa"/>
            <w:gridSpan w:val="2"/>
            <w:vAlign w:val="center"/>
          </w:tcPr>
          <w:p w:rsidR="004E2887" w:rsidRPr="004E2887" w:rsidRDefault="004E2887"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48467 уч.</w:t>
            </w:r>
          </w:p>
        </w:tc>
        <w:tc>
          <w:tcPr>
            <w:tcW w:w="1134" w:type="dxa"/>
            <w:vAlign w:val="center"/>
          </w:tcPr>
          <w:p w:rsidR="004E2887" w:rsidRPr="004E2887" w:rsidRDefault="004E2887"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1538335 уч.</w:t>
            </w:r>
          </w:p>
        </w:tc>
      </w:tr>
      <w:tr w:rsidR="000431F9" w:rsidRPr="004E2887" w:rsidTr="000431F9">
        <w:trPr>
          <w:trHeight w:hRule="exact" w:val="1146"/>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знаково­символические средства для решения задач. </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81</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93</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93</w:t>
            </w:r>
          </w:p>
        </w:tc>
      </w:tr>
      <w:tr w:rsidR="000431F9" w:rsidRPr="004E2887" w:rsidTr="000431F9">
        <w:trPr>
          <w:trHeight w:hRule="exact" w:val="769"/>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73</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73</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75</w:t>
            </w:r>
          </w:p>
        </w:tc>
      </w:tr>
      <w:tr w:rsidR="000431F9" w:rsidRPr="004E2887" w:rsidTr="000431F9">
        <w:trPr>
          <w:trHeight w:hRule="exact" w:val="688"/>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77</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60</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65</w:t>
            </w:r>
          </w:p>
        </w:tc>
      </w:tr>
      <w:tr w:rsidR="000431F9" w:rsidRPr="004E2887" w:rsidTr="000431F9">
        <w:trPr>
          <w:trHeight w:hRule="exact" w:val="712"/>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88</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88</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89</w:t>
            </w:r>
          </w:p>
        </w:tc>
      </w:tr>
      <w:tr w:rsidR="000431F9" w:rsidRPr="004E2887" w:rsidTr="000431F9">
        <w:trPr>
          <w:trHeight w:hRule="exact" w:val="406"/>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3</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69</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59</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60</w:t>
            </w:r>
          </w:p>
        </w:tc>
      </w:tr>
      <w:tr w:rsidR="000431F9" w:rsidRPr="004E2887" w:rsidTr="000431F9">
        <w:trPr>
          <w:trHeight w:hRule="exact" w:val="769"/>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знаково­символические средства, в том числе модели, для решения задач.</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65</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75</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78</w:t>
            </w:r>
          </w:p>
        </w:tc>
      </w:tr>
      <w:tr w:rsidR="000431F9" w:rsidRPr="004E2887" w:rsidTr="000431F9">
        <w:trPr>
          <w:trHeight w:hRule="exact" w:val="769"/>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88</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87</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88</w:t>
            </w:r>
          </w:p>
        </w:tc>
      </w:tr>
      <w:tr w:rsidR="000431F9" w:rsidRPr="004E2887" w:rsidTr="000431F9">
        <w:trPr>
          <w:trHeight w:hRule="exact" w:val="580"/>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79</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78</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78</w:t>
            </w:r>
          </w:p>
        </w:tc>
      </w:tr>
      <w:tr w:rsidR="000431F9" w:rsidRPr="004E2887" w:rsidTr="000431F9">
        <w:trPr>
          <w:trHeight w:hRule="exact" w:val="580"/>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54</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46</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48</w:t>
            </w:r>
          </w:p>
        </w:tc>
      </w:tr>
      <w:tr w:rsidR="000431F9" w:rsidRPr="004E2887" w:rsidTr="000431F9">
        <w:trPr>
          <w:trHeight w:hRule="exact" w:val="392"/>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проводить несложные наблюдения в окружающей среде и ставить опыты, используя простейшее лабораторное оборудование;</w:t>
            </w:r>
          </w:p>
        </w:tc>
        <w:tc>
          <w:tcPr>
            <w:tcW w:w="709" w:type="dxa"/>
            <w:vMerge w:val="restart"/>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w:t>
            </w:r>
          </w:p>
        </w:tc>
        <w:tc>
          <w:tcPr>
            <w:tcW w:w="1134" w:type="dxa"/>
            <w:vMerge w:val="restart"/>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35</w:t>
            </w:r>
          </w:p>
        </w:tc>
        <w:tc>
          <w:tcPr>
            <w:tcW w:w="954" w:type="dxa"/>
            <w:vMerge w:val="restart"/>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39</w:t>
            </w:r>
          </w:p>
        </w:tc>
        <w:tc>
          <w:tcPr>
            <w:tcW w:w="1172" w:type="dxa"/>
            <w:gridSpan w:val="2"/>
            <w:vMerge w:val="restart"/>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37</w:t>
            </w:r>
          </w:p>
        </w:tc>
      </w:tr>
      <w:tr w:rsidR="000431F9" w:rsidRPr="004E2887" w:rsidTr="000431F9">
        <w:trPr>
          <w:trHeight w:hRule="exact" w:val="189"/>
        </w:trPr>
        <w:tc>
          <w:tcPr>
            <w:tcW w:w="6361" w:type="dxa"/>
            <w:vAlign w:val="center"/>
          </w:tcPr>
          <w:p w:rsidR="000431F9" w:rsidRPr="004E2887" w:rsidRDefault="000431F9" w:rsidP="00492F58">
            <w:pPr>
              <w:widowControl w:val="0"/>
              <w:autoSpaceDE w:val="0"/>
              <w:autoSpaceDN w:val="0"/>
              <w:adjustRightInd w:val="0"/>
              <w:spacing w:after="0" w:line="152" w:lineRule="exact"/>
              <w:ind w:left="15" w:firstLine="15"/>
              <w:rPr>
                <w:rFonts w:ascii="Times New Roman" w:hAnsi="Times New Roman" w:cs="Times New Roman"/>
                <w:i/>
                <w:iCs/>
                <w:color w:val="000000"/>
                <w:sz w:val="20"/>
                <w:szCs w:val="16"/>
              </w:rPr>
            </w:pPr>
            <w:r w:rsidRPr="004E2887">
              <w:rPr>
                <w:rFonts w:ascii="Times New Roman" w:hAnsi="Times New Roman" w:cs="Times New Roman"/>
                <w:i/>
                <w:iCs/>
                <w:color w:val="000000"/>
                <w:sz w:val="20"/>
                <w:szCs w:val="16"/>
              </w:rPr>
              <w:t>создавать и преобразовывать модели и схемы для решения задач.</w:t>
            </w:r>
          </w:p>
        </w:tc>
        <w:tc>
          <w:tcPr>
            <w:tcW w:w="709" w:type="dxa"/>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c>
          <w:tcPr>
            <w:tcW w:w="1134" w:type="dxa"/>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c>
          <w:tcPr>
            <w:tcW w:w="954" w:type="dxa"/>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c>
          <w:tcPr>
            <w:tcW w:w="1172" w:type="dxa"/>
            <w:gridSpan w:val="2"/>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r>
      <w:tr w:rsidR="000431F9" w:rsidRPr="004E2887" w:rsidTr="000431F9">
        <w:trPr>
          <w:trHeight w:hRule="exact" w:val="769"/>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54</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72</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74</w:t>
            </w:r>
          </w:p>
        </w:tc>
      </w:tr>
      <w:tr w:rsidR="000431F9" w:rsidRPr="004E2887" w:rsidTr="000431F9">
        <w:trPr>
          <w:trHeight w:hRule="exact" w:val="464"/>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 xml:space="preserve"> Использовать знаково­символические средства, в том числе модели, для решения задач/</w:t>
            </w:r>
          </w:p>
        </w:tc>
        <w:tc>
          <w:tcPr>
            <w:tcW w:w="709" w:type="dxa"/>
            <w:vMerge w:val="restart"/>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w:t>
            </w:r>
          </w:p>
        </w:tc>
        <w:tc>
          <w:tcPr>
            <w:tcW w:w="1134" w:type="dxa"/>
            <w:vMerge w:val="restart"/>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33</w:t>
            </w:r>
          </w:p>
        </w:tc>
        <w:tc>
          <w:tcPr>
            <w:tcW w:w="954" w:type="dxa"/>
            <w:vMerge w:val="restart"/>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69</w:t>
            </w:r>
          </w:p>
        </w:tc>
        <w:tc>
          <w:tcPr>
            <w:tcW w:w="1172" w:type="dxa"/>
            <w:gridSpan w:val="2"/>
            <w:vMerge w:val="restart"/>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69</w:t>
            </w:r>
          </w:p>
        </w:tc>
      </w:tr>
      <w:tr w:rsidR="000431F9" w:rsidRPr="004E2887" w:rsidTr="000431F9">
        <w:trPr>
          <w:trHeight w:hRule="exact" w:val="189"/>
        </w:trPr>
        <w:tc>
          <w:tcPr>
            <w:tcW w:w="6361" w:type="dxa"/>
            <w:vAlign w:val="center"/>
          </w:tcPr>
          <w:p w:rsidR="000431F9" w:rsidRPr="004E2887" w:rsidRDefault="000431F9" w:rsidP="00492F58">
            <w:pPr>
              <w:widowControl w:val="0"/>
              <w:autoSpaceDE w:val="0"/>
              <w:autoSpaceDN w:val="0"/>
              <w:adjustRightInd w:val="0"/>
              <w:spacing w:after="0" w:line="152" w:lineRule="exact"/>
              <w:ind w:left="15" w:firstLine="15"/>
              <w:rPr>
                <w:rFonts w:ascii="Times New Roman" w:hAnsi="Times New Roman" w:cs="Times New Roman"/>
                <w:i/>
                <w:iCs/>
                <w:color w:val="000000"/>
                <w:sz w:val="20"/>
                <w:szCs w:val="16"/>
              </w:rPr>
            </w:pPr>
            <w:r w:rsidRPr="004E2887">
              <w:rPr>
                <w:rFonts w:ascii="Times New Roman" w:hAnsi="Times New Roman" w:cs="Times New Roman"/>
                <w:i/>
                <w:iCs/>
                <w:color w:val="000000"/>
                <w:sz w:val="20"/>
                <w:szCs w:val="16"/>
              </w:rPr>
              <w:t>выполнять правила безопасного поведения в доме, на улице, природной среде</w:t>
            </w:r>
          </w:p>
        </w:tc>
        <w:tc>
          <w:tcPr>
            <w:tcW w:w="709" w:type="dxa"/>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c>
          <w:tcPr>
            <w:tcW w:w="1134" w:type="dxa"/>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c>
          <w:tcPr>
            <w:tcW w:w="954" w:type="dxa"/>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c>
          <w:tcPr>
            <w:tcW w:w="1172" w:type="dxa"/>
            <w:gridSpan w:val="2"/>
            <w:vMerge/>
          </w:tcPr>
          <w:p w:rsidR="000431F9" w:rsidRPr="004E2887" w:rsidRDefault="000431F9" w:rsidP="00492F58">
            <w:pPr>
              <w:widowControl w:val="0"/>
              <w:autoSpaceDE w:val="0"/>
              <w:autoSpaceDN w:val="0"/>
              <w:adjustRightInd w:val="0"/>
              <w:spacing w:after="0" w:line="240" w:lineRule="auto"/>
              <w:rPr>
                <w:rFonts w:ascii="Times New Roman" w:hAnsi="Times New Roman" w:cs="Times New Roman"/>
                <w:sz w:val="20"/>
                <w:szCs w:val="12"/>
              </w:rPr>
            </w:pPr>
          </w:p>
        </w:tc>
      </w:tr>
      <w:tr w:rsidR="000431F9" w:rsidRPr="004E2887" w:rsidTr="000431F9">
        <w:trPr>
          <w:trHeight w:hRule="exact" w:val="769"/>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3</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58</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69</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66</w:t>
            </w:r>
          </w:p>
        </w:tc>
      </w:tr>
      <w:tr w:rsidR="000431F9" w:rsidRPr="004E2887" w:rsidTr="000431F9">
        <w:trPr>
          <w:trHeight w:hRule="exact" w:val="580"/>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88</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90</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90</w:t>
            </w:r>
          </w:p>
        </w:tc>
      </w:tr>
      <w:tr w:rsidR="000431F9" w:rsidRPr="004E2887" w:rsidTr="000431F9">
        <w:trPr>
          <w:trHeight w:hRule="exact" w:val="392"/>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67</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85</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85</w:t>
            </w:r>
          </w:p>
        </w:tc>
      </w:tr>
      <w:tr w:rsidR="000431F9" w:rsidRPr="004E2887" w:rsidTr="000431F9">
        <w:trPr>
          <w:trHeight w:hRule="exact" w:val="274"/>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i/>
                <w:iCs/>
                <w:color w:val="000000"/>
                <w:sz w:val="20"/>
                <w:szCs w:val="16"/>
              </w:rPr>
            </w:pPr>
            <w:r w:rsidRPr="004E2887">
              <w:rPr>
                <w:rFonts w:ascii="Times New Roman" w:hAnsi="Times New Roman" w:cs="Times New Roman"/>
                <w:i/>
                <w:iCs/>
                <w:color w:val="000000"/>
                <w:sz w:val="20"/>
                <w:szCs w:val="16"/>
              </w:rPr>
              <w:t>осознавать свою неразрывную связь с окружающими социальными группами.</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1</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21</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66</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65</w:t>
            </w:r>
          </w:p>
        </w:tc>
      </w:tr>
      <w:tr w:rsidR="000431F9" w:rsidRPr="004E2887" w:rsidTr="000431F9">
        <w:trPr>
          <w:trHeight w:hRule="exact" w:val="392"/>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2</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81</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83</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83</w:t>
            </w:r>
          </w:p>
        </w:tc>
      </w:tr>
      <w:tr w:rsidR="000431F9" w:rsidRPr="004E2887" w:rsidTr="000431F9">
        <w:trPr>
          <w:trHeight w:hRule="exact" w:val="595"/>
        </w:trPr>
        <w:tc>
          <w:tcPr>
            <w:tcW w:w="6361" w:type="dxa"/>
          </w:tcPr>
          <w:p w:rsidR="000431F9" w:rsidRPr="004E2887" w:rsidRDefault="000431F9"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4E2887">
              <w:rPr>
                <w:rFonts w:ascii="Times New Roman" w:hAnsi="Times New Roman" w:cs="Times New Roman"/>
                <w:color w:val="000000"/>
                <w:sz w:val="20"/>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709"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4E2887">
              <w:rPr>
                <w:rFonts w:ascii="Times New Roman" w:hAnsi="Times New Roman" w:cs="Times New Roman"/>
                <w:b/>
                <w:bCs/>
                <w:color w:val="000000"/>
                <w:sz w:val="20"/>
                <w:szCs w:val="16"/>
              </w:rPr>
              <w:t>4</w:t>
            </w:r>
          </w:p>
        </w:tc>
        <w:tc>
          <w:tcPr>
            <w:tcW w:w="1134" w:type="dxa"/>
            <w:vAlign w:val="center"/>
          </w:tcPr>
          <w:p w:rsidR="000431F9" w:rsidRPr="004E2887" w:rsidRDefault="000431F9"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4E2887">
              <w:rPr>
                <w:rFonts w:ascii="Times New Roman" w:hAnsi="Times New Roman" w:cs="Times New Roman"/>
                <w:color w:val="000000"/>
                <w:sz w:val="20"/>
                <w:szCs w:val="16"/>
              </w:rPr>
              <w:t>34</w:t>
            </w:r>
          </w:p>
        </w:tc>
        <w:tc>
          <w:tcPr>
            <w:tcW w:w="954" w:type="dxa"/>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49</w:t>
            </w:r>
          </w:p>
        </w:tc>
        <w:tc>
          <w:tcPr>
            <w:tcW w:w="1172" w:type="dxa"/>
            <w:gridSpan w:val="2"/>
            <w:vAlign w:val="center"/>
          </w:tcPr>
          <w:p w:rsidR="000431F9" w:rsidRPr="004E2887" w:rsidRDefault="000431F9"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20"/>
                <w:szCs w:val="18"/>
              </w:rPr>
            </w:pPr>
            <w:r w:rsidRPr="004E2887">
              <w:rPr>
                <w:rFonts w:ascii="Times New Roman" w:hAnsi="Times New Roman" w:cs="Times New Roman"/>
                <w:b/>
                <w:bCs/>
                <w:color w:val="000000"/>
                <w:sz w:val="20"/>
                <w:szCs w:val="18"/>
              </w:rPr>
              <w:t>49</w:t>
            </w:r>
          </w:p>
        </w:tc>
      </w:tr>
    </w:tbl>
    <w:p w:rsidR="007C316A" w:rsidRDefault="007C316A" w:rsidP="00411A50">
      <w:pPr>
        <w:tabs>
          <w:tab w:val="left" w:pos="0"/>
        </w:tabs>
        <w:spacing w:after="0"/>
        <w:jc w:val="both"/>
        <w:rPr>
          <w:rFonts w:ascii="Times New Roman" w:hAnsi="Times New Roman" w:cs="Times New Roman"/>
          <w:b/>
          <w:sz w:val="24"/>
          <w:szCs w:val="24"/>
        </w:rPr>
      </w:pPr>
    </w:p>
    <w:p w:rsidR="004E2887" w:rsidRPr="004E2887" w:rsidRDefault="004E2887" w:rsidP="00573D2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На основании данной таблицы можно сделать вывод о том, что в МБОУ СОШ № 65 у обучающихся имею</w:t>
      </w:r>
      <w:r w:rsidRPr="004E2887">
        <w:rPr>
          <w:rFonts w:ascii="Times New Roman" w:hAnsi="Times New Roman" w:cs="Times New Roman"/>
          <w:sz w:val="24"/>
          <w:szCs w:val="24"/>
        </w:rPr>
        <w:t xml:space="preserve">тся следующие учебные дефициты: </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умение анализировать изображения. узнавать изученные объекты и явления живой и неживой природы;</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использовать знаково­символические средства, в том числе модели, для решения задач;</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освоение элементарных правил нравственного поведения в мире природы и людей;</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использование знаково-символических средств представления информации для создания моделей изучаемых объектов и процессов;</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осознанно строить речевое высказывание в соответствии с задачами коммуникации;</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w:t>
      </w:r>
    </w:p>
    <w:p w:rsidR="004E2887" w:rsidRPr="004E2887" w:rsidRDefault="004E2887" w:rsidP="00573D26">
      <w:pPr>
        <w:tabs>
          <w:tab w:val="left" w:pos="0"/>
        </w:tabs>
        <w:spacing w:after="0"/>
        <w:jc w:val="both"/>
        <w:rPr>
          <w:rFonts w:ascii="Times New Roman" w:hAnsi="Times New Roman" w:cs="Times New Roman"/>
          <w:color w:val="000000"/>
          <w:sz w:val="24"/>
          <w:szCs w:val="24"/>
        </w:rPr>
      </w:pPr>
      <w:r w:rsidRPr="004E2887">
        <w:rPr>
          <w:rFonts w:ascii="Times New Roman" w:hAnsi="Times New Roman" w:cs="Times New Roman"/>
          <w:color w:val="000000"/>
          <w:sz w:val="24"/>
          <w:szCs w:val="24"/>
        </w:rPr>
        <w:t xml:space="preserve">- описание достопримечательностей столицы и родного края. </w:t>
      </w:r>
    </w:p>
    <w:p w:rsidR="008C102F" w:rsidRDefault="008C102F" w:rsidP="008C102F">
      <w:pPr>
        <w:tabs>
          <w:tab w:val="left" w:pos="0"/>
        </w:tabs>
        <w:spacing w:after="0"/>
        <w:jc w:val="center"/>
        <w:rPr>
          <w:rFonts w:ascii="Times New Roman" w:hAnsi="Times New Roman" w:cs="Times New Roman"/>
          <w:b/>
          <w:sz w:val="24"/>
          <w:szCs w:val="24"/>
        </w:rPr>
      </w:pPr>
    </w:p>
    <w:p w:rsidR="004E2887" w:rsidRDefault="008C102F" w:rsidP="008C102F">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Выполнение заданий (в % от числа участников)</w:t>
      </w:r>
    </w:p>
    <w:p w:rsidR="008C102F" w:rsidRDefault="008C102F" w:rsidP="008C102F">
      <w:pPr>
        <w:tabs>
          <w:tab w:val="left" w:pos="0"/>
        </w:tabs>
        <w:spacing w:after="0"/>
        <w:jc w:val="center"/>
        <w:rPr>
          <w:rFonts w:ascii="Times New Roman" w:hAnsi="Times New Roman" w:cs="Times New Roman"/>
          <w:b/>
          <w:sz w:val="24"/>
          <w:szCs w:val="24"/>
        </w:rPr>
      </w:pPr>
    </w:p>
    <w:tbl>
      <w:tblPr>
        <w:tblW w:w="10842" w:type="dxa"/>
        <w:tblInd w:w="-220" w:type="dxa"/>
        <w:tblLayout w:type="fixed"/>
        <w:tblCellMar>
          <w:left w:w="15" w:type="dxa"/>
          <w:right w:w="15" w:type="dxa"/>
        </w:tblCellMar>
        <w:tblLook w:val="0000" w:firstRow="0" w:lastRow="0" w:firstColumn="0" w:lastColumn="0" w:noHBand="0" w:noVBand="0"/>
      </w:tblPr>
      <w:tblGrid>
        <w:gridCol w:w="111"/>
        <w:gridCol w:w="170"/>
        <w:gridCol w:w="171"/>
        <w:gridCol w:w="2393"/>
        <w:gridCol w:w="719"/>
        <w:gridCol w:w="435"/>
        <w:gridCol w:w="294"/>
        <w:gridCol w:w="435"/>
        <w:gridCol w:w="435"/>
        <w:gridCol w:w="294"/>
        <w:gridCol w:w="435"/>
        <w:gridCol w:w="435"/>
        <w:gridCol w:w="294"/>
        <w:gridCol w:w="435"/>
        <w:gridCol w:w="294"/>
        <w:gridCol w:w="435"/>
        <w:gridCol w:w="435"/>
        <w:gridCol w:w="294"/>
        <w:gridCol w:w="435"/>
        <w:gridCol w:w="293"/>
        <w:gridCol w:w="294"/>
        <w:gridCol w:w="435"/>
        <w:gridCol w:w="435"/>
        <w:gridCol w:w="436"/>
      </w:tblGrid>
      <w:tr w:rsidR="009E544F" w:rsidRPr="008C102F" w:rsidTr="009E544F">
        <w:trPr>
          <w:trHeight w:hRule="exact" w:val="493"/>
        </w:trPr>
        <w:tc>
          <w:tcPr>
            <w:tcW w:w="2845" w:type="dxa"/>
            <w:gridSpan w:val="4"/>
            <w:vMerge w:val="restart"/>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8C102F">
              <w:rPr>
                <w:rFonts w:ascii="Times New Roman" w:hAnsi="Times New Roman" w:cs="Times New Roman"/>
                <w:b/>
                <w:bCs/>
                <w:color w:val="000000"/>
                <w:sz w:val="20"/>
                <w:szCs w:val="20"/>
              </w:rPr>
              <w:t>ОО</w:t>
            </w:r>
          </w:p>
        </w:tc>
        <w:tc>
          <w:tcPr>
            <w:tcW w:w="719" w:type="dxa"/>
            <w:vMerge w:val="restart"/>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C102F">
              <w:rPr>
                <w:rFonts w:ascii="Times New Roman" w:hAnsi="Times New Roman" w:cs="Times New Roman"/>
                <w:b/>
                <w:bCs/>
                <w:color w:val="000000"/>
                <w:sz w:val="18"/>
                <w:szCs w:val="18"/>
              </w:rPr>
              <w:t>Кол-во уч.</w:t>
            </w:r>
          </w:p>
        </w:tc>
        <w:tc>
          <w:tcPr>
            <w:tcW w:w="435" w:type="dxa"/>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after="0" w:line="240" w:lineRule="atLeast"/>
              <w:jc w:val="center"/>
              <w:rPr>
                <w:rFonts w:ascii="Times New Roman" w:hAnsi="Times New Roman" w:cs="Times New Roman"/>
                <w:sz w:val="24"/>
                <w:szCs w:val="24"/>
              </w:rPr>
            </w:pPr>
            <w:r w:rsidRPr="008C102F">
              <w:rPr>
                <w:rFonts w:ascii="Times New Roman" w:hAnsi="Times New Roman" w:cs="Times New Roman"/>
                <w:noProof/>
                <w:sz w:val="24"/>
                <w:szCs w:val="24"/>
              </w:rPr>
              <w:drawing>
                <wp:inline distT="0" distB="0" distL="0" distR="0">
                  <wp:extent cx="219075" cy="3143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3(1)</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3(2)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3(3)</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4</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5</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6(1)</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6(2)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6(3)</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7(1)</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7(2)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8</w:t>
            </w:r>
          </w:p>
        </w:tc>
        <w:tc>
          <w:tcPr>
            <w:tcW w:w="293"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9(1)</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9(2)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9(3)</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10(1)</w:t>
            </w:r>
          </w:p>
        </w:tc>
        <w:tc>
          <w:tcPr>
            <w:tcW w:w="436"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8C102F">
              <w:rPr>
                <w:rFonts w:ascii="Times New Roman" w:hAnsi="Times New Roman" w:cs="Times New Roman"/>
                <w:b/>
                <w:bCs/>
                <w:color w:val="000000"/>
                <w:sz w:val="14"/>
                <w:szCs w:val="14"/>
              </w:rPr>
              <w:t>10(2)</w:t>
            </w:r>
          </w:p>
        </w:tc>
      </w:tr>
      <w:tr w:rsidR="009E544F" w:rsidRPr="008C102F" w:rsidTr="009E544F">
        <w:trPr>
          <w:trHeight w:hRule="exact" w:val="274"/>
        </w:trPr>
        <w:tc>
          <w:tcPr>
            <w:tcW w:w="2845" w:type="dxa"/>
            <w:gridSpan w:val="4"/>
            <w:vMerge/>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after="0" w:line="240" w:lineRule="auto"/>
              <w:rPr>
                <w:rFonts w:ascii="Times New Roman" w:hAnsi="Times New Roman" w:cs="Times New Roman"/>
                <w:sz w:val="18"/>
                <w:szCs w:val="18"/>
              </w:rPr>
            </w:pPr>
          </w:p>
        </w:tc>
        <w:tc>
          <w:tcPr>
            <w:tcW w:w="719" w:type="dxa"/>
            <w:vMerge/>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after="0" w:line="240" w:lineRule="auto"/>
              <w:rPr>
                <w:rFonts w:ascii="Times New Roman" w:hAnsi="Times New Roman" w:cs="Times New Roman"/>
                <w:sz w:val="18"/>
                <w:szCs w:val="18"/>
              </w:rPr>
            </w:pPr>
          </w:p>
        </w:tc>
        <w:tc>
          <w:tcPr>
            <w:tcW w:w="435" w:type="dxa"/>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123" w:lineRule="exact"/>
              <w:ind w:left="15"/>
              <w:jc w:val="center"/>
              <w:rPr>
                <w:rFonts w:ascii="Times New Roman" w:hAnsi="Times New Roman" w:cs="Times New Roman"/>
                <w:color w:val="000000"/>
                <w:sz w:val="10"/>
                <w:szCs w:val="10"/>
              </w:rPr>
            </w:pPr>
            <w:r w:rsidRPr="008C102F">
              <w:rPr>
                <w:rFonts w:ascii="Times New Roman" w:hAnsi="Times New Roman" w:cs="Times New Roman"/>
                <w:color w:val="000000"/>
                <w:sz w:val="10"/>
                <w:szCs w:val="10"/>
              </w:rPr>
              <w:t>Макс</w:t>
            </w:r>
            <w:r w:rsidRPr="008C102F">
              <w:rPr>
                <w:rFonts w:ascii="Times New Roman" w:hAnsi="Times New Roman" w:cs="Times New Roman"/>
                <w:color w:val="000000"/>
                <w:sz w:val="10"/>
                <w:szCs w:val="10"/>
              </w:rPr>
              <w:br/>
              <w:t>балл</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2</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2</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3</w:t>
            </w:r>
          </w:p>
        </w:tc>
        <w:tc>
          <w:tcPr>
            <w:tcW w:w="293"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2</w:t>
            </w:r>
          </w:p>
        </w:tc>
        <w:tc>
          <w:tcPr>
            <w:tcW w:w="436"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4</w:t>
            </w:r>
          </w:p>
        </w:tc>
      </w:tr>
      <w:tr w:rsidR="008C102F" w:rsidRPr="008C102F" w:rsidTr="009E544F">
        <w:trPr>
          <w:trHeight w:hRule="exact" w:val="55"/>
        </w:trPr>
        <w:tc>
          <w:tcPr>
            <w:tcW w:w="10842" w:type="dxa"/>
            <w:gridSpan w:val="24"/>
            <w:tcBorders>
              <w:top w:val="nil"/>
              <w:left w:val="nil"/>
              <w:bottom w:val="nil"/>
              <w:right w:val="nil"/>
            </w:tcBorders>
          </w:tcPr>
          <w:p w:rsidR="008C102F" w:rsidRPr="008C102F" w:rsidRDefault="008C102F" w:rsidP="00492F58">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r>
      <w:tr w:rsidR="009E544F" w:rsidRPr="008C102F" w:rsidTr="009E544F">
        <w:trPr>
          <w:trHeight w:hRule="exact" w:val="274"/>
        </w:trPr>
        <w:tc>
          <w:tcPr>
            <w:tcW w:w="2845" w:type="dxa"/>
            <w:gridSpan w:val="4"/>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8C102F">
              <w:rPr>
                <w:rFonts w:ascii="Times New Roman" w:hAnsi="Times New Roman" w:cs="Times New Roman"/>
                <w:b/>
                <w:bCs/>
                <w:color w:val="000000"/>
                <w:sz w:val="20"/>
                <w:szCs w:val="20"/>
              </w:rPr>
              <w:t>Вся выборка</w:t>
            </w:r>
          </w:p>
        </w:tc>
        <w:tc>
          <w:tcPr>
            <w:tcW w:w="719"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1538335</w:t>
            </w:r>
          </w:p>
        </w:tc>
        <w:tc>
          <w:tcPr>
            <w:tcW w:w="435" w:type="dxa"/>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93</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75</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65</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89</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60</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78</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88</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78</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48</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37</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74</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69</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66</w:t>
            </w:r>
          </w:p>
        </w:tc>
        <w:tc>
          <w:tcPr>
            <w:tcW w:w="293"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90</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85</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65</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83</w:t>
            </w:r>
          </w:p>
        </w:tc>
        <w:tc>
          <w:tcPr>
            <w:tcW w:w="436"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49</w:t>
            </w:r>
          </w:p>
        </w:tc>
      </w:tr>
      <w:tr w:rsidR="009E544F" w:rsidRPr="008C102F" w:rsidTr="009E544F">
        <w:trPr>
          <w:trHeight w:hRule="exact" w:val="274"/>
        </w:trPr>
        <w:tc>
          <w:tcPr>
            <w:tcW w:w="111" w:type="dxa"/>
            <w:vMerge w:val="restart"/>
            <w:tcBorders>
              <w:top w:val="nil"/>
              <w:left w:val="nil"/>
              <w:bottom w:val="nil"/>
              <w:right w:val="nil"/>
            </w:tcBorders>
          </w:tcPr>
          <w:p w:rsidR="008C102F" w:rsidRPr="008C102F" w:rsidRDefault="008C102F" w:rsidP="00492F58">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2734" w:type="dxa"/>
            <w:gridSpan w:val="3"/>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8C102F">
              <w:rPr>
                <w:rFonts w:ascii="Times New Roman" w:hAnsi="Times New Roman" w:cs="Times New Roman"/>
                <w:b/>
                <w:bCs/>
                <w:color w:val="000000"/>
                <w:sz w:val="20"/>
                <w:szCs w:val="20"/>
              </w:rPr>
              <w:t>Свердловская обл.</w:t>
            </w:r>
          </w:p>
        </w:tc>
        <w:tc>
          <w:tcPr>
            <w:tcW w:w="719"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8C102F">
              <w:rPr>
                <w:rFonts w:ascii="Times New Roman" w:hAnsi="Times New Roman" w:cs="Times New Roman"/>
                <w:b/>
                <w:bCs/>
                <w:color w:val="000000"/>
                <w:sz w:val="20"/>
                <w:szCs w:val="20"/>
              </w:rPr>
              <w:t>48467</w:t>
            </w:r>
          </w:p>
        </w:tc>
        <w:tc>
          <w:tcPr>
            <w:tcW w:w="435" w:type="dxa"/>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93</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73</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60</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88</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59</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75</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87</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78</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46</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39</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72</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69</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69</w:t>
            </w:r>
          </w:p>
        </w:tc>
        <w:tc>
          <w:tcPr>
            <w:tcW w:w="293"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90</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85</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66</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83</w:t>
            </w:r>
          </w:p>
        </w:tc>
        <w:tc>
          <w:tcPr>
            <w:tcW w:w="436"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49</w:t>
            </w:r>
          </w:p>
        </w:tc>
      </w:tr>
      <w:tr w:rsidR="009E544F" w:rsidRPr="008C102F" w:rsidTr="009E544F">
        <w:trPr>
          <w:trHeight w:hRule="exact" w:val="274"/>
        </w:trPr>
        <w:tc>
          <w:tcPr>
            <w:tcW w:w="111" w:type="dxa"/>
            <w:vMerge/>
            <w:tcBorders>
              <w:top w:val="nil"/>
              <w:left w:val="nil"/>
              <w:bottom w:val="nil"/>
              <w:right w:val="nil"/>
            </w:tcBorders>
          </w:tcPr>
          <w:p w:rsidR="008C102F" w:rsidRPr="008C102F" w:rsidRDefault="008C102F" w:rsidP="00492F58">
            <w:pPr>
              <w:widowControl w:val="0"/>
              <w:autoSpaceDE w:val="0"/>
              <w:autoSpaceDN w:val="0"/>
              <w:adjustRightInd w:val="0"/>
              <w:spacing w:after="0" w:line="240" w:lineRule="auto"/>
              <w:rPr>
                <w:rFonts w:ascii="Times New Roman" w:hAnsi="Times New Roman" w:cs="Times New Roman"/>
                <w:sz w:val="18"/>
                <w:szCs w:val="18"/>
              </w:rPr>
            </w:pPr>
          </w:p>
        </w:tc>
        <w:tc>
          <w:tcPr>
            <w:tcW w:w="170" w:type="dxa"/>
            <w:vMerge w:val="restart"/>
            <w:tcBorders>
              <w:top w:val="nil"/>
              <w:left w:val="nil"/>
              <w:bottom w:val="nil"/>
              <w:right w:val="nil"/>
            </w:tcBorders>
          </w:tcPr>
          <w:p w:rsidR="008C102F" w:rsidRPr="008C102F" w:rsidRDefault="008C102F" w:rsidP="00492F58">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2564" w:type="dxa"/>
            <w:gridSpan w:val="2"/>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8C102F">
              <w:rPr>
                <w:rFonts w:ascii="Times New Roman" w:hAnsi="Times New Roman" w:cs="Times New Roman"/>
                <w:b/>
                <w:bCs/>
                <w:color w:val="000000"/>
                <w:sz w:val="20"/>
                <w:szCs w:val="20"/>
              </w:rPr>
              <w:t>город Нижний Тагил</w:t>
            </w:r>
          </w:p>
        </w:tc>
        <w:tc>
          <w:tcPr>
            <w:tcW w:w="719"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8C102F">
              <w:rPr>
                <w:rFonts w:ascii="Times New Roman" w:hAnsi="Times New Roman" w:cs="Times New Roman"/>
                <w:b/>
                <w:bCs/>
                <w:color w:val="000000"/>
                <w:sz w:val="20"/>
                <w:szCs w:val="20"/>
              </w:rPr>
              <w:t>3728</w:t>
            </w:r>
          </w:p>
        </w:tc>
        <w:tc>
          <w:tcPr>
            <w:tcW w:w="435" w:type="dxa"/>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94</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77</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63</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90</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60</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73</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85</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78</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50</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41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68</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69</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72</w:t>
            </w:r>
          </w:p>
        </w:tc>
        <w:tc>
          <w:tcPr>
            <w:tcW w:w="293"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90</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87</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65</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85</w:t>
            </w:r>
          </w:p>
        </w:tc>
        <w:tc>
          <w:tcPr>
            <w:tcW w:w="436"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C102F">
              <w:rPr>
                <w:rFonts w:ascii="Times New Roman" w:hAnsi="Times New Roman" w:cs="Times New Roman"/>
                <w:b/>
                <w:bCs/>
                <w:color w:val="000000"/>
                <w:sz w:val="16"/>
                <w:szCs w:val="16"/>
              </w:rPr>
              <w:t>54</w:t>
            </w:r>
          </w:p>
        </w:tc>
      </w:tr>
      <w:tr w:rsidR="009E544F" w:rsidRPr="008C102F" w:rsidTr="009E544F">
        <w:trPr>
          <w:trHeight w:hRule="exact" w:val="384"/>
        </w:trPr>
        <w:tc>
          <w:tcPr>
            <w:tcW w:w="111" w:type="dxa"/>
            <w:vMerge/>
            <w:tcBorders>
              <w:top w:val="nil"/>
              <w:left w:val="nil"/>
              <w:bottom w:val="nil"/>
              <w:right w:val="nil"/>
            </w:tcBorders>
          </w:tcPr>
          <w:p w:rsidR="008C102F" w:rsidRPr="008C102F" w:rsidRDefault="008C102F" w:rsidP="00492F5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8C102F" w:rsidRPr="008C102F" w:rsidRDefault="008C102F" w:rsidP="00492F5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8C102F" w:rsidRPr="008C102F" w:rsidRDefault="008C102F" w:rsidP="00492F58">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2393"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8C102F">
              <w:rPr>
                <w:rFonts w:ascii="Times New Roman" w:hAnsi="Times New Roman" w:cs="Times New Roman"/>
                <w:color w:val="000000"/>
                <w:sz w:val="18"/>
                <w:szCs w:val="18"/>
              </w:rPr>
              <w:t>МБОУ СОШ № 65</w:t>
            </w:r>
          </w:p>
        </w:tc>
        <w:tc>
          <w:tcPr>
            <w:tcW w:w="719"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C102F">
              <w:rPr>
                <w:rFonts w:ascii="Times New Roman" w:hAnsi="Times New Roman" w:cs="Times New Roman"/>
                <w:color w:val="000000"/>
                <w:sz w:val="20"/>
                <w:szCs w:val="20"/>
              </w:rPr>
              <w:t>24</w:t>
            </w:r>
          </w:p>
        </w:tc>
        <w:tc>
          <w:tcPr>
            <w:tcW w:w="435" w:type="dxa"/>
            <w:tcBorders>
              <w:top w:val="single" w:sz="8" w:space="0" w:color="000000"/>
              <w:left w:val="single" w:sz="8" w:space="0" w:color="000000"/>
              <w:bottom w:val="single" w:sz="8" w:space="0" w:color="000000"/>
              <w:right w:val="single" w:sz="8" w:space="0" w:color="000000"/>
            </w:tcBorders>
          </w:tcPr>
          <w:p w:rsidR="008C102F" w:rsidRPr="008C102F" w:rsidRDefault="008C102F" w:rsidP="00492F58">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81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73</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77</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88</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69</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65</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88</w:t>
            </w:r>
          </w:p>
        </w:tc>
        <w:tc>
          <w:tcPr>
            <w:tcW w:w="43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79</w:t>
            </w:r>
          </w:p>
        </w:tc>
        <w:tc>
          <w:tcPr>
            <w:tcW w:w="29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54</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35</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54</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33</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58</w:t>
            </w:r>
          </w:p>
        </w:tc>
        <w:tc>
          <w:tcPr>
            <w:tcW w:w="293"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88</w:t>
            </w:r>
          </w:p>
        </w:tc>
        <w:tc>
          <w:tcPr>
            <w:tcW w:w="294"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67</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21</w:t>
            </w:r>
          </w:p>
        </w:tc>
        <w:tc>
          <w:tcPr>
            <w:tcW w:w="435"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81</w:t>
            </w:r>
          </w:p>
        </w:tc>
        <w:tc>
          <w:tcPr>
            <w:tcW w:w="436" w:type="dxa"/>
            <w:tcBorders>
              <w:top w:val="single" w:sz="8" w:space="0" w:color="000000"/>
              <w:left w:val="single" w:sz="8" w:space="0" w:color="000000"/>
              <w:bottom w:val="single" w:sz="8" w:space="0" w:color="000000"/>
              <w:right w:val="single" w:sz="8" w:space="0" w:color="000000"/>
            </w:tcBorders>
            <w:vAlign w:val="center"/>
          </w:tcPr>
          <w:p w:rsidR="008C102F" w:rsidRPr="008C102F" w:rsidRDefault="008C102F"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C102F">
              <w:rPr>
                <w:rFonts w:ascii="Times New Roman" w:hAnsi="Times New Roman" w:cs="Times New Roman"/>
                <w:color w:val="000000"/>
                <w:sz w:val="16"/>
                <w:szCs w:val="16"/>
              </w:rPr>
              <w:t>34</w:t>
            </w:r>
          </w:p>
        </w:tc>
      </w:tr>
    </w:tbl>
    <w:p w:rsidR="008C102F" w:rsidRDefault="008C102F" w:rsidP="008C102F">
      <w:pPr>
        <w:tabs>
          <w:tab w:val="left" w:pos="0"/>
        </w:tabs>
        <w:spacing w:after="0"/>
        <w:jc w:val="center"/>
        <w:rPr>
          <w:rFonts w:ascii="Times New Roman" w:hAnsi="Times New Roman" w:cs="Times New Roman"/>
          <w:b/>
          <w:sz w:val="24"/>
          <w:szCs w:val="24"/>
        </w:rPr>
      </w:pPr>
    </w:p>
    <w:p w:rsidR="008C102F" w:rsidRDefault="003F3F17" w:rsidP="00573D2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8C102F">
        <w:rPr>
          <w:rFonts w:ascii="Times New Roman" w:hAnsi="Times New Roman" w:cs="Times New Roman"/>
          <w:sz w:val="24"/>
          <w:szCs w:val="24"/>
        </w:rPr>
        <w:t>По результатам написания работы было выявлено, что обучающиеся имеют высокий уровень сформированности следующих предметных умений:</w:t>
      </w:r>
    </w:p>
    <w:p w:rsidR="008C102F" w:rsidRDefault="008C102F" w:rsidP="00573D26">
      <w:pPr>
        <w:pStyle w:val="a8"/>
        <w:numPr>
          <w:ilvl w:val="0"/>
          <w:numId w:val="7"/>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т.д.).</w:t>
      </w:r>
    </w:p>
    <w:p w:rsidR="008C102F" w:rsidRDefault="008C102F" w:rsidP="00573D26">
      <w:pPr>
        <w:pStyle w:val="a8"/>
        <w:numPr>
          <w:ilvl w:val="0"/>
          <w:numId w:val="7"/>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анализа, синтеза, обобщения, классификации по родовидовым признакам.</w:t>
      </w:r>
    </w:p>
    <w:p w:rsidR="008C102F" w:rsidRDefault="008C102F" w:rsidP="00573D26">
      <w:pPr>
        <w:pStyle w:val="a8"/>
        <w:numPr>
          <w:ilvl w:val="0"/>
          <w:numId w:val="7"/>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Использовать готовые модели для объяснений явлений или описания свойств объектов.</w:t>
      </w:r>
    </w:p>
    <w:p w:rsidR="008C102F" w:rsidRDefault="008C102F" w:rsidP="00573D26">
      <w:pPr>
        <w:pStyle w:val="a8"/>
        <w:numPr>
          <w:ilvl w:val="0"/>
          <w:numId w:val="7"/>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Обнаруживать простейшие </w:t>
      </w:r>
      <w:r w:rsidR="003F3F17">
        <w:rPr>
          <w:rFonts w:ascii="Times New Roman" w:hAnsi="Times New Roman" w:cs="Times New Roman"/>
          <w:sz w:val="24"/>
          <w:szCs w:val="24"/>
        </w:rPr>
        <w:t>взаимосвязи между</w:t>
      </w:r>
      <w:r>
        <w:rPr>
          <w:rFonts w:ascii="Times New Roman" w:hAnsi="Times New Roman" w:cs="Times New Roman"/>
          <w:sz w:val="24"/>
          <w:szCs w:val="24"/>
        </w:rPr>
        <w:t xml:space="preserve"> живой и неживой природой.</w:t>
      </w:r>
    </w:p>
    <w:p w:rsidR="003F3F17" w:rsidRPr="003F3F17" w:rsidRDefault="008C102F" w:rsidP="00573D26">
      <w:pPr>
        <w:pStyle w:val="a8"/>
        <w:numPr>
          <w:ilvl w:val="0"/>
          <w:numId w:val="7"/>
        </w:numPr>
        <w:tabs>
          <w:tab w:val="left" w:pos="0"/>
        </w:tabs>
        <w:spacing w:after="0"/>
        <w:jc w:val="both"/>
        <w:rPr>
          <w:rFonts w:ascii="Times New Roman" w:hAnsi="Times New Roman" w:cs="Times New Roman"/>
          <w:sz w:val="24"/>
          <w:szCs w:val="24"/>
        </w:rPr>
      </w:pPr>
      <w:r w:rsidRPr="008C102F">
        <w:rPr>
          <w:rFonts w:ascii="Times New Roman" w:hAnsi="Times New Roman" w:cs="Times New Roman"/>
          <w:color w:val="000000"/>
          <w:sz w:val="24"/>
          <w:szCs w:val="16"/>
        </w:rPr>
        <w:t>Освоение элементарных норм здоровьесберегающего поведения в природной и социальной среде.</w:t>
      </w:r>
    </w:p>
    <w:p w:rsidR="003F3F17" w:rsidRPr="003F3F17" w:rsidRDefault="008C102F" w:rsidP="00573D26">
      <w:pPr>
        <w:pStyle w:val="a8"/>
        <w:numPr>
          <w:ilvl w:val="0"/>
          <w:numId w:val="7"/>
        </w:numPr>
        <w:tabs>
          <w:tab w:val="left" w:pos="0"/>
        </w:tabs>
        <w:spacing w:after="0"/>
        <w:jc w:val="both"/>
        <w:rPr>
          <w:rFonts w:ascii="Times New Roman" w:hAnsi="Times New Roman" w:cs="Times New Roman"/>
          <w:sz w:val="24"/>
          <w:szCs w:val="24"/>
        </w:rPr>
      </w:pPr>
      <w:r w:rsidRPr="003F3F17">
        <w:rPr>
          <w:rFonts w:ascii="Times New Roman" w:hAnsi="Times New Roman" w:cs="Times New Roman"/>
          <w:color w:val="000000"/>
          <w:sz w:val="24"/>
          <w:szCs w:val="16"/>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F3F17" w:rsidRPr="003F3F17" w:rsidRDefault="003F3F17" w:rsidP="00573D26">
      <w:pPr>
        <w:pStyle w:val="a8"/>
        <w:numPr>
          <w:ilvl w:val="0"/>
          <w:numId w:val="7"/>
        </w:numPr>
        <w:tabs>
          <w:tab w:val="left" w:pos="0"/>
        </w:tabs>
        <w:spacing w:after="0"/>
        <w:jc w:val="both"/>
        <w:rPr>
          <w:rFonts w:ascii="Times New Roman" w:hAnsi="Times New Roman" w:cs="Times New Roman"/>
          <w:sz w:val="24"/>
          <w:szCs w:val="24"/>
        </w:rPr>
      </w:pPr>
      <w:r w:rsidRPr="003F3F17">
        <w:rPr>
          <w:rFonts w:ascii="Arial" w:hAnsi="Arial" w:cs="Arial"/>
          <w:color w:val="000000"/>
          <w:sz w:val="16"/>
          <w:szCs w:val="16"/>
        </w:rPr>
        <w:t xml:space="preserve"> </w:t>
      </w:r>
      <w:r w:rsidRPr="003F3F17">
        <w:rPr>
          <w:rFonts w:ascii="Times New Roman" w:hAnsi="Times New Roman" w:cs="Times New Roman"/>
          <w:color w:val="000000"/>
          <w:sz w:val="24"/>
          <w:szCs w:val="16"/>
        </w:rPr>
        <w:t>Освоение доступных способов изучения природы</w:t>
      </w:r>
      <w:r>
        <w:rPr>
          <w:rFonts w:ascii="Times New Roman" w:hAnsi="Times New Roman" w:cs="Times New Roman"/>
          <w:color w:val="000000"/>
          <w:sz w:val="24"/>
          <w:szCs w:val="16"/>
        </w:rPr>
        <w:t xml:space="preserve"> (наблюдение, измерение, опыт). </w:t>
      </w:r>
    </w:p>
    <w:p w:rsidR="008C102F" w:rsidRPr="003F3F17" w:rsidRDefault="003F3F17" w:rsidP="00573D26">
      <w:pPr>
        <w:pStyle w:val="a8"/>
        <w:numPr>
          <w:ilvl w:val="0"/>
          <w:numId w:val="7"/>
        </w:numPr>
        <w:tabs>
          <w:tab w:val="left" w:pos="0"/>
        </w:tabs>
        <w:spacing w:after="0"/>
        <w:jc w:val="both"/>
        <w:rPr>
          <w:rFonts w:ascii="Times New Roman" w:hAnsi="Times New Roman" w:cs="Times New Roman"/>
          <w:sz w:val="24"/>
          <w:szCs w:val="24"/>
        </w:rPr>
      </w:pPr>
      <w:r>
        <w:rPr>
          <w:rFonts w:ascii="Times New Roman" w:hAnsi="Times New Roman" w:cs="Times New Roman"/>
          <w:color w:val="000000"/>
          <w:sz w:val="24"/>
          <w:szCs w:val="16"/>
        </w:rPr>
        <w:t>О</w:t>
      </w:r>
      <w:r w:rsidRPr="003F3F17">
        <w:rPr>
          <w:rFonts w:ascii="Times New Roman" w:hAnsi="Times New Roman" w:cs="Times New Roman"/>
          <w:color w:val="000000"/>
          <w:sz w:val="24"/>
          <w:szCs w:val="16"/>
        </w:rPr>
        <w:t>владение логическими действиями сравнения, анализа, синтеза, установления аналогий и причинно- следственных</w:t>
      </w:r>
      <w:r w:rsidR="00573D26">
        <w:rPr>
          <w:rFonts w:ascii="Times New Roman" w:hAnsi="Times New Roman" w:cs="Times New Roman"/>
          <w:color w:val="000000"/>
          <w:sz w:val="24"/>
          <w:szCs w:val="16"/>
        </w:rPr>
        <w:t xml:space="preserve"> связей, построения рассуждений.</w:t>
      </w:r>
    </w:p>
    <w:p w:rsidR="008C102F" w:rsidRDefault="008C102F" w:rsidP="00573D26">
      <w:pPr>
        <w:tabs>
          <w:tab w:val="left" w:pos="0"/>
        </w:tabs>
        <w:spacing w:after="0"/>
        <w:rPr>
          <w:rFonts w:ascii="Times New Roman" w:hAnsi="Times New Roman" w:cs="Times New Roman"/>
          <w:sz w:val="24"/>
          <w:szCs w:val="24"/>
        </w:rPr>
      </w:pPr>
    </w:p>
    <w:p w:rsidR="003F3F17" w:rsidRDefault="003F3F17" w:rsidP="003F3F17">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Итоговый </w:t>
      </w:r>
      <w:r w:rsidRPr="003F3F17">
        <w:rPr>
          <w:rFonts w:ascii="Times New Roman" w:hAnsi="Times New Roman" w:cs="Times New Roman"/>
          <w:b/>
          <w:sz w:val="24"/>
          <w:szCs w:val="24"/>
        </w:rPr>
        <w:t>результат</w:t>
      </w:r>
      <w:r>
        <w:rPr>
          <w:rFonts w:ascii="Times New Roman" w:hAnsi="Times New Roman" w:cs="Times New Roman"/>
          <w:b/>
          <w:sz w:val="24"/>
          <w:szCs w:val="24"/>
        </w:rPr>
        <w:t xml:space="preserve"> выполнения заданий по окружающему миру</w:t>
      </w:r>
    </w:p>
    <w:p w:rsidR="003F3F17" w:rsidRDefault="003F3F17" w:rsidP="003F3F17">
      <w:pPr>
        <w:tabs>
          <w:tab w:val="left" w:pos="990"/>
        </w:tabs>
        <w:spacing w:after="0"/>
        <w:jc w:val="center"/>
        <w:rPr>
          <w:rFonts w:ascii="Times New Roman" w:hAnsi="Times New Roman" w:cs="Times New Roman"/>
          <w:b/>
          <w:color w:val="000000"/>
          <w:sz w:val="24"/>
          <w:szCs w:val="16"/>
        </w:rPr>
      </w:pPr>
    </w:p>
    <w:p w:rsidR="003F3F17" w:rsidRDefault="003F3F17" w:rsidP="009E544F">
      <w:pPr>
        <w:tabs>
          <w:tab w:val="left" w:pos="0"/>
        </w:tabs>
        <w:spacing w:after="0"/>
        <w:jc w:val="center"/>
        <w:rPr>
          <w:rFonts w:ascii="Times New Roman" w:hAnsi="Times New Roman" w:cs="Times New Roman"/>
          <w:b/>
          <w:sz w:val="24"/>
          <w:szCs w:val="24"/>
        </w:rPr>
      </w:pPr>
      <w:r>
        <w:rPr>
          <w:rFonts w:ascii="Times New Roman" w:hAnsi="Times New Roman" w:cs="Times New Roman"/>
          <w:sz w:val="24"/>
          <w:szCs w:val="28"/>
        </w:rPr>
        <w:t>Максимальный первичный балл за работу- 32 балла.</w:t>
      </w:r>
    </w:p>
    <w:p w:rsidR="003F3F17" w:rsidRPr="003F3F17" w:rsidRDefault="003F3F17" w:rsidP="008C102F">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5"/>
        <w:tblW w:w="0" w:type="auto"/>
        <w:jc w:val="center"/>
        <w:tblLook w:val="04A0" w:firstRow="1" w:lastRow="0" w:firstColumn="1" w:lastColumn="0" w:noHBand="0" w:noVBand="1"/>
      </w:tblPr>
      <w:tblGrid>
        <w:gridCol w:w="951"/>
        <w:gridCol w:w="1310"/>
        <w:gridCol w:w="1914"/>
        <w:gridCol w:w="1111"/>
        <w:gridCol w:w="1111"/>
        <w:gridCol w:w="1474"/>
        <w:gridCol w:w="1474"/>
      </w:tblGrid>
      <w:tr w:rsidR="003F3F17" w:rsidRPr="00367D9E" w:rsidTr="009E544F">
        <w:trPr>
          <w:jc w:val="center"/>
        </w:trPr>
        <w:tc>
          <w:tcPr>
            <w:tcW w:w="951" w:type="dxa"/>
          </w:tcPr>
          <w:p w:rsidR="003F3F17" w:rsidRPr="00367D9E" w:rsidRDefault="003F3F17"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Класс</w:t>
            </w:r>
          </w:p>
        </w:tc>
        <w:tc>
          <w:tcPr>
            <w:tcW w:w="1310" w:type="dxa"/>
          </w:tcPr>
          <w:p w:rsidR="003F3F17" w:rsidRPr="00367D9E" w:rsidRDefault="003F3F17"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Кол-во</w:t>
            </w:r>
          </w:p>
          <w:p w:rsidR="003F3F17" w:rsidRPr="00367D9E" w:rsidRDefault="003F3F17"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уч-ся</w:t>
            </w:r>
          </w:p>
        </w:tc>
        <w:tc>
          <w:tcPr>
            <w:tcW w:w="1914" w:type="dxa"/>
          </w:tcPr>
          <w:p w:rsidR="003F3F17" w:rsidRPr="00367D9E" w:rsidRDefault="003F3F17"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Выполняли работу</w:t>
            </w:r>
          </w:p>
        </w:tc>
        <w:tc>
          <w:tcPr>
            <w:tcW w:w="1111" w:type="dxa"/>
          </w:tcPr>
          <w:p w:rsidR="003F3F17" w:rsidRPr="00367D9E" w:rsidRDefault="00D53C9E"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0-7</w:t>
            </w:r>
          </w:p>
          <w:p w:rsidR="003F3F17" w:rsidRPr="00367D9E" w:rsidRDefault="003F3F17"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111" w:type="dxa"/>
          </w:tcPr>
          <w:p w:rsidR="003F3F17" w:rsidRPr="00367D9E" w:rsidRDefault="00D53C9E"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8-17</w:t>
            </w:r>
          </w:p>
          <w:p w:rsidR="003F3F17" w:rsidRPr="00367D9E" w:rsidRDefault="003F3F17"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c>
          <w:tcPr>
            <w:tcW w:w="1474" w:type="dxa"/>
          </w:tcPr>
          <w:p w:rsidR="003F3F17" w:rsidRPr="00367D9E" w:rsidRDefault="00D53C9E"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18-26</w:t>
            </w:r>
          </w:p>
          <w:p w:rsidR="003F3F17" w:rsidRPr="00367D9E" w:rsidRDefault="003F3F17"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474" w:type="dxa"/>
          </w:tcPr>
          <w:p w:rsidR="003F3F17" w:rsidRPr="00367D9E" w:rsidRDefault="00D53C9E"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27-32</w:t>
            </w:r>
          </w:p>
          <w:p w:rsidR="003F3F17" w:rsidRPr="00367D9E" w:rsidRDefault="003F3F17"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r>
      <w:tr w:rsidR="003F3F17" w:rsidRPr="00367D9E" w:rsidTr="009E544F">
        <w:trPr>
          <w:jc w:val="center"/>
        </w:trPr>
        <w:tc>
          <w:tcPr>
            <w:tcW w:w="951" w:type="dxa"/>
          </w:tcPr>
          <w:p w:rsidR="003F3F17" w:rsidRPr="00367D9E" w:rsidRDefault="003F3F17" w:rsidP="00492F58">
            <w:pPr>
              <w:jc w:val="center"/>
              <w:rPr>
                <w:rFonts w:ascii="Times New Roman" w:hAnsi="Times New Roman" w:cs="Times New Roman"/>
                <w:sz w:val="24"/>
                <w:szCs w:val="28"/>
              </w:rPr>
            </w:pPr>
            <w:r w:rsidRPr="00367D9E">
              <w:rPr>
                <w:rFonts w:ascii="Times New Roman" w:hAnsi="Times New Roman" w:cs="Times New Roman"/>
                <w:sz w:val="24"/>
                <w:szCs w:val="28"/>
              </w:rPr>
              <w:t>4а</w:t>
            </w:r>
          </w:p>
        </w:tc>
        <w:tc>
          <w:tcPr>
            <w:tcW w:w="1310" w:type="dxa"/>
          </w:tcPr>
          <w:p w:rsidR="003F3F17" w:rsidRPr="00367D9E" w:rsidRDefault="003F3F17" w:rsidP="00492F58">
            <w:pPr>
              <w:jc w:val="center"/>
              <w:rPr>
                <w:rFonts w:ascii="Times New Roman" w:hAnsi="Times New Roman" w:cs="Times New Roman"/>
                <w:sz w:val="24"/>
                <w:szCs w:val="28"/>
              </w:rPr>
            </w:pPr>
            <w:r>
              <w:rPr>
                <w:rFonts w:ascii="Times New Roman" w:hAnsi="Times New Roman" w:cs="Times New Roman"/>
                <w:sz w:val="24"/>
                <w:szCs w:val="28"/>
              </w:rPr>
              <w:t>20</w:t>
            </w:r>
          </w:p>
        </w:tc>
        <w:tc>
          <w:tcPr>
            <w:tcW w:w="1914" w:type="dxa"/>
          </w:tcPr>
          <w:p w:rsidR="003F3F17" w:rsidRPr="00367D9E" w:rsidRDefault="003F3F17" w:rsidP="00492F58">
            <w:pPr>
              <w:jc w:val="center"/>
              <w:rPr>
                <w:rFonts w:ascii="Times New Roman" w:hAnsi="Times New Roman" w:cs="Times New Roman"/>
                <w:sz w:val="24"/>
                <w:szCs w:val="28"/>
              </w:rPr>
            </w:pPr>
            <w:r>
              <w:rPr>
                <w:rFonts w:ascii="Times New Roman" w:hAnsi="Times New Roman" w:cs="Times New Roman"/>
                <w:sz w:val="24"/>
                <w:szCs w:val="28"/>
              </w:rPr>
              <w:t>20</w:t>
            </w:r>
          </w:p>
        </w:tc>
        <w:tc>
          <w:tcPr>
            <w:tcW w:w="1111"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1</w:t>
            </w:r>
          </w:p>
        </w:tc>
        <w:tc>
          <w:tcPr>
            <w:tcW w:w="1111"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5</w:t>
            </w:r>
          </w:p>
        </w:tc>
        <w:tc>
          <w:tcPr>
            <w:tcW w:w="1474"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12</w:t>
            </w:r>
          </w:p>
        </w:tc>
        <w:tc>
          <w:tcPr>
            <w:tcW w:w="1474"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2</w:t>
            </w:r>
          </w:p>
        </w:tc>
      </w:tr>
      <w:tr w:rsidR="003F3F17" w:rsidRPr="00367D9E" w:rsidTr="009E544F">
        <w:trPr>
          <w:jc w:val="center"/>
        </w:trPr>
        <w:tc>
          <w:tcPr>
            <w:tcW w:w="951" w:type="dxa"/>
          </w:tcPr>
          <w:p w:rsidR="003F3F17" w:rsidRPr="00367D9E" w:rsidRDefault="003F3F17" w:rsidP="00492F58">
            <w:pPr>
              <w:jc w:val="center"/>
              <w:rPr>
                <w:rFonts w:ascii="Times New Roman" w:hAnsi="Times New Roman" w:cs="Times New Roman"/>
                <w:sz w:val="24"/>
                <w:szCs w:val="28"/>
              </w:rPr>
            </w:pPr>
            <w:r w:rsidRPr="00367D9E">
              <w:rPr>
                <w:rFonts w:ascii="Times New Roman" w:hAnsi="Times New Roman" w:cs="Times New Roman"/>
                <w:sz w:val="24"/>
                <w:szCs w:val="28"/>
              </w:rPr>
              <w:t>4б</w:t>
            </w:r>
          </w:p>
        </w:tc>
        <w:tc>
          <w:tcPr>
            <w:tcW w:w="1310" w:type="dxa"/>
          </w:tcPr>
          <w:p w:rsidR="003F3F17" w:rsidRPr="00367D9E" w:rsidRDefault="003F3F17" w:rsidP="00492F58">
            <w:pPr>
              <w:jc w:val="center"/>
              <w:rPr>
                <w:rFonts w:ascii="Times New Roman" w:hAnsi="Times New Roman" w:cs="Times New Roman"/>
                <w:sz w:val="24"/>
                <w:szCs w:val="28"/>
              </w:rPr>
            </w:pPr>
            <w:r>
              <w:rPr>
                <w:rFonts w:ascii="Times New Roman" w:hAnsi="Times New Roman" w:cs="Times New Roman"/>
                <w:sz w:val="24"/>
                <w:szCs w:val="28"/>
              </w:rPr>
              <w:t>10</w:t>
            </w:r>
          </w:p>
        </w:tc>
        <w:tc>
          <w:tcPr>
            <w:tcW w:w="1914" w:type="dxa"/>
          </w:tcPr>
          <w:p w:rsidR="003F3F17" w:rsidRPr="00367D9E" w:rsidRDefault="003F3F17" w:rsidP="00492F58">
            <w:pPr>
              <w:jc w:val="center"/>
              <w:rPr>
                <w:rFonts w:ascii="Times New Roman" w:hAnsi="Times New Roman" w:cs="Times New Roman"/>
                <w:sz w:val="24"/>
                <w:szCs w:val="28"/>
              </w:rPr>
            </w:pPr>
            <w:r>
              <w:rPr>
                <w:rFonts w:ascii="Times New Roman" w:hAnsi="Times New Roman" w:cs="Times New Roman"/>
                <w:sz w:val="24"/>
                <w:szCs w:val="28"/>
              </w:rPr>
              <w:t>4</w:t>
            </w:r>
          </w:p>
        </w:tc>
        <w:tc>
          <w:tcPr>
            <w:tcW w:w="1111"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0</w:t>
            </w:r>
          </w:p>
        </w:tc>
        <w:tc>
          <w:tcPr>
            <w:tcW w:w="1111"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2</w:t>
            </w:r>
          </w:p>
        </w:tc>
        <w:tc>
          <w:tcPr>
            <w:tcW w:w="1474"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2</w:t>
            </w:r>
          </w:p>
        </w:tc>
        <w:tc>
          <w:tcPr>
            <w:tcW w:w="1474" w:type="dxa"/>
          </w:tcPr>
          <w:p w:rsidR="003F3F17" w:rsidRPr="00367D9E" w:rsidRDefault="00D53C9E" w:rsidP="00492F58">
            <w:pPr>
              <w:jc w:val="center"/>
              <w:rPr>
                <w:rFonts w:ascii="Times New Roman" w:hAnsi="Times New Roman" w:cs="Times New Roman"/>
                <w:sz w:val="24"/>
                <w:szCs w:val="28"/>
              </w:rPr>
            </w:pPr>
            <w:r>
              <w:rPr>
                <w:rFonts w:ascii="Times New Roman" w:hAnsi="Times New Roman" w:cs="Times New Roman"/>
                <w:sz w:val="24"/>
                <w:szCs w:val="28"/>
              </w:rPr>
              <w:t>0</w:t>
            </w:r>
          </w:p>
        </w:tc>
      </w:tr>
    </w:tbl>
    <w:p w:rsidR="003F3F17" w:rsidRDefault="003F3F17" w:rsidP="008C102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9E544F" w:rsidRDefault="009E544F" w:rsidP="009E544F">
      <w:pPr>
        <w:tabs>
          <w:tab w:val="left" w:pos="0"/>
        </w:tabs>
        <w:spacing w:after="0"/>
        <w:rPr>
          <w:rFonts w:ascii="Times New Roman" w:hAnsi="Times New Roman" w:cs="Times New Roman"/>
          <w:b/>
          <w:sz w:val="24"/>
          <w:szCs w:val="24"/>
        </w:rPr>
      </w:pPr>
    </w:p>
    <w:p w:rsidR="00D53C9E" w:rsidRDefault="00D53C9E" w:rsidP="009E544F">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Распределение первичных баллов по классам</w:t>
      </w:r>
    </w:p>
    <w:p w:rsidR="00D53C9E" w:rsidRDefault="00D53C9E" w:rsidP="00D53C9E">
      <w:pPr>
        <w:tabs>
          <w:tab w:val="left" w:pos="0"/>
        </w:tabs>
        <w:spacing w:after="0"/>
        <w:jc w:val="center"/>
        <w:rPr>
          <w:rFonts w:ascii="Times New Roman" w:hAnsi="Times New Roman" w:cs="Times New Roman"/>
          <w:b/>
          <w:sz w:val="24"/>
          <w:szCs w:val="24"/>
        </w:rPr>
      </w:pPr>
      <w:r w:rsidRPr="006704A1">
        <w:rPr>
          <w:rFonts w:ascii="Times New Roman" w:hAnsi="Times New Roman" w:cs="Times New Roman"/>
          <w:b/>
          <w:noProof/>
          <w:sz w:val="32"/>
          <w:szCs w:val="28"/>
        </w:rPr>
        <w:drawing>
          <wp:anchor distT="0" distB="0" distL="114300" distR="114300" simplePos="0" relativeHeight="251662336" behindDoc="0" locked="0" layoutInCell="1" allowOverlap="1" wp14:anchorId="44DBF61A" wp14:editId="457D2A2C">
            <wp:simplePos x="0" y="0"/>
            <wp:positionH relativeFrom="column">
              <wp:posOffset>421640</wp:posOffset>
            </wp:positionH>
            <wp:positionV relativeFrom="paragraph">
              <wp:posOffset>182880</wp:posOffset>
            </wp:positionV>
            <wp:extent cx="5829300" cy="3057525"/>
            <wp:effectExtent l="0" t="0" r="0" b="9525"/>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D53C9E" w:rsidRDefault="00D53C9E" w:rsidP="00D53C9E">
      <w:pPr>
        <w:jc w:val="center"/>
        <w:rPr>
          <w:rFonts w:ascii="Times New Roman" w:hAnsi="Times New Roman" w:cs="Times New Roman"/>
          <w:sz w:val="24"/>
          <w:szCs w:val="24"/>
        </w:rPr>
      </w:pPr>
    </w:p>
    <w:p w:rsidR="00D53C9E" w:rsidRDefault="00D53C9E" w:rsidP="00D53C9E">
      <w:pPr>
        <w:jc w:val="center"/>
        <w:rPr>
          <w:rFonts w:ascii="Times New Roman" w:hAnsi="Times New Roman" w:cs="Times New Roman"/>
          <w:b/>
          <w:sz w:val="24"/>
          <w:szCs w:val="24"/>
        </w:rPr>
      </w:pPr>
      <w:r>
        <w:rPr>
          <w:rFonts w:ascii="Times New Roman" w:hAnsi="Times New Roman" w:cs="Times New Roman"/>
          <w:b/>
          <w:sz w:val="24"/>
          <w:szCs w:val="24"/>
        </w:rPr>
        <w:t>Статистика по отметкам</w:t>
      </w:r>
    </w:p>
    <w:tbl>
      <w:tblPr>
        <w:tblpPr w:leftFromText="180" w:rightFromText="180" w:vertAnchor="text" w:horzAnchor="margin" w:tblpXSpec="center" w:tblpY="13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5" w:type="dxa"/>
          <w:right w:w="15" w:type="dxa"/>
        </w:tblCellMar>
        <w:tblLook w:val="0000" w:firstRow="0" w:lastRow="0" w:firstColumn="0" w:lastColumn="0" w:noHBand="0" w:noVBand="0"/>
      </w:tblPr>
      <w:tblGrid>
        <w:gridCol w:w="4511"/>
        <w:gridCol w:w="993"/>
        <w:gridCol w:w="567"/>
        <w:gridCol w:w="708"/>
        <w:gridCol w:w="826"/>
        <w:gridCol w:w="25"/>
        <w:gridCol w:w="1156"/>
      </w:tblGrid>
      <w:tr w:rsidR="00677777" w:rsidRPr="00677777" w:rsidTr="00550A61">
        <w:trPr>
          <w:trHeight w:hRule="exact" w:val="603"/>
        </w:trPr>
        <w:tc>
          <w:tcPr>
            <w:tcW w:w="4511" w:type="dxa"/>
            <w:vMerge w:val="restart"/>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b/>
                <w:bCs/>
                <w:color w:val="000000"/>
                <w:sz w:val="24"/>
                <w:szCs w:val="24"/>
              </w:rPr>
            </w:pPr>
            <w:r w:rsidRPr="00677777">
              <w:rPr>
                <w:rFonts w:ascii="Times New Roman" w:hAnsi="Times New Roman" w:cs="Times New Roman"/>
                <w:b/>
                <w:bCs/>
                <w:color w:val="000000"/>
                <w:sz w:val="24"/>
                <w:szCs w:val="24"/>
              </w:rPr>
              <w:t>ОО</w:t>
            </w:r>
          </w:p>
        </w:tc>
        <w:tc>
          <w:tcPr>
            <w:tcW w:w="993" w:type="dxa"/>
            <w:vMerge w:val="restart"/>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
                <w:bCs/>
                <w:color w:val="000000"/>
                <w:sz w:val="24"/>
                <w:szCs w:val="24"/>
              </w:rPr>
            </w:pPr>
            <w:r w:rsidRPr="00677777">
              <w:rPr>
                <w:rFonts w:ascii="Times New Roman" w:hAnsi="Times New Roman" w:cs="Times New Roman"/>
                <w:b/>
                <w:bCs/>
                <w:color w:val="000000"/>
                <w:sz w:val="24"/>
                <w:szCs w:val="24"/>
              </w:rPr>
              <w:t>Кол-во уч.</w:t>
            </w:r>
          </w:p>
        </w:tc>
        <w:tc>
          <w:tcPr>
            <w:tcW w:w="3282" w:type="dxa"/>
            <w:gridSpan w:val="5"/>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
                <w:bCs/>
                <w:color w:val="000000"/>
                <w:sz w:val="24"/>
                <w:szCs w:val="24"/>
              </w:rPr>
            </w:pPr>
            <w:r w:rsidRPr="00677777">
              <w:rPr>
                <w:rFonts w:ascii="Times New Roman" w:hAnsi="Times New Roman" w:cs="Times New Roman"/>
                <w:b/>
                <w:bCs/>
                <w:color w:val="000000"/>
                <w:sz w:val="24"/>
                <w:szCs w:val="24"/>
              </w:rPr>
              <w:t>Распределение групп баллов в %</w:t>
            </w:r>
          </w:p>
        </w:tc>
      </w:tr>
      <w:tr w:rsidR="00677777" w:rsidRPr="00677777" w:rsidTr="00550A61">
        <w:trPr>
          <w:trHeight w:hRule="exact" w:val="438"/>
        </w:trPr>
        <w:tc>
          <w:tcPr>
            <w:tcW w:w="4511" w:type="dxa"/>
            <w:vMerge/>
          </w:tcPr>
          <w:p w:rsidR="00677777" w:rsidRPr="00677777" w:rsidRDefault="00677777" w:rsidP="00677777">
            <w:pPr>
              <w:widowControl w:val="0"/>
              <w:autoSpaceDE w:val="0"/>
              <w:autoSpaceDN w:val="0"/>
              <w:adjustRightInd w:val="0"/>
              <w:spacing w:after="0" w:line="240" w:lineRule="auto"/>
              <w:ind w:left="-29" w:firstLine="44"/>
              <w:rPr>
                <w:rFonts w:ascii="Times New Roman" w:hAnsi="Times New Roman" w:cs="Times New Roman"/>
                <w:b/>
                <w:sz w:val="24"/>
                <w:szCs w:val="24"/>
              </w:rPr>
            </w:pPr>
          </w:p>
        </w:tc>
        <w:tc>
          <w:tcPr>
            <w:tcW w:w="993" w:type="dxa"/>
            <w:vMerge/>
          </w:tcPr>
          <w:p w:rsidR="00677777" w:rsidRPr="00677777" w:rsidRDefault="00677777" w:rsidP="00677777">
            <w:pPr>
              <w:widowControl w:val="0"/>
              <w:autoSpaceDE w:val="0"/>
              <w:autoSpaceDN w:val="0"/>
              <w:adjustRightInd w:val="0"/>
              <w:spacing w:after="0" w:line="240" w:lineRule="auto"/>
              <w:ind w:left="-29" w:firstLine="44"/>
              <w:rPr>
                <w:rFonts w:ascii="Times New Roman" w:hAnsi="Times New Roman" w:cs="Times New Roman"/>
                <w:b/>
                <w:sz w:val="24"/>
                <w:szCs w:val="24"/>
              </w:rPr>
            </w:pPr>
          </w:p>
        </w:tc>
        <w:tc>
          <w:tcPr>
            <w:tcW w:w="567" w:type="dxa"/>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
                <w:color w:val="000000"/>
                <w:sz w:val="24"/>
                <w:szCs w:val="24"/>
              </w:rPr>
            </w:pPr>
            <w:r w:rsidRPr="00677777">
              <w:rPr>
                <w:rFonts w:ascii="Times New Roman" w:hAnsi="Times New Roman" w:cs="Times New Roman"/>
                <w:b/>
                <w:color w:val="000000"/>
                <w:sz w:val="24"/>
                <w:szCs w:val="24"/>
              </w:rPr>
              <w:t>2</w:t>
            </w:r>
          </w:p>
        </w:tc>
        <w:tc>
          <w:tcPr>
            <w:tcW w:w="708" w:type="dxa"/>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
                <w:color w:val="000000"/>
                <w:sz w:val="24"/>
                <w:szCs w:val="24"/>
              </w:rPr>
            </w:pPr>
            <w:r w:rsidRPr="00677777">
              <w:rPr>
                <w:rFonts w:ascii="Times New Roman" w:hAnsi="Times New Roman" w:cs="Times New Roman"/>
                <w:b/>
                <w:color w:val="000000"/>
                <w:sz w:val="24"/>
                <w:szCs w:val="24"/>
              </w:rPr>
              <w:t>3</w:t>
            </w:r>
          </w:p>
        </w:tc>
        <w:tc>
          <w:tcPr>
            <w:tcW w:w="826" w:type="dxa"/>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
                <w:color w:val="000000"/>
                <w:sz w:val="24"/>
                <w:szCs w:val="24"/>
              </w:rPr>
            </w:pPr>
            <w:r w:rsidRPr="00677777">
              <w:rPr>
                <w:rFonts w:ascii="Times New Roman" w:hAnsi="Times New Roman" w:cs="Times New Roman"/>
                <w:b/>
                <w:color w:val="000000"/>
                <w:sz w:val="24"/>
                <w:szCs w:val="24"/>
              </w:rPr>
              <w:t>4</w:t>
            </w:r>
          </w:p>
        </w:tc>
        <w:tc>
          <w:tcPr>
            <w:tcW w:w="1181" w:type="dxa"/>
            <w:gridSpan w:val="2"/>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
                <w:color w:val="000000"/>
                <w:sz w:val="24"/>
                <w:szCs w:val="24"/>
              </w:rPr>
            </w:pPr>
            <w:r w:rsidRPr="00677777">
              <w:rPr>
                <w:rFonts w:ascii="Times New Roman" w:hAnsi="Times New Roman" w:cs="Times New Roman"/>
                <w:b/>
                <w:color w:val="000000"/>
                <w:sz w:val="24"/>
                <w:szCs w:val="24"/>
              </w:rPr>
              <w:t>5</w:t>
            </w:r>
          </w:p>
        </w:tc>
      </w:tr>
      <w:tr w:rsidR="00677777" w:rsidRPr="00677777" w:rsidTr="00550A61">
        <w:trPr>
          <w:trHeight w:hRule="exact" w:val="86"/>
        </w:trPr>
        <w:tc>
          <w:tcPr>
            <w:tcW w:w="8786" w:type="dxa"/>
            <w:gridSpan w:val="7"/>
          </w:tcPr>
          <w:p w:rsidR="00677777" w:rsidRPr="00677777" w:rsidRDefault="00677777" w:rsidP="00677777">
            <w:pPr>
              <w:widowControl w:val="0"/>
              <w:autoSpaceDE w:val="0"/>
              <w:autoSpaceDN w:val="0"/>
              <w:adjustRightInd w:val="0"/>
              <w:spacing w:before="29" w:after="0" w:line="199" w:lineRule="exact"/>
              <w:ind w:left="-29" w:firstLine="44"/>
              <w:rPr>
                <w:rFonts w:ascii="Times New Roman" w:hAnsi="Times New Roman" w:cs="Times New Roman"/>
                <w:b/>
                <w:color w:val="000000"/>
                <w:sz w:val="24"/>
                <w:szCs w:val="24"/>
              </w:rPr>
            </w:pPr>
          </w:p>
        </w:tc>
      </w:tr>
      <w:tr w:rsidR="00677777" w:rsidRPr="00677777" w:rsidTr="00550A61">
        <w:trPr>
          <w:trHeight w:hRule="exact" w:val="329"/>
        </w:trPr>
        <w:tc>
          <w:tcPr>
            <w:tcW w:w="4511" w:type="dxa"/>
            <w:vAlign w:val="center"/>
          </w:tcPr>
          <w:p w:rsidR="00677777" w:rsidRPr="00677777" w:rsidRDefault="00677777" w:rsidP="00677777">
            <w:pPr>
              <w:widowControl w:val="0"/>
              <w:autoSpaceDE w:val="0"/>
              <w:autoSpaceDN w:val="0"/>
              <w:adjustRightInd w:val="0"/>
              <w:spacing w:before="29" w:after="0" w:line="256" w:lineRule="exact"/>
              <w:ind w:left="-29" w:firstLine="44"/>
              <w:rPr>
                <w:rFonts w:ascii="Times New Roman" w:hAnsi="Times New Roman" w:cs="Times New Roman"/>
                <w:b/>
                <w:bCs/>
                <w:color w:val="000000"/>
                <w:sz w:val="24"/>
                <w:szCs w:val="24"/>
              </w:rPr>
            </w:pPr>
            <w:r w:rsidRPr="00677777">
              <w:rPr>
                <w:rFonts w:ascii="Times New Roman" w:hAnsi="Times New Roman" w:cs="Times New Roman"/>
                <w:b/>
                <w:bCs/>
                <w:color w:val="000000"/>
                <w:sz w:val="24"/>
                <w:szCs w:val="24"/>
              </w:rPr>
              <w:t>Вся выборка</w:t>
            </w:r>
          </w:p>
        </w:tc>
        <w:tc>
          <w:tcPr>
            <w:tcW w:w="993" w:type="dxa"/>
            <w:vAlign w:val="center"/>
          </w:tcPr>
          <w:p w:rsidR="00677777" w:rsidRPr="00677777" w:rsidRDefault="00677777" w:rsidP="00677777">
            <w:pPr>
              <w:widowControl w:val="0"/>
              <w:autoSpaceDE w:val="0"/>
              <w:autoSpaceDN w:val="0"/>
              <w:adjustRightInd w:val="0"/>
              <w:spacing w:before="14" w:after="0" w:line="180" w:lineRule="exact"/>
              <w:ind w:left="-29" w:firstLine="44"/>
              <w:rPr>
                <w:rFonts w:ascii="Times New Roman" w:hAnsi="Times New Roman" w:cs="Times New Roman"/>
                <w:color w:val="000000"/>
                <w:szCs w:val="24"/>
              </w:rPr>
            </w:pPr>
            <w:r w:rsidRPr="00677777">
              <w:rPr>
                <w:rFonts w:ascii="Times New Roman" w:hAnsi="Times New Roman" w:cs="Times New Roman"/>
                <w:color w:val="000000"/>
                <w:szCs w:val="24"/>
              </w:rPr>
              <w:t>1538335</w:t>
            </w:r>
          </w:p>
        </w:tc>
        <w:tc>
          <w:tcPr>
            <w:tcW w:w="567"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0.94</w:t>
            </w:r>
          </w:p>
        </w:tc>
        <w:tc>
          <w:tcPr>
            <w:tcW w:w="708"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20.2</w:t>
            </w:r>
          </w:p>
        </w:tc>
        <w:tc>
          <w:tcPr>
            <w:tcW w:w="826"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55.6</w:t>
            </w:r>
          </w:p>
        </w:tc>
        <w:tc>
          <w:tcPr>
            <w:tcW w:w="1181" w:type="dxa"/>
            <w:gridSpan w:val="2"/>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23.3</w:t>
            </w:r>
          </w:p>
        </w:tc>
      </w:tr>
      <w:tr w:rsidR="00677777" w:rsidRPr="00677777" w:rsidTr="00550A61">
        <w:trPr>
          <w:trHeight w:hRule="exact" w:val="304"/>
        </w:trPr>
        <w:tc>
          <w:tcPr>
            <w:tcW w:w="4511" w:type="dxa"/>
          </w:tcPr>
          <w:p w:rsidR="00677777" w:rsidRPr="00677777" w:rsidRDefault="00677777" w:rsidP="00677777">
            <w:pPr>
              <w:widowControl w:val="0"/>
              <w:autoSpaceDE w:val="0"/>
              <w:autoSpaceDN w:val="0"/>
              <w:adjustRightInd w:val="0"/>
              <w:spacing w:before="29" w:after="0" w:line="256" w:lineRule="exact"/>
              <w:ind w:left="-29" w:firstLine="44"/>
              <w:rPr>
                <w:rFonts w:ascii="Times New Roman" w:hAnsi="Times New Roman" w:cs="Times New Roman"/>
                <w:b/>
                <w:bCs/>
                <w:color w:val="000000"/>
                <w:sz w:val="24"/>
                <w:szCs w:val="24"/>
              </w:rPr>
            </w:pPr>
            <w:r w:rsidRPr="00677777">
              <w:rPr>
                <w:rFonts w:ascii="Times New Roman" w:hAnsi="Times New Roman" w:cs="Times New Roman"/>
                <w:b/>
                <w:bCs/>
                <w:color w:val="000000"/>
                <w:sz w:val="24"/>
                <w:szCs w:val="24"/>
              </w:rPr>
              <w:t>Свердловская обл.</w:t>
            </w:r>
          </w:p>
        </w:tc>
        <w:tc>
          <w:tcPr>
            <w:tcW w:w="993" w:type="dxa"/>
            <w:vAlign w:val="center"/>
          </w:tcPr>
          <w:p w:rsidR="00677777" w:rsidRPr="00677777" w:rsidRDefault="00677777" w:rsidP="00677777">
            <w:pPr>
              <w:widowControl w:val="0"/>
              <w:autoSpaceDE w:val="0"/>
              <w:autoSpaceDN w:val="0"/>
              <w:adjustRightInd w:val="0"/>
              <w:spacing w:before="29" w:after="0" w:line="237" w:lineRule="exact"/>
              <w:ind w:left="-29" w:firstLine="44"/>
              <w:rPr>
                <w:rFonts w:ascii="Times New Roman" w:hAnsi="Times New Roman" w:cs="Times New Roman"/>
                <w:color w:val="000000"/>
                <w:szCs w:val="24"/>
              </w:rPr>
            </w:pPr>
            <w:r w:rsidRPr="00677777">
              <w:rPr>
                <w:rFonts w:ascii="Times New Roman" w:hAnsi="Times New Roman" w:cs="Times New Roman"/>
                <w:color w:val="000000"/>
                <w:szCs w:val="24"/>
              </w:rPr>
              <w:t>48467</w:t>
            </w:r>
          </w:p>
        </w:tc>
        <w:tc>
          <w:tcPr>
            <w:tcW w:w="567"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1</w:t>
            </w:r>
          </w:p>
        </w:tc>
        <w:tc>
          <w:tcPr>
            <w:tcW w:w="708"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20.4</w:t>
            </w:r>
          </w:p>
        </w:tc>
        <w:tc>
          <w:tcPr>
            <w:tcW w:w="851" w:type="dxa"/>
            <w:gridSpan w:val="2"/>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56.9</w:t>
            </w:r>
          </w:p>
        </w:tc>
        <w:tc>
          <w:tcPr>
            <w:tcW w:w="1156"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21.7</w:t>
            </w:r>
          </w:p>
        </w:tc>
      </w:tr>
      <w:tr w:rsidR="00677777" w:rsidRPr="00677777" w:rsidTr="00550A61">
        <w:trPr>
          <w:trHeight w:hRule="exact" w:val="290"/>
        </w:trPr>
        <w:tc>
          <w:tcPr>
            <w:tcW w:w="4511" w:type="dxa"/>
          </w:tcPr>
          <w:p w:rsidR="00677777" w:rsidRPr="00677777" w:rsidRDefault="00677777" w:rsidP="00677777">
            <w:pPr>
              <w:widowControl w:val="0"/>
              <w:autoSpaceDE w:val="0"/>
              <w:autoSpaceDN w:val="0"/>
              <w:adjustRightInd w:val="0"/>
              <w:spacing w:before="29" w:after="0" w:line="218" w:lineRule="exact"/>
              <w:ind w:left="-29" w:firstLine="44"/>
              <w:rPr>
                <w:rFonts w:ascii="Times New Roman" w:hAnsi="Times New Roman" w:cs="Times New Roman"/>
                <w:b/>
                <w:bCs/>
                <w:color w:val="000000"/>
                <w:sz w:val="24"/>
                <w:szCs w:val="24"/>
              </w:rPr>
            </w:pPr>
            <w:r w:rsidRPr="00677777">
              <w:rPr>
                <w:rFonts w:ascii="Times New Roman" w:hAnsi="Times New Roman" w:cs="Times New Roman"/>
                <w:b/>
                <w:bCs/>
                <w:color w:val="000000"/>
                <w:sz w:val="24"/>
                <w:szCs w:val="24"/>
              </w:rPr>
              <w:t>город Нижний Тагил</w:t>
            </w:r>
          </w:p>
        </w:tc>
        <w:tc>
          <w:tcPr>
            <w:tcW w:w="993" w:type="dxa"/>
            <w:vAlign w:val="center"/>
          </w:tcPr>
          <w:p w:rsidR="00677777" w:rsidRPr="00677777" w:rsidRDefault="00677777" w:rsidP="00677777">
            <w:pPr>
              <w:widowControl w:val="0"/>
              <w:autoSpaceDE w:val="0"/>
              <w:autoSpaceDN w:val="0"/>
              <w:adjustRightInd w:val="0"/>
              <w:spacing w:before="29" w:after="0" w:line="237" w:lineRule="exact"/>
              <w:ind w:left="-29" w:firstLine="44"/>
              <w:rPr>
                <w:rFonts w:ascii="Times New Roman" w:hAnsi="Times New Roman" w:cs="Times New Roman"/>
                <w:color w:val="000000"/>
                <w:szCs w:val="24"/>
              </w:rPr>
            </w:pPr>
            <w:r w:rsidRPr="00677777">
              <w:rPr>
                <w:rFonts w:ascii="Times New Roman" w:hAnsi="Times New Roman" w:cs="Times New Roman"/>
                <w:color w:val="000000"/>
                <w:szCs w:val="24"/>
              </w:rPr>
              <w:t>3728</w:t>
            </w:r>
          </w:p>
        </w:tc>
        <w:tc>
          <w:tcPr>
            <w:tcW w:w="567"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0.75</w:t>
            </w:r>
          </w:p>
        </w:tc>
        <w:tc>
          <w:tcPr>
            <w:tcW w:w="708"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18.2</w:t>
            </w:r>
          </w:p>
        </w:tc>
        <w:tc>
          <w:tcPr>
            <w:tcW w:w="851" w:type="dxa"/>
            <w:gridSpan w:val="2"/>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57.3</w:t>
            </w:r>
          </w:p>
        </w:tc>
        <w:tc>
          <w:tcPr>
            <w:tcW w:w="1156" w:type="dxa"/>
            <w:vAlign w:val="center"/>
          </w:tcPr>
          <w:p w:rsidR="00677777" w:rsidRPr="00677777" w:rsidRDefault="00677777" w:rsidP="00677777">
            <w:pPr>
              <w:widowControl w:val="0"/>
              <w:autoSpaceDE w:val="0"/>
              <w:autoSpaceDN w:val="0"/>
              <w:adjustRightInd w:val="0"/>
              <w:spacing w:before="29" w:after="0" w:line="218"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23.8</w:t>
            </w:r>
          </w:p>
        </w:tc>
      </w:tr>
      <w:tr w:rsidR="00677777" w:rsidRPr="00677777" w:rsidTr="00550A61">
        <w:trPr>
          <w:trHeight w:hRule="exact" w:val="548"/>
        </w:trPr>
        <w:tc>
          <w:tcPr>
            <w:tcW w:w="4511" w:type="dxa"/>
            <w:vAlign w:val="center"/>
          </w:tcPr>
          <w:p w:rsidR="00677777" w:rsidRPr="00677777" w:rsidRDefault="00677777" w:rsidP="00677777">
            <w:pPr>
              <w:widowControl w:val="0"/>
              <w:autoSpaceDE w:val="0"/>
              <w:autoSpaceDN w:val="0"/>
              <w:adjustRightInd w:val="0"/>
              <w:spacing w:before="29" w:after="0" w:line="199" w:lineRule="exact"/>
              <w:ind w:left="-29" w:firstLine="44"/>
              <w:rPr>
                <w:rFonts w:ascii="Times New Roman" w:hAnsi="Times New Roman" w:cs="Times New Roman"/>
                <w:b/>
                <w:color w:val="000000"/>
                <w:sz w:val="24"/>
                <w:szCs w:val="24"/>
              </w:rPr>
            </w:pPr>
            <w:r w:rsidRPr="00677777">
              <w:rPr>
                <w:rFonts w:ascii="Times New Roman" w:hAnsi="Times New Roman" w:cs="Times New Roman"/>
                <w:b/>
                <w:color w:val="000000"/>
                <w:sz w:val="24"/>
                <w:szCs w:val="24"/>
              </w:rPr>
              <w:t>МБОУ СОШ № 65</w:t>
            </w:r>
          </w:p>
        </w:tc>
        <w:tc>
          <w:tcPr>
            <w:tcW w:w="993" w:type="dxa"/>
            <w:vAlign w:val="center"/>
          </w:tcPr>
          <w:p w:rsidR="00677777" w:rsidRPr="00677777" w:rsidRDefault="00677777" w:rsidP="00677777">
            <w:pPr>
              <w:widowControl w:val="0"/>
              <w:autoSpaceDE w:val="0"/>
              <w:autoSpaceDN w:val="0"/>
              <w:adjustRightInd w:val="0"/>
              <w:spacing w:before="29" w:after="0" w:line="218" w:lineRule="exact"/>
              <w:ind w:left="-29" w:firstLine="44"/>
              <w:rPr>
                <w:rFonts w:ascii="Times New Roman" w:hAnsi="Times New Roman" w:cs="Times New Roman"/>
                <w:color w:val="000000"/>
                <w:szCs w:val="24"/>
              </w:rPr>
            </w:pPr>
            <w:r w:rsidRPr="00677777">
              <w:rPr>
                <w:rFonts w:ascii="Times New Roman" w:hAnsi="Times New Roman" w:cs="Times New Roman"/>
                <w:color w:val="000000"/>
                <w:szCs w:val="24"/>
              </w:rPr>
              <w:t>24</w:t>
            </w:r>
          </w:p>
        </w:tc>
        <w:tc>
          <w:tcPr>
            <w:tcW w:w="567" w:type="dxa"/>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4.2</w:t>
            </w:r>
          </w:p>
        </w:tc>
        <w:tc>
          <w:tcPr>
            <w:tcW w:w="708" w:type="dxa"/>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color w:val="000000"/>
                <w:szCs w:val="24"/>
              </w:rPr>
            </w:pPr>
            <w:r w:rsidRPr="00677777">
              <w:rPr>
                <w:rFonts w:ascii="Times New Roman" w:hAnsi="Times New Roman" w:cs="Times New Roman"/>
                <w:color w:val="000000"/>
                <w:szCs w:val="24"/>
              </w:rPr>
              <w:t>29.2</w:t>
            </w:r>
          </w:p>
        </w:tc>
        <w:tc>
          <w:tcPr>
            <w:tcW w:w="851" w:type="dxa"/>
            <w:gridSpan w:val="2"/>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58.3</w:t>
            </w:r>
          </w:p>
        </w:tc>
        <w:tc>
          <w:tcPr>
            <w:tcW w:w="1156" w:type="dxa"/>
            <w:vAlign w:val="center"/>
          </w:tcPr>
          <w:p w:rsidR="00677777" w:rsidRPr="00677777" w:rsidRDefault="00677777" w:rsidP="00677777">
            <w:pPr>
              <w:widowControl w:val="0"/>
              <w:autoSpaceDE w:val="0"/>
              <w:autoSpaceDN w:val="0"/>
              <w:adjustRightInd w:val="0"/>
              <w:spacing w:before="29" w:after="0" w:line="199" w:lineRule="exact"/>
              <w:ind w:left="-29" w:firstLine="44"/>
              <w:jc w:val="center"/>
              <w:rPr>
                <w:rFonts w:ascii="Times New Roman" w:hAnsi="Times New Roman" w:cs="Times New Roman"/>
                <w:bCs/>
                <w:color w:val="000000"/>
                <w:szCs w:val="24"/>
              </w:rPr>
            </w:pPr>
            <w:r w:rsidRPr="00677777">
              <w:rPr>
                <w:rFonts w:ascii="Times New Roman" w:hAnsi="Times New Roman" w:cs="Times New Roman"/>
                <w:bCs/>
                <w:color w:val="000000"/>
                <w:szCs w:val="24"/>
              </w:rPr>
              <w:t>8.3</w:t>
            </w:r>
          </w:p>
        </w:tc>
      </w:tr>
    </w:tbl>
    <w:p w:rsidR="00D53C9E" w:rsidRPr="00D53C9E" w:rsidRDefault="00D53C9E" w:rsidP="00D53C9E">
      <w:pPr>
        <w:jc w:val="right"/>
        <w:rPr>
          <w:rFonts w:ascii="Times New Roman" w:hAnsi="Times New Roman" w:cs="Times New Roman"/>
          <w:b/>
          <w:sz w:val="24"/>
          <w:szCs w:val="24"/>
        </w:rPr>
      </w:pPr>
    </w:p>
    <w:p w:rsidR="00D53C9E" w:rsidRPr="00D53C9E" w:rsidRDefault="00D53C9E" w:rsidP="00D53C9E">
      <w:pPr>
        <w:rPr>
          <w:rFonts w:ascii="Times New Roman" w:hAnsi="Times New Roman" w:cs="Times New Roman"/>
          <w:sz w:val="24"/>
          <w:szCs w:val="24"/>
        </w:rPr>
      </w:pPr>
    </w:p>
    <w:p w:rsidR="00D53C9E" w:rsidRPr="00D53C9E" w:rsidRDefault="00D53C9E" w:rsidP="00D53C9E">
      <w:pPr>
        <w:rPr>
          <w:rFonts w:ascii="Times New Roman" w:hAnsi="Times New Roman" w:cs="Times New Roman"/>
          <w:sz w:val="24"/>
          <w:szCs w:val="24"/>
        </w:rPr>
      </w:pPr>
    </w:p>
    <w:p w:rsidR="00D53C9E" w:rsidRPr="00D53C9E" w:rsidRDefault="00D53C9E" w:rsidP="00D53C9E">
      <w:pPr>
        <w:rPr>
          <w:rFonts w:ascii="Times New Roman" w:hAnsi="Times New Roman" w:cs="Times New Roman"/>
          <w:sz w:val="24"/>
          <w:szCs w:val="24"/>
        </w:rPr>
      </w:pPr>
    </w:p>
    <w:p w:rsidR="00D53C9E" w:rsidRPr="00D53C9E" w:rsidRDefault="00D53C9E" w:rsidP="00D53C9E">
      <w:pPr>
        <w:rPr>
          <w:rFonts w:ascii="Times New Roman" w:hAnsi="Times New Roman" w:cs="Times New Roman"/>
          <w:sz w:val="24"/>
          <w:szCs w:val="24"/>
        </w:rPr>
      </w:pPr>
    </w:p>
    <w:p w:rsidR="00D53C9E" w:rsidRPr="00D53C9E" w:rsidRDefault="00D53C9E" w:rsidP="00D53C9E">
      <w:pPr>
        <w:rPr>
          <w:rFonts w:ascii="Times New Roman" w:hAnsi="Times New Roman" w:cs="Times New Roman"/>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677777" w:rsidTr="00492F58">
        <w:trPr>
          <w:trHeight w:hRule="exact" w:val="276"/>
        </w:trPr>
        <w:tc>
          <w:tcPr>
            <w:tcW w:w="10804" w:type="dxa"/>
            <w:tcBorders>
              <w:top w:val="nil"/>
              <w:left w:val="nil"/>
              <w:bottom w:val="nil"/>
              <w:right w:val="nil"/>
            </w:tcBorders>
          </w:tcPr>
          <w:p w:rsidR="00677777" w:rsidRDefault="00677777" w:rsidP="00492F58">
            <w:pPr>
              <w:widowControl w:val="0"/>
              <w:autoSpaceDE w:val="0"/>
              <w:autoSpaceDN w:val="0"/>
              <w:adjustRightInd w:val="0"/>
              <w:spacing w:before="29" w:after="0" w:line="218" w:lineRule="exact"/>
              <w:ind w:left="15"/>
              <w:jc w:val="center"/>
              <w:rPr>
                <w:rFonts w:ascii="Times New Roman" w:hAnsi="Times New Roman" w:cs="Times New Roman"/>
                <w:b/>
                <w:color w:val="000000"/>
                <w:sz w:val="24"/>
                <w:szCs w:val="20"/>
              </w:rPr>
            </w:pPr>
            <w:r w:rsidRPr="00677777">
              <w:rPr>
                <w:rFonts w:ascii="Times New Roman" w:hAnsi="Times New Roman" w:cs="Times New Roman"/>
                <w:b/>
                <w:color w:val="000000"/>
                <w:sz w:val="24"/>
                <w:szCs w:val="20"/>
              </w:rPr>
              <w:t>Общая гистограмма отметок</w:t>
            </w:r>
          </w:p>
          <w:p w:rsidR="00677777" w:rsidRDefault="00677777" w:rsidP="00492F58">
            <w:pPr>
              <w:widowControl w:val="0"/>
              <w:autoSpaceDE w:val="0"/>
              <w:autoSpaceDN w:val="0"/>
              <w:adjustRightInd w:val="0"/>
              <w:spacing w:before="29" w:after="0" w:line="218" w:lineRule="exact"/>
              <w:ind w:left="15"/>
              <w:jc w:val="center"/>
              <w:rPr>
                <w:rFonts w:ascii="Times New Roman" w:hAnsi="Times New Roman" w:cs="Times New Roman"/>
                <w:b/>
                <w:color w:val="000000"/>
                <w:sz w:val="24"/>
                <w:szCs w:val="20"/>
              </w:rPr>
            </w:pPr>
          </w:p>
          <w:p w:rsidR="00677777" w:rsidRPr="00677777" w:rsidRDefault="00677777" w:rsidP="00492F58">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p>
        </w:tc>
      </w:tr>
      <w:tr w:rsidR="00677777" w:rsidTr="00492F58">
        <w:trPr>
          <w:trHeight w:hRule="exact" w:val="3791"/>
        </w:trPr>
        <w:tc>
          <w:tcPr>
            <w:tcW w:w="10804" w:type="dxa"/>
            <w:tcBorders>
              <w:top w:val="nil"/>
              <w:left w:val="nil"/>
              <w:bottom w:val="nil"/>
              <w:right w:val="nil"/>
            </w:tcBorders>
          </w:tcPr>
          <w:p w:rsidR="00677777" w:rsidRDefault="00677777" w:rsidP="00492F58">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anchor distT="0" distB="0" distL="114300" distR="114300" simplePos="0" relativeHeight="251663360" behindDoc="0" locked="0" layoutInCell="1" allowOverlap="1" wp14:anchorId="70D20D6E" wp14:editId="455A29A0">
                  <wp:simplePos x="0" y="0"/>
                  <wp:positionH relativeFrom="column">
                    <wp:posOffset>466725</wp:posOffset>
                  </wp:positionH>
                  <wp:positionV relativeFrom="paragraph">
                    <wp:posOffset>47625</wp:posOffset>
                  </wp:positionV>
                  <wp:extent cx="5762625" cy="2099034"/>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0990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3C9E" w:rsidRDefault="00677777" w:rsidP="00573D26">
      <w:pPr>
        <w:ind w:firstLine="708"/>
        <w:jc w:val="both"/>
        <w:rPr>
          <w:rFonts w:ascii="Times New Roman" w:hAnsi="Times New Roman" w:cs="Times New Roman"/>
          <w:sz w:val="24"/>
          <w:szCs w:val="24"/>
        </w:rPr>
      </w:pPr>
      <w:r>
        <w:rPr>
          <w:rFonts w:ascii="Times New Roman" w:hAnsi="Times New Roman" w:cs="Times New Roman"/>
          <w:sz w:val="24"/>
          <w:szCs w:val="24"/>
        </w:rPr>
        <w:t xml:space="preserve">Изучив выше представленные данные, можно сделать выводы об общих результатах по итогам проведения ВПР. По школе в сравнении со всей выборкой, регионом и городом Нижний Тагил значительно увеличено количество неудовлетворительных результатов (более, чем в 4 раза), что доказывает большое количество учебных дефицитов, а так же превышено количество обучающихся, которые набрали от 8 до 17 баллов, т.е. получили удовлетворительную отметку. При этом нельзя не заметить, что даже при данных показателях количество «4» в МБОУ СОШ </w:t>
      </w:r>
      <w:r w:rsidR="000C48A7">
        <w:rPr>
          <w:rFonts w:ascii="Times New Roman" w:hAnsi="Times New Roman" w:cs="Times New Roman"/>
          <w:sz w:val="24"/>
          <w:szCs w:val="24"/>
        </w:rPr>
        <w:t>65 выше, чем по России, области и городу.</w:t>
      </w:r>
    </w:p>
    <w:p w:rsidR="000C48A7" w:rsidRPr="00D53C9E" w:rsidRDefault="000C48A7" w:rsidP="000C48A7">
      <w:pPr>
        <w:ind w:firstLine="708"/>
        <w:jc w:val="both"/>
        <w:rPr>
          <w:rFonts w:ascii="Times New Roman" w:hAnsi="Times New Roman" w:cs="Times New Roman"/>
          <w:sz w:val="24"/>
          <w:szCs w:val="24"/>
        </w:rPr>
      </w:pPr>
    </w:p>
    <w:p w:rsidR="000C48A7" w:rsidRDefault="000C48A7" w:rsidP="000C48A7">
      <w:pPr>
        <w:jc w:val="center"/>
        <w:rPr>
          <w:rFonts w:ascii="Times New Roman" w:hAnsi="Times New Roman" w:cs="Times New Roman"/>
          <w:b/>
          <w:szCs w:val="16"/>
        </w:rPr>
      </w:pPr>
      <w:r>
        <w:rPr>
          <w:rFonts w:ascii="Times New Roman" w:hAnsi="Times New Roman" w:cs="Times New Roman"/>
          <w:b/>
          <w:szCs w:val="16"/>
        </w:rPr>
        <w:t>Результаты ВПР по окружающему миру в 2016-2017 учебном году</w:t>
      </w:r>
    </w:p>
    <w:tbl>
      <w:tblPr>
        <w:tblStyle w:val="a5"/>
        <w:tblW w:w="0" w:type="auto"/>
        <w:jc w:val="center"/>
        <w:tblLook w:val="04A0" w:firstRow="1" w:lastRow="0" w:firstColumn="1" w:lastColumn="0" w:noHBand="0" w:noVBand="1"/>
      </w:tblPr>
      <w:tblGrid>
        <w:gridCol w:w="1869"/>
        <w:gridCol w:w="1869"/>
        <w:gridCol w:w="1869"/>
        <w:gridCol w:w="1869"/>
        <w:gridCol w:w="1869"/>
      </w:tblGrid>
      <w:tr w:rsidR="000C48A7" w:rsidTr="00550A61">
        <w:trPr>
          <w:jc w:val="center"/>
        </w:trPr>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w:t>
            </w:r>
          </w:p>
        </w:tc>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«2»</w:t>
            </w:r>
          </w:p>
        </w:tc>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«3»</w:t>
            </w:r>
          </w:p>
        </w:tc>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«4»</w:t>
            </w:r>
          </w:p>
        </w:tc>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«5»</w:t>
            </w:r>
          </w:p>
        </w:tc>
      </w:tr>
      <w:tr w:rsidR="000C48A7" w:rsidTr="00550A61">
        <w:trPr>
          <w:jc w:val="center"/>
        </w:trPr>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РФ</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0,9</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24,2</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53,2</w:t>
            </w:r>
          </w:p>
        </w:tc>
        <w:tc>
          <w:tcPr>
            <w:tcW w:w="1869" w:type="dxa"/>
          </w:tcPr>
          <w:p w:rsidR="000C48A7" w:rsidRPr="008524D2" w:rsidRDefault="000C48A7" w:rsidP="000C48A7">
            <w:pPr>
              <w:spacing w:line="240" w:lineRule="auto"/>
              <w:jc w:val="center"/>
              <w:rPr>
                <w:rFonts w:ascii="Times New Roman" w:hAnsi="Times New Roman" w:cs="Times New Roman"/>
                <w:sz w:val="20"/>
                <w:szCs w:val="16"/>
              </w:rPr>
            </w:pPr>
            <w:r>
              <w:rPr>
                <w:rFonts w:ascii="Times New Roman" w:hAnsi="Times New Roman" w:cs="Times New Roman"/>
                <w:sz w:val="20"/>
                <w:szCs w:val="16"/>
              </w:rPr>
              <w:t>21,7</w:t>
            </w:r>
          </w:p>
        </w:tc>
      </w:tr>
      <w:tr w:rsidR="000C48A7" w:rsidTr="00550A61">
        <w:trPr>
          <w:jc w:val="center"/>
        </w:trPr>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СО</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1,4</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30,2</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53,1</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15,3</w:t>
            </w:r>
          </w:p>
        </w:tc>
      </w:tr>
      <w:tr w:rsidR="000C48A7" w:rsidTr="00550A61">
        <w:trPr>
          <w:jc w:val="center"/>
        </w:trPr>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Н.Тагил</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0,75</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27</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55,8</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16,5</w:t>
            </w:r>
          </w:p>
        </w:tc>
      </w:tr>
      <w:tr w:rsidR="000C48A7" w:rsidTr="00550A61">
        <w:trPr>
          <w:jc w:val="center"/>
        </w:trPr>
        <w:tc>
          <w:tcPr>
            <w:tcW w:w="1869" w:type="dxa"/>
          </w:tcPr>
          <w:p w:rsidR="000C48A7" w:rsidRPr="008524D2" w:rsidRDefault="000C48A7" w:rsidP="00492F58">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МБОУ СОШ № 65</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6,2</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62,5</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31,2</w:t>
            </w:r>
          </w:p>
        </w:tc>
        <w:tc>
          <w:tcPr>
            <w:tcW w:w="1869" w:type="dxa"/>
          </w:tcPr>
          <w:p w:rsidR="000C48A7" w:rsidRPr="008524D2" w:rsidRDefault="000C48A7" w:rsidP="00492F58">
            <w:pPr>
              <w:spacing w:line="240" w:lineRule="auto"/>
              <w:jc w:val="center"/>
              <w:rPr>
                <w:rFonts w:ascii="Times New Roman" w:hAnsi="Times New Roman" w:cs="Times New Roman"/>
                <w:sz w:val="20"/>
                <w:szCs w:val="16"/>
              </w:rPr>
            </w:pPr>
            <w:r>
              <w:rPr>
                <w:rFonts w:ascii="Times New Roman" w:hAnsi="Times New Roman" w:cs="Times New Roman"/>
                <w:sz w:val="20"/>
                <w:szCs w:val="16"/>
              </w:rPr>
              <w:t>0</w:t>
            </w:r>
          </w:p>
        </w:tc>
      </w:tr>
    </w:tbl>
    <w:p w:rsidR="000C48A7" w:rsidRDefault="000C48A7" w:rsidP="000C48A7">
      <w:pPr>
        <w:jc w:val="center"/>
        <w:rPr>
          <w:rFonts w:ascii="Times New Roman" w:hAnsi="Times New Roman" w:cs="Times New Roman"/>
          <w:b/>
          <w:szCs w:val="16"/>
        </w:rPr>
      </w:pPr>
    </w:p>
    <w:p w:rsidR="000C48A7" w:rsidRDefault="000C48A7" w:rsidP="000C48A7">
      <w:pPr>
        <w:jc w:val="center"/>
        <w:rPr>
          <w:rFonts w:ascii="Times New Roman" w:hAnsi="Times New Roman" w:cs="Times New Roman"/>
          <w:b/>
          <w:szCs w:val="16"/>
        </w:rPr>
      </w:pPr>
      <w:r>
        <w:rPr>
          <w:rFonts w:ascii="Times New Roman" w:hAnsi="Times New Roman" w:cs="Times New Roman"/>
          <w:b/>
          <w:szCs w:val="16"/>
        </w:rPr>
        <w:t>Результаты ВПР по окружающему миру в 2017-2018 учебном году</w:t>
      </w:r>
    </w:p>
    <w:tbl>
      <w:tblPr>
        <w:tblStyle w:val="a5"/>
        <w:tblW w:w="0" w:type="auto"/>
        <w:jc w:val="center"/>
        <w:tblLook w:val="04A0" w:firstRow="1" w:lastRow="0" w:firstColumn="1" w:lastColumn="0" w:noHBand="0" w:noVBand="1"/>
      </w:tblPr>
      <w:tblGrid>
        <w:gridCol w:w="1868"/>
        <w:gridCol w:w="1868"/>
        <w:gridCol w:w="1868"/>
        <w:gridCol w:w="1868"/>
        <w:gridCol w:w="1868"/>
      </w:tblGrid>
      <w:tr w:rsidR="000C48A7" w:rsidRPr="008524D2" w:rsidTr="00550A61">
        <w:trPr>
          <w:jc w:val="center"/>
        </w:trPr>
        <w:tc>
          <w:tcPr>
            <w:tcW w:w="1868" w:type="dxa"/>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w:t>
            </w:r>
          </w:p>
        </w:tc>
        <w:tc>
          <w:tcPr>
            <w:tcW w:w="1868" w:type="dxa"/>
            <w:tcBorders>
              <w:bottom w:val="single" w:sz="2" w:space="0" w:color="auto"/>
            </w:tcBorders>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«2»</w:t>
            </w:r>
          </w:p>
        </w:tc>
        <w:tc>
          <w:tcPr>
            <w:tcW w:w="1868" w:type="dxa"/>
            <w:tcBorders>
              <w:bottom w:val="single" w:sz="2" w:space="0" w:color="auto"/>
            </w:tcBorders>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«3»</w:t>
            </w:r>
          </w:p>
        </w:tc>
        <w:tc>
          <w:tcPr>
            <w:tcW w:w="1868" w:type="dxa"/>
            <w:tcBorders>
              <w:bottom w:val="single" w:sz="2" w:space="0" w:color="auto"/>
            </w:tcBorders>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«4»</w:t>
            </w:r>
          </w:p>
        </w:tc>
        <w:tc>
          <w:tcPr>
            <w:tcW w:w="1868" w:type="dxa"/>
            <w:tcBorders>
              <w:bottom w:val="single" w:sz="2" w:space="0" w:color="auto"/>
            </w:tcBorders>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«5»</w:t>
            </w:r>
          </w:p>
        </w:tc>
      </w:tr>
      <w:tr w:rsidR="000C48A7" w:rsidRPr="008524D2" w:rsidTr="00550A61">
        <w:trPr>
          <w:jc w:val="center"/>
        </w:trPr>
        <w:tc>
          <w:tcPr>
            <w:tcW w:w="1868" w:type="dxa"/>
            <w:tcBorders>
              <w:bottom w:val="single" w:sz="2" w:space="0" w:color="auto"/>
              <w:right w:val="single" w:sz="2" w:space="0" w:color="auto"/>
            </w:tcBorders>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РФ</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0,83</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20,4</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20"/>
                <w:szCs w:val="20"/>
              </w:rPr>
            </w:pPr>
            <w:r w:rsidRPr="000C48A7">
              <w:rPr>
                <w:rFonts w:ascii="Times New Roman" w:hAnsi="Times New Roman" w:cs="Times New Roman"/>
                <w:bCs/>
                <w:color w:val="000000"/>
                <w:sz w:val="20"/>
                <w:szCs w:val="20"/>
              </w:rPr>
              <w:t>56,3</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22,4</w:t>
            </w:r>
          </w:p>
        </w:tc>
      </w:tr>
      <w:tr w:rsidR="000C48A7" w:rsidRPr="008524D2" w:rsidTr="00550A61">
        <w:trPr>
          <w:jc w:val="center"/>
        </w:trPr>
        <w:tc>
          <w:tcPr>
            <w:tcW w:w="1868" w:type="dxa"/>
            <w:tcBorders>
              <w:top w:val="single" w:sz="2" w:space="0" w:color="auto"/>
              <w:right w:val="single" w:sz="2" w:space="0" w:color="auto"/>
            </w:tcBorders>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СО</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22,7</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57,6</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18,7</w:t>
            </w:r>
          </w:p>
        </w:tc>
      </w:tr>
      <w:tr w:rsidR="000C48A7" w:rsidRPr="008524D2" w:rsidTr="00550A61">
        <w:trPr>
          <w:jc w:val="center"/>
        </w:trPr>
        <w:tc>
          <w:tcPr>
            <w:tcW w:w="1868" w:type="dxa"/>
            <w:tcBorders>
              <w:right w:val="single" w:sz="2" w:space="0" w:color="auto"/>
            </w:tcBorders>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Н.Тагил</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21,2</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60,1</w:t>
            </w:r>
          </w:p>
        </w:tc>
        <w:tc>
          <w:tcPr>
            <w:tcW w:w="1868" w:type="dxa"/>
            <w:tcBorders>
              <w:top w:val="single" w:sz="2" w:space="0" w:color="auto"/>
              <w:left w:val="single" w:sz="2" w:space="0" w:color="auto"/>
              <w:bottom w:val="single" w:sz="2" w:space="0" w:color="auto"/>
              <w:right w:val="single" w:sz="2" w:space="0" w:color="auto"/>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18,3</w:t>
            </w:r>
          </w:p>
        </w:tc>
      </w:tr>
      <w:tr w:rsidR="000C48A7" w:rsidRPr="008524D2" w:rsidTr="00550A61">
        <w:trPr>
          <w:jc w:val="center"/>
        </w:trPr>
        <w:tc>
          <w:tcPr>
            <w:tcW w:w="1868" w:type="dxa"/>
          </w:tcPr>
          <w:p w:rsidR="000C48A7" w:rsidRPr="008524D2" w:rsidRDefault="000C48A7" w:rsidP="00492F58">
            <w:pPr>
              <w:spacing w:line="240" w:lineRule="auto"/>
              <w:jc w:val="center"/>
              <w:rPr>
                <w:rFonts w:ascii="Times New Roman" w:hAnsi="Times New Roman" w:cs="Times New Roman"/>
                <w:b/>
                <w:szCs w:val="16"/>
              </w:rPr>
            </w:pPr>
            <w:r w:rsidRPr="008524D2">
              <w:rPr>
                <w:rFonts w:ascii="Times New Roman" w:hAnsi="Times New Roman" w:cs="Times New Roman"/>
                <w:b/>
                <w:szCs w:val="16"/>
              </w:rPr>
              <w:t>МБОУ СОШ № 65</w:t>
            </w:r>
          </w:p>
        </w:tc>
        <w:tc>
          <w:tcPr>
            <w:tcW w:w="1868" w:type="dxa"/>
            <w:tcBorders>
              <w:top w:val="single" w:sz="2" w:space="0" w:color="auto"/>
              <w:left w:val="single" w:sz="8" w:space="0" w:color="000000"/>
              <w:bottom w:val="single" w:sz="8" w:space="0" w:color="000000"/>
              <w:right w:val="single" w:sz="8" w:space="0" w:color="000000"/>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868" w:type="dxa"/>
            <w:tcBorders>
              <w:top w:val="single" w:sz="2" w:space="0" w:color="auto"/>
              <w:left w:val="single" w:sz="8" w:space="0" w:color="000000"/>
              <w:bottom w:val="single" w:sz="8" w:space="0" w:color="000000"/>
              <w:right w:val="single" w:sz="8" w:space="0" w:color="000000"/>
            </w:tcBorders>
            <w:vAlign w:val="center"/>
          </w:tcPr>
          <w:p w:rsidR="000C48A7" w:rsidRPr="008524D2" w:rsidRDefault="000C48A7" w:rsidP="00492F58">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1868" w:type="dxa"/>
            <w:tcBorders>
              <w:top w:val="single" w:sz="2" w:space="0" w:color="auto"/>
              <w:left w:val="single" w:sz="8" w:space="0" w:color="000000"/>
              <w:bottom w:val="single" w:sz="8" w:space="0" w:color="000000"/>
              <w:right w:val="single" w:sz="8" w:space="0" w:color="000000"/>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20</w:t>
            </w:r>
          </w:p>
        </w:tc>
        <w:tc>
          <w:tcPr>
            <w:tcW w:w="1868" w:type="dxa"/>
            <w:tcBorders>
              <w:top w:val="single" w:sz="2" w:space="0" w:color="auto"/>
              <w:left w:val="single" w:sz="8" w:space="0" w:color="000000"/>
              <w:bottom w:val="single" w:sz="8" w:space="0" w:color="000000"/>
              <w:right w:val="single" w:sz="8" w:space="0" w:color="000000"/>
            </w:tcBorders>
            <w:vAlign w:val="center"/>
          </w:tcPr>
          <w:p w:rsidR="000C48A7" w:rsidRPr="000C48A7" w:rsidRDefault="000C48A7" w:rsidP="00492F58">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w:t>
            </w:r>
          </w:p>
        </w:tc>
      </w:tr>
    </w:tbl>
    <w:p w:rsidR="00D53C9E" w:rsidRDefault="00D53C9E" w:rsidP="00D53C9E">
      <w:pPr>
        <w:rPr>
          <w:rFonts w:ascii="Times New Roman" w:hAnsi="Times New Roman" w:cs="Times New Roman"/>
          <w:sz w:val="24"/>
          <w:szCs w:val="24"/>
        </w:rPr>
      </w:pPr>
    </w:p>
    <w:p w:rsidR="000C48A7" w:rsidRDefault="009E544F" w:rsidP="000C48A7">
      <w:pPr>
        <w:jc w:val="center"/>
        <w:rPr>
          <w:rFonts w:ascii="Times New Roman" w:hAnsi="Times New Roman" w:cs="Times New Roman"/>
          <w:b/>
          <w:sz w:val="24"/>
          <w:szCs w:val="24"/>
        </w:rPr>
      </w:pPr>
      <w:r>
        <w:rPr>
          <w:rFonts w:ascii="Times New Roman" w:hAnsi="Times New Roman" w:cs="Times New Roman"/>
          <w:b/>
          <w:noProof/>
          <w:szCs w:val="16"/>
        </w:rPr>
        <w:drawing>
          <wp:anchor distT="0" distB="0" distL="114300" distR="114300" simplePos="0" relativeHeight="251666432" behindDoc="0" locked="0" layoutInCell="1" allowOverlap="1" wp14:anchorId="452564B7" wp14:editId="46959C0B">
            <wp:simplePos x="0" y="0"/>
            <wp:positionH relativeFrom="column">
              <wp:posOffset>412115</wp:posOffset>
            </wp:positionH>
            <wp:positionV relativeFrom="paragraph">
              <wp:posOffset>327025</wp:posOffset>
            </wp:positionV>
            <wp:extent cx="5867400" cy="3200400"/>
            <wp:effectExtent l="0" t="0" r="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C48A7">
        <w:rPr>
          <w:rFonts w:ascii="Times New Roman" w:hAnsi="Times New Roman" w:cs="Times New Roman"/>
          <w:b/>
          <w:sz w:val="24"/>
          <w:szCs w:val="24"/>
        </w:rPr>
        <w:t>Сводный результат качества выполнения ВПР по окружающему миру</w:t>
      </w:r>
    </w:p>
    <w:p w:rsidR="000C48A7" w:rsidRDefault="000C48A7" w:rsidP="009E544F">
      <w:pPr>
        <w:tabs>
          <w:tab w:val="left" w:pos="3480"/>
        </w:tabs>
        <w:rPr>
          <w:rFonts w:ascii="Times New Roman" w:hAnsi="Times New Roman" w:cs="Times New Roman"/>
          <w:sz w:val="24"/>
          <w:szCs w:val="24"/>
        </w:rPr>
      </w:pPr>
      <w:r>
        <w:rPr>
          <w:rFonts w:ascii="Times New Roman" w:hAnsi="Times New Roman" w:cs="Times New Roman"/>
          <w:sz w:val="24"/>
          <w:szCs w:val="24"/>
        </w:rPr>
        <w:tab/>
      </w:r>
    </w:p>
    <w:p w:rsidR="000C48A7" w:rsidRDefault="000C48A7" w:rsidP="00573D26">
      <w:pPr>
        <w:ind w:firstLine="708"/>
        <w:jc w:val="both"/>
        <w:rPr>
          <w:rFonts w:ascii="Times New Roman" w:hAnsi="Times New Roman" w:cs="Times New Roman"/>
          <w:sz w:val="24"/>
          <w:szCs w:val="24"/>
        </w:rPr>
      </w:pPr>
      <w:r>
        <w:rPr>
          <w:rFonts w:ascii="Times New Roman" w:hAnsi="Times New Roman" w:cs="Times New Roman"/>
          <w:sz w:val="24"/>
          <w:szCs w:val="24"/>
        </w:rPr>
        <w:t xml:space="preserve">Исходя из выше представленных данных можно говорить о увеличении качества выполнения работ по окружающему миру учениками 4-х классов. </w:t>
      </w:r>
      <w:r w:rsidR="000F4BBE">
        <w:rPr>
          <w:rFonts w:ascii="Times New Roman" w:hAnsi="Times New Roman" w:cs="Times New Roman"/>
          <w:sz w:val="24"/>
          <w:szCs w:val="24"/>
        </w:rPr>
        <w:t xml:space="preserve">Об этом свидетельствует высокий процент выполнения заданий ВПР от 18 до 32 баллов. При этом значительно уменьшается количество удовлетворительных, а так же неудовлетворительных отметок. </w:t>
      </w:r>
    </w:p>
    <w:p w:rsidR="000F4BBE" w:rsidRPr="000F4BBE" w:rsidRDefault="000F4BBE" w:rsidP="00573D26">
      <w:pPr>
        <w:pStyle w:val="a4"/>
        <w:spacing w:line="276" w:lineRule="auto"/>
        <w:jc w:val="both"/>
        <w:rPr>
          <w:rFonts w:ascii="Times New Roman" w:hAnsi="Times New Roman"/>
          <w:b/>
          <w:sz w:val="24"/>
          <w:u w:val="single"/>
        </w:rPr>
      </w:pPr>
      <w:r w:rsidRPr="000F4BBE">
        <w:rPr>
          <w:rFonts w:ascii="Times New Roman" w:hAnsi="Times New Roman"/>
          <w:b/>
          <w:sz w:val="24"/>
          <w:u w:val="single"/>
        </w:rPr>
        <w:t>Выводы и рекомендации.</w:t>
      </w:r>
    </w:p>
    <w:p w:rsidR="000F4BBE" w:rsidRDefault="000F4BBE" w:rsidP="00573D26">
      <w:pPr>
        <w:pStyle w:val="a4"/>
        <w:spacing w:line="276" w:lineRule="auto"/>
        <w:ind w:firstLine="708"/>
        <w:jc w:val="both"/>
        <w:rPr>
          <w:rFonts w:ascii="Times New Roman" w:hAnsi="Times New Roman"/>
          <w:sz w:val="24"/>
        </w:rPr>
      </w:pPr>
      <w:r w:rsidRPr="000F4BBE">
        <w:rPr>
          <w:rFonts w:ascii="Times New Roman" w:hAnsi="Times New Roman"/>
          <w:sz w:val="24"/>
        </w:rPr>
        <w:t>Обучающиеся 4 классов в целом справились с предложенной работой и показали, базовый уровень достижения предметных и метапредметных результатов, однако в результаты отдельных заданий требуют до</w:t>
      </w:r>
      <w:r>
        <w:rPr>
          <w:rFonts w:ascii="Times New Roman" w:hAnsi="Times New Roman"/>
          <w:sz w:val="24"/>
        </w:rPr>
        <w:t>работки по устранению недочётов.</w:t>
      </w:r>
    </w:p>
    <w:p w:rsidR="000F4BBE" w:rsidRPr="000F4BBE" w:rsidRDefault="000F4BBE" w:rsidP="00573D26">
      <w:pPr>
        <w:pStyle w:val="a4"/>
        <w:spacing w:line="276" w:lineRule="auto"/>
        <w:jc w:val="both"/>
        <w:rPr>
          <w:rFonts w:ascii="Times New Roman" w:hAnsi="Times New Roman"/>
          <w:sz w:val="24"/>
        </w:rPr>
      </w:pPr>
      <w:r w:rsidRPr="000F4BBE">
        <w:rPr>
          <w:rFonts w:ascii="Times New Roman" w:hAnsi="Times New Roman"/>
          <w:b/>
          <w:bCs/>
          <w:sz w:val="24"/>
          <w:szCs w:val="28"/>
          <w:u w:val="single"/>
        </w:rPr>
        <w:t>Предложения по устранению недостатков</w:t>
      </w:r>
      <w:r w:rsidRPr="000F4BBE">
        <w:rPr>
          <w:rFonts w:ascii="Times New Roman" w:hAnsi="Times New Roman"/>
          <w:b/>
          <w:sz w:val="24"/>
          <w:szCs w:val="28"/>
          <w:u w:val="single"/>
        </w:rPr>
        <w:t xml:space="preserve"> </w:t>
      </w:r>
    </w:p>
    <w:p w:rsidR="000F4BBE" w:rsidRPr="000F4BBE" w:rsidRDefault="000F4BBE" w:rsidP="00573D26">
      <w:pPr>
        <w:pStyle w:val="a4"/>
        <w:spacing w:line="276" w:lineRule="auto"/>
        <w:jc w:val="both"/>
        <w:rPr>
          <w:rFonts w:ascii="Times New Roman" w:hAnsi="Times New Roman"/>
          <w:b/>
          <w:sz w:val="24"/>
          <w:szCs w:val="28"/>
        </w:rPr>
      </w:pPr>
    </w:p>
    <w:p w:rsidR="000F4BBE" w:rsidRPr="000F4BBE" w:rsidRDefault="000F4BBE" w:rsidP="00573D26">
      <w:pPr>
        <w:pStyle w:val="a4"/>
        <w:numPr>
          <w:ilvl w:val="0"/>
          <w:numId w:val="3"/>
        </w:numPr>
        <w:spacing w:line="276" w:lineRule="auto"/>
        <w:jc w:val="both"/>
        <w:rPr>
          <w:rFonts w:ascii="Times New Roman" w:hAnsi="Times New Roman"/>
          <w:sz w:val="24"/>
          <w:szCs w:val="28"/>
        </w:rPr>
      </w:pPr>
      <w:r w:rsidRPr="000F4BBE">
        <w:rPr>
          <w:rFonts w:ascii="Times New Roman" w:hAnsi="Times New Roman"/>
          <w:bCs/>
          <w:sz w:val="24"/>
          <w:szCs w:val="28"/>
        </w:rPr>
        <w:t>Следует продумать работу с различными источниками информации.</w:t>
      </w:r>
    </w:p>
    <w:p w:rsidR="000F4BBE" w:rsidRPr="000F4BBE" w:rsidRDefault="000F4BBE" w:rsidP="00573D26">
      <w:pPr>
        <w:pStyle w:val="a4"/>
        <w:numPr>
          <w:ilvl w:val="0"/>
          <w:numId w:val="3"/>
        </w:numPr>
        <w:spacing w:line="276" w:lineRule="auto"/>
        <w:jc w:val="both"/>
        <w:rPr>
          <w:rFonts w:ascii="Times New Roman" w:hAnsi="Times New Roman"/>
          <w:sz w:val="24"/>
          <w:szCs w:val="28"/>
        </w:rPr>
      </w:pPr>
      <w:r w:rsidRPr="000F4BBE">
        <w:rPr>
          <w:rFonts w:ascii="Times New Roman" w:hAnsi="Times New Roman"/>
          <w:bCs/>
          <w:sz w:val="24"/>
          <w:szCs w:val="28"/>
        </w:rPr>
        <w:t xml:space="preserve">Особое внимание следует обратить на работу с информационными текстами. </w:t>
      </w:r>
    </w:p>
    <w:p w:rsidR="000F4BBE" w:rsidRPr="000F4BBE" w:rsidRDefault="000F4BBE" w:rsidP="00573D26">
      <w:pPr>
        <w:pStyle w:val="a4"/>
        <w:numPr>
          <w:ilvl w:val="0"/>
          <w:numId w:val="3"/>
        </w:numPr>
        <w:spacing w:line="276" w:lineRule="auto"/>
        <w:jc w:val="both"/>
        <w:rPr>
          <w:rFonts w:ascii="Times New Roman" w:hAnsi="Times New Roman"/>
          <w:sz w:val="24"/>
          <w:szCs w:val="28"/>
        </w:rPr>
      </w:pPr>
      <w:r w:rsidRPr="000F4BBE">
        <w:rPr>
          <w:rFonts w:ascii="Times New Roman" w:hAnsi="Times New Roman"/>
          <w:bCs/>
          <w:sz w:val="24"/>
          <w:szCs w:val="28"/>
        </w:rPr>
        <w:t>Формировать умения находить, обрабатывать и оценивать информацию.</w:t>
      </w:r>
    </w:p>
    <w:p w:rsidR="000F4BBE" w:rsidRPr="000F4BBE" w:rsidRDefault="000F4BBE" w:rsidP="00573D26">
      <w:pPr>
        <w:pStyle w:val="a4"/>
        <w:numPr>
          <w:ilvl w:val="0"/>
          <w:numId w:val="3"/>
        </w:numPr>
        <w:spacing w:line="276" w:lineRule="auto"/>
        <w:jc w:val="both"/>
        <w:rPr>
          <w:rFonts w:ascii="Times New Roman" w:hAnsi="Times New Roman"/>
          <w:sz w:val="24"/>
          <w:szCs w:val="28"/>
        </w:rPr>
      </w:pPr>
      <w:r w:rsidRPr="000F4BBE">
        <w:rPr>
          <w:rFonts w:ascii="Times New Roman" w:hAnsi="Times New Roman"/>
          <w:bCs/>
          <w:sz w:val="24"/>
          <w:szCs w:val="28"/>
        </w:rPr>
        <w:t xml:space="preserve">Организовать работу по формированию умения извлекать информацию из разных источников. </w:t>
      </w:r>
    </w:p>
    <w:p w:rsidR="000F4BBE" w:rsidRPr="000F4BBE" w:rsidRDefault="000F4BBE" w:rsidP="00573D26">
      <w:pPr>
        <w:pStyle w:val="a4"/>
        <w:numPr>
          <w:ilvl w:val="0"/>
          <w:numId w:val="3"/>
        </w:numPr>
        <w:spacing w:line="276" w:lineRule="auto"/>
        <w:jc w:val="both"/>
        <w:rPr>
          <w:rFonts w:ascii="Times New Roman" w:hAnsi="Times New Roman"/>
          <w:sz w:val="24"/>
          <w:szCs w:val="28"/>
        </w:rPr>
      </w:pPr>
      <w:r w:rsidRPr="000F4BBE">
        <w:rPr>
          <w:rFonts w:ascii="Times New Roman" w:hAnsi="Times New Roman"/>
          <w:bCs/>
          <w:sz w:val="24"/>
          <w:szCs w:val="28"/>
        </w:rPr>
        <w:t>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w:t>
      </w:r>
    </w:p>
    <w:p w:rsidR="000F4BBE" w:rsidRDefault="000F4BBE" w:rsidP="00573D26">
      <w:pPr>
        <w:ind w:firstLine="708"/>
        <w:jc w:val="both"/>
        <w:rPr>
          <w:rFonts w:ascii="Times New Roman" w:hAnsi="Times New Roman" w:cs="Times New Roman"/>
          <w:sz w:val="24"/>
          <w:szCs w:val="24"/>
        </w:rPr>
      </w:pPr>
    </w:p>
    <w:p w:rsidR="00A61C1E" w:rsidRDefault="00A61C1E" w:rsidP="004F5442">
      <w:pPr>
        <w:jc w:val="both"/>
        <w:rPr>
          <w:rFonts w:ascii="Times New Roman" w:hAnsi="Times New Roman" w:cs="Times New Roman"/>
          <w:sz w:val="24"/>
          <w:szCs w:val="24"/>
        </w:rPr>
      </w:pPr>
    </w:p>
    <w:p w:rsidR="00A61C1E" w:rsidRDefault="00A61C1E" w:rsidP="00573D26">
      <w:pPr>
        <w:ind w:firstLine="708"/>
        <w:jc w:val="center"/>
        <w:rPr>
          <w:rFonts w:ascii="Times New Roman" w:hAnsi="Times New Roman" w:cs="Times New Roman"/>
          <w:b/>
          <w:sz w:val="28"/>
          <w:szCs w:val="24"/>
        </w:rPr>
      </w:pPr>
      <w:r w:rsidRPr="00A61C1E">
        <w:rPr>
          <w:rFonts w:ascii="Times New Roman" w:hAnsi="Times New Roman" w:cs="Times New Roman"/>
          <w:b/>
          <w:sz w:val="28"/>
          <w:szCs w:val="24"/>
        </w:rPr>
        <w:t>Анализ результатов ВПР 5 класса</w:t>
      </w:r>
    </w:p>
    <w:p w:rsidR="00A61C1E" w:rsidRDefault="00A61C1E" w:rsidP="00573D26">
      <w:pPr>
        <w:ind w:firstLine="708"/>
        <w:jc w:val="center"/>
        <w:rPr>
          <w:rFonts w:ascii="Times New Roman" w:hAnsi="Times New Roman" w:cs="Times New Roman"/>
          <w:b/>
          <w:sz w:val="24"/>
          <w:szCs w:val="24"/>
        </w:rPr>
      </w:pPr>
      <w:r>
        <w:rPr>
          <w:rFonts w:ascii="Times New Roman" w:hAnsi="Times New Roman" w:cs="Times New Roman"/>
          <w:b/>
          <w:sz w:val="24"/>
          <w:szCs w:val="24"/>
        </w:rPr>
        <w:t>Русский язык</w:t>
      </w:r>
      <w:r w:rsidR="00DD417A">
        <w:rPr>
          <w:rFonts w:ascii="Times New Roman" w:hAnsi="Times New Roman" w:cs="Times New Roman"/>
          <w:b/>
          <w:sz w:val="24"/>
          <w:szCs w:val="24"/>
        </w:rPr>
        <w:t>- 5 класс</w:t>
      </w:r>
    </w:p>
    <w:p w:rsidR="00DD417A" w:rsidRPr="00DD417A" w:rsidRDefault="00DD417A" w:rsidP="00573D26">
      <w:pPr>
        <w:ind w:firstLine="708"/>
        <w:rPr>
          <w:rFonts w:ascii="Times New Roman" w:hAnsi="Times New Roman" w:cs="Times New Roman"/>
          <w:sz w:val="24"/>
          <w:szCs w:val="24"/>
        </w:rPr>
      </w:pPr>
      <w:r>
        <w:rPr>
          <w:rFonts w:ascii="Times New Roman" w:hAnsi="Times New Roman" w:cs="Times New Roman"/>
          <w:sz w:val="24"/>
          <w:szCs w:val="24"/>
        </w:rPr>
        <w:t xml:space="preserve">В проверочной работе приняли участие 17 обучающихся 5 класса. </w:t>
      </w:r>
    </w:p>
    <w:p w:rsidR="00844513" w:rsidRPr="00844513" w:rsidRDefault="00844513" w:rsidP="00573D26">
      <w:pPr>
        <w:spacing w:after="0"/>
        <w:ind w:firstLine="709"/>
        <w:rPr>
          <w:rFonts w:ascii="Times New Roman" w:hAnsi="Times New Roman" w:cs="Times New Roman"/>
          <w:sz w:val="24"/>
          <w:szCs w:val="24"/>
        </w:rPr>
      </w:pPr>
      <w:r w:rsidRPr="00844513">
        <w:rPr>
          <w:rFonts w:ascii="Times New Roman" w:hAnsi="Times New Roman" w:cs="Times New Roman"/>
          <w:sz w:val="24"/>
          <w:szCs w:val="24"/>
        </w:rPr>
        <w:t xml:space="preserve">Приняли участие в написании ВПР по русскому языку 17 обучающихся 5 класса. </w:t>
      </w:r>
    </w:p>
    <w:p w:rsidR="00844513" w:rsidRDefault="00A61C1E" w:rsidP="00573D26">
      <w:pPr>
        <w:spacing w:after="0"/>
        <w:ind w:firstLine="709"/>
        <w:jc w:val="both"/>
        <w:rPr>
          <w:rFonts w:ascii="Times New Roman" w:hAnsi="Times New Roman" w:cs="Times New Roman"/>
          <w:sz w:val="24"/>
          <w:szCs w:val="24"/>
        </w:rPr>
      </w:pPr>
      <w:r w:rsidRPr="00A61C1E">
        <w:rPr>
          <w:rFonts w:ascii="Times New Roman" w:hAnsi="Times New Roman" w:cs="Times New Roman"/>
          <w:sz w:val="24"/>
          <w:szCs w:val="24"/>
        </w:rPr>
        <w:t xml:space="preserve">ВПР </w:t>
      </w:r>
      <w:r>
        <w:rPr>
          <w:rFonts w:ascii="Times New Roman" w:hAnsi="Times New Roman" w:cs="Times New Roman"/>
          <w:sz w:val="24"/>
          <w:szCs w:val="24"/>
        </w:rPr>
        <w:t xml:space="preserve">по русскому языку </w:t>
      </w:r>
      <w:r w:rsidRPr="00A61C1E">
        <w:rPr>
          <w:rFonts w:ascii="Times New Roman" w:hAnsi="Times New Roman" w:cs="Times New Roman"/>
          <w:sz w:val="24"/>
          <w:szCs w:val="24"/>
        </w:rPr>
        <w:t xml:space="preserve">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ООО и направлены на выявление уровня подготовки обучающихся. </w:t>
      </w:r>
    </w:p>
    <w:p w:rsidR="00844513" w:rsidRDefault="00A61C1E" w:rsidP="00573D26">
      <w:pPr>
        <w:spacing w:after="0"/>
        <w:ind w:firstLine="709"/>
        <w:jc w:val="both"/>
        <w:rPr>
          <w:rFonts w:ascii="Times New Roman" w:hAnsi="Times New Roman" w:cs="Times New Roman"/>
          <w:sz w:val="24"/>
          <w:szCs w:val="24"/>
        </w:rPr>
      </w:pPr>
      <w:r w:rsidRPr="00A61C1E">
        <w:rPr>
          <w:rFonts w:ascii="Times New Roman" w:hAnsi="Times New Roman" w:cs="Times New Roman"/>
          <w:sz w:val="24"/>
          <w:szCs w:val="24"/>
        </w:rPr>
        <w:t xml:space="preserve">Назначение ВПР по русскому языку заключается в оценке уровня общеобразовательной подготовки обучающихся 5 класса в соответствии с требованиями ФГОС. </w:t>
      </w:r>
    </w:p>
    <w:p w:rsidR="00844513" w:rsidRDefault="00A61C1E" w:rsidP="00573D26">
      <w:pPr>
        <w:spacing w:after="0"/>
        <w:ind w:firstLine="709"/>
        <w:jc w:val="both"/>
        <w:rPr>
          <w:rFonts w:ascii="Times New Roman" w:hAnsi="Times New Roman" w:cs="Times New Roman"/>
          <w:sz w:val="24"/>
          <w:szCs w:val="24"/>
        </w:rPr>
      </w:pPr>
      <w:r w:rsidRPr="00A61C1E">
        <w:rPr>
          <w:rFonts w:ascii="Times New Roman" w:hAnsi="Times New Roman" w:cs="Times New Roman"/>
          <w:sz w:val="24"/>
          <w:szCs w:val="24"/>
        </w:rPr>
        <w:t xml:space="preserve">ВПР основаны на системно-деятельностном, компетентностном и уровневом подходах, что позволяет с их помощью осуществлять диагностику достижения обучающимися предметных и метапредметных образовательных результатов. Задания составлены таким образом, чтобы проверить уровень сформированности универсальных учебных действий обучающихся и овладения межпредметными понятиями.  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в образовательных организациях.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Задание 1 проверяет традиционное правописное умение обучающихся правильно списывать осложненный пропусками орфограмм и пунктограмм текст, соблюдая изученные правила орфографии и пунктуации.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Задание 2 нацелено на проверку знания признаков основных языковых единиц и на выявление уровня владения обучающимися базовыми учебноязыковыми аналитическими умениями. От обучающихся требуется продемонстрировать умения проводить фонетический анализ слова, делить слова на морфемы на основе смыслового, грамматического и словообразовательного анализа слова, анализировать слово с точки зрения его принадлежности к той или иной части речи с определением морфологических признаков и синтаксической роли данного слова, а также анализировать различные виды предложений с точки зрения их структурной и смысловой организации, функциональной предназначенности.  Помимо предметных умений данное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Задание 3 направлено на проверку умения распознавать правильную орфоэпическую норму современного русского литературного языка, </w:t>
      </w:r>
      <w:r w:rsidR="00550A61" w:rsidRPr="00844513">
        <w:rPr>
          <w:rFonts w:ascii="Times New Roman" w:hAnsi="Times New Roman" w:cs="Times New Roman"/>
          <w:sz w:val="24"/>
          <w:szCs w:val="24"/>
        </w:rPr>
        <w:t>вместе с</w:t>
      </w:r>
      <w:r w:rsidRPr="00844513">
        <w:rPr>
          <w:rFonts w:ascii="Times New Roman" w:hAnsi="Times New Roman" w:cs="Times New Roman"/>
          <w:sz w:val="24"/>
          <w:szCs w:val="24"/>
        </w:rPr>
        <w:t xml:space="preserve"> тем оно способствовало проверке коммуникативного универсального учебного</w:t>
      </w:r>
      <w:r>
        <w:rPr>
          <w:rFonts w:ascii="Times New Roman" w:hAnsi="Times New Roman" w:cs="Times New Roman"/>
          <w:sz w:val="24"/>
          <w:szCs w:val="24"/>
        </w:rPr>
        <w:t xml:space="preserve"> действия (владеть устной речью</w:t>
      </w:r>
      <w:r w:rsidRPr="00844513">
        <w:rPr>
          <w:rFonts w:ascii="Times New Roman" w:hAnsi="Times New Roman" w:cs="Times New Roman"/>
          <w:sz w:val="24"/>
          <w:szCs w:val="24"/>
        </w:rPr>
        <w:t xml:space="preserve">.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В задании 4 подлежит проверке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осуществлять классификацию.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Задания 5, 6 и 7 проверяют ряд предметных умений: учебно-языковое опознавательное умение обучающихся, умение применять синтаксическое знание в практике правописания, умение соблюдать пунктуационные нормы в процессе письма, объяснять выбор написания, в том числе с помощью графической схемы. Кроме того, контролю подлежат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В задании 8 на основании адекватного понимания обучающимися письменно предъявляемой текстовой информаци</w:t>
      </w:r>
      <w:r>
        <w:rPr>
          <w:rFonts w:ascii="Times New Roman" w:hAnsi="Times New Roman" w:cs="Times New Roman"/>
          <w:sz w:val="24"/>
          <w:szCs w:val="24"/>
        </w:rPr>
        <w:t xml:space="preserve">и, ориентирования в содержании </w:t>
      </w:r>
      <w:r w:rsidRPr="00844513">
        <w:rPr>
          <w:rFonts w:ascii="Times New Roman" w:hAnsi="Times New Roman" w:cs="Times New Roman"/>
          <w:sz w:val="24"/>
          <w:szCs w:val="24"/>
        </w:rPr>
        <w:t xml:space="preserve">текста, владения изучающим видом чтения школьники демонстрируют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на основе которых выявлялась способность обучающихся строить речевое высказывание в письменной форме.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Задание 10 также предусматривает ориентирование в содержании текста, понимание его целостного смысла, нахождение в тексте требуемой информации.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 xml:space="preserve">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ориентироваться в содержании контекста.  </w:t>
      </w:r>
    </w:p>
    <w:p w:rsidR="00844513" w:rsidRDefault="00844513" w:rsidP="00573D26">
      <w:pPr>
        <w:spacing w:after="0"/>
        <w:ind w:firstLine="709"/>
        <w:jc w:val="both"/>
        <w:rPr>
          <w:rFonts w:ascii="Times New Roman" w:hAnsi="Times New Roman" w:cs="Times New Roman"/>
          <w:sz w:val="24"/>
          <w:szCs w:val="24"/>
        </w:rPr>
      </w:pPr>
      <w:r w:rsidRPr="00844513">
        <w:rPr>
          <w:rFonts w:ascii="Times New Roman" w:hAnsi="Times New Roman" w:cs="Times New Roman"/>
          <w:sz w:val="24"/>
          <w:szCs w:val="24"/>
        </w:rPr>
        <w:t>В задании 12 проверяется предметное учебно-языковое умение находить к слову антоним с опорой на указанный в задании контекст, ориентироваться в содержании контекста, находить в контексте требуемую информацию.</w:t>
      </w:r>
    </w:p>
    <w:p w:rsidR="00844513" w:rsidRPr="00844513" w:rsidRDefault="00844513" w:rsidP="00844513">
      <w:pPr>
        <w:spacing w:after="0" w:line="240" w:lineRule="auto"/>
        <w:ind w:firstLine="709"/>
        <w:jc w:val="center"/>
        <w:rPr>
          <w:rFonts w:ascii="Times New Roman" w:hAnsi="Times New Roman" w:cs="Times New Roman"/>
          <w:b/>
          <w:sz w:val="24"/>
          <w:szCs w:val="24"/>
        </w:rPr>
      </w:pPr>
    </w:p>
    <w:p w:rsidR="00844513" w:rsidRPr="00844513" w:rsidRDefault="00844513" w:rsidP="00844513">
      <w:pPr>
        <w:spacing w:after="0" w:line="240" w:lineRule="auto"/>
        <w:ind w:firstLine="709"/>
        <w:jc w:val="center"/>
        <w:rPr>
          <w:rFonts w:ascii="Times New Roman" w:hAnsi="Times New Roman" w:cs="Times New Roman"/>
          <w:b/>
          <w:sz w:val="24"/>
          <w:szCs w:val="24"/>
        </w:rPr>
      </w:pPr>
      <w:r w:rsidRPr="00844513">
        <w:rPr>
          <w:rFonts w:ascii="Times New Roman" w:hAnsi="Times New Roman" w:cs="Times New Roman"/>
          <w:b/>
          <w:sz w:val="24"/>
          <w:szCs w:val="24"/>
        </w:rPr>
        <w:t>Достижение планируемых результатов в соответствии с ПООП ООО</w:t>
      </w:r>
    </w:p>
    <w:p w:rsidR="00844513" w:rsidRDefault="00844513" w:rsidP="00844513">
      <w:pPr>
        <w:widowControl w:val="0"/>
        <w:autoSpaceDE w:val="0"/>
        <w:autoSpaceDN w:val="0"/>
        <w:adjustRightInd w:val="0"/>
        <w:spacing w:after="0" w:line="240" w:lineRule="auto"/>
        <w:rPr>
          <w:rFonts w:ascii="Tahoma" w:hAnsi="Tahoma" w:cs="Tahoma"/>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tblGrid>
      <w:tr w:rsidR="006F5C43" w:rsidTr="00492F58">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6F5C43" w:rsidRDefault="006F5C43" w:rsidP="00492F58">
            <w:pPr>
              <w:widowControl w:val="0"/>
              <w:autoSpaceDE w:val="0"/>
              <w:autoSpaceDN w:val="0"/>
              <w:adjustRightInd w:val="0"/>
              <w:spacing w:before="30" w:after="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6F5C43" w:rsidRDefault="006F5C43" w:rsidP="00492F58">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6F5C43" w:rsidRDefault="006F5C43" w:rsidP="00492F58">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6F5C43" w:rsidRDefault="006F5C43" w:rsidP="00492F58">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6F5C43" w:rsidRDefault="006F5C43" w:rsidP="00492F58">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6F5C43" w:rsidRDefault="006F5C43" w:rsidP="00492F58">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1</w:t>
            </w:r>
          </w:p>
        </w:tc>
      </w:tr>
      <w:tr w:rsidR="006F5C43" w:rsidRPr="002F0433" w:rsidTr="00492F58">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rPr>
                <w:rFonts w:ascii="Times New Roman" w:hAnsi="Times New Roman" w:cs="Times New Roman"/>
                <w:sz w:val="18"/>
                <w:szCs w:val="15"/>
              </w:rPr>
            </w:pPr>
          </w:p>
        </w:tc>
        <w:tc>
          <w:tcPr>
            <w:tcW w:w="3015" w:type="dxa"/>
            <w:tcBorders>
              <w:top w:val="nil"/>
              <w:left w:val="nil"/>
              <w:bottom w:val="nil"/>
              <w:right w:val="nil"/>
            </w:tcBorders>
            <w:vAlign w:val="center"/>
          </w:tcPr>
          <w:p w:rsidR="006F5C43" w:rsidRPr="002F0433" w:rsidRDefault="006F5C43" w:rsidP="00492F58">
            <w:pPr>
              <w:widowControl w:val="0"/>
              <w:autoSpaceDE w:val="0"/>
              <w:autoSpaceDN w:val="0"/>
              <w:adjustRightInd w:val="0"/>
              <w:spacing w:before="30" w:after="0" w:line="206" w:lineRule="exact"/>
              <w:ind w:left="15"/>
              <w:jc w:val="right"/>
              <w:rPr>
                <w:rFonts w:ascii="Times New Roman" w:hAnsi="Times New Roman" w:cs="Times New Roman"/>
                <w:b/>
                <w:bCs/>
                <w:color w:val="000000"/>
                <w:szCs w:val="18"/>
              </w:rPr>
            </w:pPr>
            <w:r w:rsidRPr="002F0433">
              <w:rPr>
                <w:rFonts w:ascii="Times New Roman" w:hAnsi="Times New Roman" w:cs="Times New Roman"/>
                <w:b/>
                <w:bCs/>
                <w:color w:val="000000"/>
                <w:szCs w:val="18"/>
              </w:rPr>
              <w:t xml:space="preserve">выпускник научится / </w:t>
            </w:r>
          </w:p>
        </w:tc>
        <w:tc>
          <w:tcPr>
            <w:tcW w:w="4380" w:type="dxa"/>
            <w:tcBorders>
              <w:top w:val="nil"/>
              <w:left w:val="nil"/>
              <w:bottom w:val="nil"/>
              <w:right w:val="nil"/>
            </w:tcBorders>
            <w:vAlign w:val="center"/>
          </w:tcPr>
          <w:p w:rsidR="006F5C43" w:rsidRPr="002F0433" w:rsidRDefault="006F5C43" w:rsidP="00492F58">
            <w:pPr>
              <w:widowControl w:val="0"/>
              <w:autoSpaceDE w:val="0"/>
              <w:autoSpaceDN w:val="0"/>
              <w:adjustRightInd w:val="0"/>
              <w:spacing w:before="30" w:after="0" w:line="206" w:lineRule="exact"/>
              <w:ind w:left="15"/>
              <w:rPr>
                <w:rFonts w:ascii="Times New Roman" w:hAnsi="Times New Roman" w:cs="Times New Roman"/>
                <w:b/>
                <w:bCs/>
                <w:i/>
                <w:iCs/>
                <w:color w:val="000000"/>
                <w:szCs w:val="18"/>
              </w:rPr>
            </w:pPr>
            <w:r w:rsidRPr="002F0433">
              <w:rPr>
                <w:rFonts w:ascii="Times New Roman" w:hAnsi="Times New Roman" w:cs="Times New Roman"/>
                <w:b/>
                <w:bCs/>
                <w:i/>
                <w:iCs/>
                <w:color w:val="000000"/>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rPr>
                <w:rFonts w:ascii="Times New Roman" w:hAnsi="Times New Roman" w:cs="Times New Roman"/>
                <w:sz w:val="18"/>
                <w:szCs w:val="15"/>
              </w:rPr>
            </w:pPr>
          </w:p>
        </w:tc>
        <w:tc>
          <w:tcPr>
            <w:tcW w:w="455" w:type="dxa"/>
            <w:vMerge/>
            <w:tcBorders>
              <w:top w:val="single" w:sz="8" w:space="0" w:color="000000"/>
              <w:left w:val="single" w:sz="8" w:space="0" w:color="000000"/>
              <w:bottom w:val="single" w:sz="8" w:space="0" w:color="000000"/>
              <w:right w:val="nil"/>
            </w:tcBorders>
          </w:tcPr>
          <w:p w:rsidR="006F5C43" w:rsidRPr="002F0433" w:rsidRDefault="006F5C43" w:rsidP="00492F58">
            <w:pPr>
              <w:widowControl w:val="0"/>
              <w:autoSpaceDE w:val="0"/>
              <w:autoSpaceDN w:val="0"/>
              <w:adjustRightInd w:val="0"/>
              <w:spacing w:after="0" w:line="240" w:lineRule="auto"/>
              <w:rPr>
                <w:rFonts w:ascii="Times New Roman" w:hAnsi="Times New Roman" w:cs="Times New Roman"/>
                <w:sz w:val="18"/>
                <w:szCs w:val="15"/>
              </w:rPr>
            </w:pPr>
          </w:p>
        </w:tc>
        <w:tc>
          <w:tcPr>
            <w:tcW w:w="1252" w:type="dxa"/>
            <w:gridSpan w:val="2"/>
            <w:vMerge/>
            <w:tcBorders>
              <w:top w:val="single" w:sz="8" w:space="0" w:color="000000"/>
              <w:left w:val="nil"/>
              <w:bottom w:val="nil"/>
              <w:right w:val="nil"/>
            </w:tcBorders>
          </w:tcPr>
          <w:p w:rsidR="006F5C43" w:rsidRPr="002F0433" w:rsidRDefault="006F5C43" w:rsidP="00492F58">
            <w:pPr>
              <w:widowControl w:val="0"/>
              <w:autoSpaceDE w:val="0"/>
              <w:autoSpaceDN w:val="0"/>
              <w:adjustRightInd w:val="0"/>
              <w:spacing w:after="0" w:line="240" w:lineRule="auto"/>
              <w:rPr>
                <w:rFonts w:ascii="Times New Roman" w:hAnsi="Times New Roman" w:cs="Times New Roman"/>
                <w:sz w:val="18"/>
                <w:szCs w:val="15"/>
              </w:rPr>
            </w:pPr>
          </w:p>
        </w:tc>
        <w:tc>
          <w:tcPr>
            <w:tcW w:w="284" w:type="dxa"/>
            <w:vMerge/>
            <w:tcBorders>
              <w:top w:val="single" w:sz="8" w:space="0" w:color="000000"/>
              <w:left w:val="nil"/>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rPr>
                <w:rFonts w:ascii="Times New Roman" w:hAnsi="Times New Roman" w:cs="Times New Roman"/>
                <w:sz w:val="18"/>
                <w:szCs w:val="15"/>
              </w:rPr>
            </w:pPr>
          </w:p>
        </w:tc>
      </w:tr>
      <w:tr w:rsidR="006F5C43" w:rsidRPr="002F0433" w:rsidTr="00492F58">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rPr>
                <w:rFonts w:ascii="Times New Roman" w:hAnsi="Times New Roman" w:cs="Times New Roman"/>
                <w:szCs w:val="18"/>
              </w:rPr>
            </w:pPr>
          </w:p>
        </w:tc>
        <w:tc>
          <w:tcPr>
            <w:tcW w:w="7395" w:type="dxa"/>
            <w:gridSpan w:val="2"/>
            <w:tcBorders>
              <w:top w:val="nil"/>
              <w:left w:val="nil"/>
              <w:bottom w:val="nil"/>
              <w:right w:val="nil"/>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Cs w:val="18"/>
              </w:rPr>
            </w:pPr>
          </w:p>
        </w:tc>
        <w:tc>
          <w:tcPr>
            <w:tcW w:w="455" w:type="dxa"/>
            <w:vMerge/>
            <w:tcBorders>
              <w:top w:val="single" w:sz="8" w:space="0" w:color="000000"/>
              <w:left w:val="single" w:sz="8" w:space="0" w:color="000000"/>
              <w:bottom w:val="single" w:sz="8" w:space="0" w:color="000000"/>
              <w:right w:val="nil"/>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По России</w:t>
            </w:r>
          </w:p>
        </w:tc>
      </w:tr>
      <w:tr w:rsidR="006F5C43" w:rsidRPr="002F0433" w:rsidTr="00492F58">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rPr>
                <w:rFonts w:ascii="Times New Roman" w:hAnsi="Times New Roman" w:cs="Times New Roman"/>
                <w:sz w:val="15"/>
                <w:szCs w:val="11"/>
              </w:rPr>
            </w:pPr>
          </w:p>
        </w:tc>
        <w:tc>
          <w:tcPr>
            <w:tcW w:w="7395" w:type="dxa"/>
            <w:gridSpan w:val="2"/>
            <w:tcBorders>
              <w:top w:val="nil"/>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 w:val="15"/>
                <w:szCs w:val="11"/>
              </w:rPr>
            </w:pPr>
          </w:p>
        </w:tc>
        <w:tc>
          <w:tcPr>
            <w:tcW w:w="455" w:type="dxa"/>
            <w:vMerge/>
            <w:tcBorders>
              <w:top w:val="single" w:sz="8" w:space="0" w:color="000000"/>
              <w:left w:val="single" w:sz="8" w:space="0" w:color="000000"/>
              <w:bottom w:val="single" w:sz="8" w:space="0" w:color="000000"/>
              <w:right w:val="nil"/>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 w:val="15"/>
                <w:szCs w:val="11"/>
              </w:rPr>
            </w:pPr>
          </w:p>
        </w:tc>
        <w:tc>
          <w:tcPr>
            <w:tcW w:w="740" w:type="dxa"/>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 w:val="15"/>
                <w:szCs w:val="11"/>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 w:val="15"/>
                <w:szCs w:val="11"/>
              </w:rPr>
            </w:pPr>
          </w:p>
        </w:tc>
      </w:tr>
      <w:tr w:rsidR="006F5C43" w:rsidRPr="002F0433" w:rsidTr="00492F58">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25" w:lineRule="exact"/>
              <w:ind w:left="15"/>
              <w:jc w:val="center"/>
              <w:rPr>
                <w:rFonts w:ascii="Times New Roman" w:hAnsi="Times New Roman" w:cs="Times New Roman"/>
                <w:color w:val="000000"/>
                <w:sz w:val="24"/>
                <w:szCs w:val="20"/>
              </w:rPr>
            </w:pPr>
            <w:r w:rsidRPr="002F0433">
              <w:rPr>
                <w:rFonts w:ascii="Times New Roman" w:hAnsi="Times New Roman" w:cs="Times New Roman"/>
                <w:color w:val="000000"/>
                <w:sz w:val="24"/>
                <w:szCs w:val="20"/>
              </w:rPr>
              <w:t>17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44063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1408499 уч.</w:t>
            </w:r>
          </w:p>
        </w:tc>
      </w:tr>
      <w:tr w:rsidR="006F5C43" w:rsidRPr="002F0433" w:rsidTr="00492F58">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1К1</w:t>
            </w:r>
          </w:p>
        </w:tc>
        <w:tc>
          <w:tcPr>
            <w:tcW w:w="7395" w:type="dxa"/>
            <w:gridSpan w:val="2"/>
            <w:tcBorders>
              <w:top w:val="single" w:sz="8" w:space="0" w:color="000000"/>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38</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57</w:t>
            </w:r>
          </w:p>
        </w:tc>
      </w:tr>
      <w:tr w:rsidR="006F5C43" w:rsidRPr="002F0433" w:rsidTr="00492F58">
        <w:trPr>
          <w:trHeight w:hRule="exact" w:val="703"/>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1К2</w:t>
            </w:r>
          </w:p>
        </w:tc>
        <w:tc>
          <w:tcPr>
            <w:tcW w:w="7395" w:type="dxa"/>
            <w:gridSpan w:val="2"/>
            <w:tcBorders>
              <w:top w:val="nil"/>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54</w:t>
            </w:r>
          </w:p>
        </w:tc>
      </w:tr>
      <w:tr w:rsidR="006F5C43" w:rsidRPr="002F0433" w:rsidTr="00492F58">
        <w:trPr>
          <w:trHeight w:hRule="exact" w:val="723"/>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1К3</w:t>
            </w:r>
          </w:p>
        </w:tc>
        <w:tc>
          <w:tcPr>
            <w:tcW w:w="7395" w:type="dxa"/>
            <w:gridSpan w:val="2"/>
            <w:tcBorders>
              <w:top w:val="nil"/>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89</w:t>
            </w:r>
          </w:p>
        </w:tc>
      </w:tr>
      <w:tr w:rsidR="006F5C43" w:rsidRPr="002F0433" w:rsidTr="00492F58">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2К1</w:t>
            </w:r>
          </w:p>
        </w:tc>
        <w:tc>
          <w:tcPr>
            <w:tcW w:w="7395" w:type="dxa"/>
            <w:gridSpan w:val="2"/>
            <w:tcBorders>
              <w:top w:val="single" w:sz="8" w:space="0" w:color="000000"/>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39</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56</w:t>
            </w:r>
          </w:p>
        </w:tc>
      </w:tr>
      <w:tr w:rsidR="006F5C43" w:rsidRPr="002F0433" w:rsidTr="00492F58">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2К2</w:t>
            </w:r>
          </w:p>
        </w:tc>
        <w:tc>
          <w:tcPr>
            <w:tcW w:w="7395" w:type="dxa"/>
            <w:gridSpan w:val="2"/>
            <w:tcBorders>
              <w:top w:val="nil"/>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82</w:t>
            </w:r>
          </w:p>
        </w:tc>
      </w:tr>
      <w:tr w:rsidR="006F5C43" w:rsidRPr="002F0433" w:rsidTr="00492F58">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2К3</w:t>
            </w:r>
          </w:p>
        </w:tc>
        <w:tc>
          <w:tcPr>
            <w:tcW w:w="7395" w:type="dxa"/>
            <w:gridSpan w:val="2"/>
            <w:tcBorders>
              <w:top w:val="nil"/>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33</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50</w:t>
            </w:r>
          </w:p>
        </w:tc>
      </w:tr>
      <w:tr w:rsidR="006F5C43" w:rsidRPr="002F0433" w:rsidTr="00492F58">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2К4</w:t>
            </w:r>
          </w:p>
        </w:tc>
        <w:tc>
          <w:tcPr>
            <w:tcW w:w="7395" w:type="dxa"/>
            <w:gridSpan w:val="2"/>
            <w:tcBorders>
              <w:top w:val="nil"/>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проводить морфологический анализ слова; проводить синтаксический анализ словосочетания и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43</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56</w:t>
            </w:r>
          </w:p>
        </w:tc>
      </w:tr>
      <w:tr w:rsidR="006F5C43" w:rsidRPr="002F0433" w:rsidTr="00492F58">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76</w:t>
            </w:r>
          </w:p>
        </w:tc>
      </w:tr>
      <w:tr w:rsidR="006F5C43" w:rsidRPr="002F0433" w:rsidTr="00492F58">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4(1)</w:t>
            </w:r>
          </w:p>
        </w:tc>
        <w:tc>
          <w:tcPr>
            <w:tcW w:w="7395" w:type="dxa"/>
            <w:gridSpan w:val="2"/>
            <w:tcBorders>
              <w:top w:val="single" w:sz="8" w:space="0" w:color="000000"/>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76</w:t>
            </w:r>
          </w:p>
        </w:tc>
      </w:tr>
      <w:tr w:rsidR="006F5C43" w:rsidRPr="002F0433" w:rsidTr="00492F58">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4(2)</w:t>
            </w:r>
          </w:p>
        </w:tc>
        <w:tc>
          <w:tcPr>
            <w:tcW w:w="7395" w:type="dxa"/>
            <w:gridSpan w:val="2"/>
            <w:tcBorders>
              <w:top w:val="nil"/>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 xml:space="preserve"> языка. Опознавать самостоятельные части речи и их формы, а также служебные части речи и междометия</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55</w:t>
            </w:r>
          </w:p>
        </w:tc>
      </w:tr>
      <w:tr w:rsidR="006F5C43" w:rsidRPr="002F0433" w:rsidTr="00492F58">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5(1)</w:t>
            </w:r>
          </w:p>
        </w:tc>
        <w:tc>
          <w:tcPr>
            <w:tcW w:w="7395" w:type="dxa"/>
            <w:gridSpan w:val="2"/>
            <w:tcBorders>
              <w:top w:val="single" w:sz="8" w:space="0" w:color="000000"/>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59</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59</w:t>
            </w:r>
          </w:p>
        </w:tc>
      </w:tr>
      <w:tr w:rsidR="006F5C43" w:rsidRPr="002F0433" w:rsidTr="00492F58">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5(2)</w:t>
            </w:r>
          </w:p>
        </w:tc>
        <w:tc>
          <w:tcPr>
            <w:tcW w:w="7395" w:type="dxa"/>
            <w:gridSpan w:val="2"/>
            <w:tcBorders>
              <w:top w:val="nil"/>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47</w:t>
            </w:r>
          </w:p>
        </w:tc>
      </w:tr>
      <w:tr w:rsidR="006F5C43" w:rsidRPr="002F0433" w:rsidTr="00492F58">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6(1)</w:t>
            </w:r>
          </w:p>
        </w:tc>
        <w:tc>
          <w:tcPr>
            <w:tcW w:w="7395" w:type="dxa"/>
            <w:gridSpan w:val="2"/>
            <w:tcBorders>
              <w:top w:val="single" w:sz="8" w:space="0" w:color="000000"/>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61</w:t>
            </w:r>
          </w:p>
        </w:tc>
      </w:tr>
      <w:tr w:rsidR="006F5C43" w:rsidRPr="002F0433" w:rsidTr="00492F58">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6(2)</w:t>
            </w:r>
          </w:p>
        </w:tc>
        <w:tc>
          <w:tcPr>
            <w:tcW w:w="7395" w:type="dxa"/>
            <w:gridSpan w:val="2"/>
            <w:tcBorders>
              <w:top w:val="nil"/>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52</w:t>
            </w:r>
          </w:p>
        </w:tc>
      </w:tr>
      <w:tr w:rsidR="006F5C43" w:rsidRPr="002F0433" w:rsidTr="00492F58">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7(1)</w:t>
            </w:r>
          </w:p>
        </w:tc>
        <w:tc>
          <w:tcPr>
            <w:tcW w:w="7395" w:type="dxa"/>
            <w:gridSpan w:val="2"/>
            <w:tcBorders>
              <w:top w:val="single" w:sz="8" w:space="0" w:color="000000"/>
              <w:left w:val="single" w:sz="8" w:space="0" w:color="000000"/>
              <w:bottom w:val="nil"/>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58</w:t>
            </w:r>
          </w:p>
        </w:tc>
      </w:tr>
      <w:tr w:rsidR="006F5C43" w:rsidRPr="002F0433" w:rsidTr="00492F58">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7(2)</w:t>
            </w:r>
          </w:p>
        </w:tc>
        <w:tc>
          <w:tcPr>
            <w:tcW w:w="7395" w:type="dxa"/>
            <w:gridSpan w:val="2"/>
            <w:tcBorders>
              <w:top w:val="nil"/>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48</w:t>
            </w:r>
          </w:p>
        </w:tc>
      </w:tr>
      <w:tr w:rsidR="006F5C43" w:rsidRPr="002F0433" w:rsidTr="00492F58">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7"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30" w:after="0" w:line="186"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30" w:after="0" w:line="206"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46</w:t>
            </w:r>
          </w:p>
        </w:tc>
      </w:tr>
    </w:tbl>
    <w:p w:rsidR="006F5C43" w:rsidRDefault="006F5C43" w:rsidP="006F5C43">
      <w:pPr>
        <w:widowControl w:val="0"/>
        <w:autoSpaceDE w:val="0"/>
        <w:autoSpaceDN w:val="0"/>
        <w:adjustRightInd w:val="0"/>
        <w:spacing w:after="0" w:line="240" w:lineRule="auto"/>
        <w:ind w:firstLine="284"/>
        <w:rPr>
          <w:rFonts w:ascii="Tahoma" w:hAnsi="Tahoma" w:cs="Tahoma"/>
          <w:sz w:val="24"/>
          <w:szCs w:val="24"/>
        </w:rPr>
      </w:pPr>
    </w:p>
    <w:tbl>
      <w:tblPr>
        <w:tblW w:w="10804" w:type="dxa"/>
        <w:tblInd w:w="-15" w:type="dxa"/>
        <w:tblLayout w:type="fixed"/>
        <w:tblCellMar>
          <w:left w:w="15" w:type="dxa"/>
          <w:right w:w="15" w:type="dxa"/>
        </w:tblCellMar>
        <w:tblLook w:val="0000" w:firstRow="0" w:lastRow="0" w:firstColumn="0" w:lastColumn="0" w:noHBand="0" w:noVBand="0"/>
      </w:tblPr>
      <w:tblGrid>
        <w:gridCol w:w="452"/>
        <w:gridCol w:w="7395"/>
        <w:gridCol w:w="568"/>
        <w:gridCol w:w="455"/>
        <w:gridCol w:w="740"/>
        <w:gridCol w:w="796"/>
        <w:gridCol w:w="398"/>
      </w:tblGrid>
      <w:tr w:rsidR="006F5C43" w:rsidRPr="002F0433" w:rsidTr="00C232A2">
        <w:trPr>
          <w:trHeight w:hRule="exact" w:val="1885"/>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9</w:t>
            </w:r>
          </w:p>
        </w:tc>
        <w:tc>
          <w:tcPr>
            <w:tcW w:w="7395" w:type="dxa"/>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49</w:t>
            </w:r>
          </w:p>
        </w:tc>
        <w:tc>
          <w:tcPr>
            <w:tcW w:w="796"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51</w:t>
            </w:r>
          </w:p>
        </w:tc>
        <w:tc>
          <w:tcPr>
            <w:tcW w:w="398" w:type="dxa"/>
            <w:vMerge w:val="restart"/>
            <w:tcBorders>
              <w:top w:val="nil"/>
              <w:left w:val="nil"/>
              <w:bottom w:val="nil"/>
              <w:right w:val="nil"/>
            </w:tcBorders>
          </w:tcPr>
          <w:p w:rsidR="006F5C43" w:rsidRPr="002F0433" w:rsidRDefault="006F5C43" w:rsidP="00492F58">
            <w:pPr>
              <w:widowControl w:val="0"/>
              <w:autoSpaceDE w:val="0"/>
              <w:autoSpaceDN w:val="0"/>
              <w:adjustRightInd w:val="0"/>
              <w:spacing w:before="29" w:after="0" w:line="199" w:lineRule="exact"/>
              <w:ind w:left="15"/>
              <w:rPr>
                <w:rFonts w:ascii="Times New Roman" w:hAnsi="Times New Roman" w:cs="Times New Roman"/>
                <w:color w:val="000000"/>
                <w:sz w:val="20"/>
                <w:szCs w:val="16"/>
              </w:rPr>
            </w:pPr>
          </w:p>
        </w:tc>
      </w:tr>
      <w:tr w:rsidR="006F5C43" w:rsidRPr="002F0433" w:rsidTr="00C232A2">
        <w:trPr>
          <w:trHeight w:hRule="exact" w:val="2248"/>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10</w:t>
            </w:r>
          </w:p>
        </w:tc>
        <w:tc>
          <w:tcPr>
            <w:tcW w:w="7395" w:type="dxa"/>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44</w:t>
            </w:r>
          </w:p>
        </w:tc>
        <w:tc>
          <w:tcPr>
            <w:tcW w:w="796"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49</w:t>
            </w:r>
          </w:p>
        </w:tc>
        <w:tc>
          <w:tcPr>
            <w:tcW w:w="398" w:type="dxa"/>
            <w:vMerge/>
            <w:tcBorders>
              <w:top w:val="nil"/>
              <w:left w:val="nil"/>
              <w:bottom w:val="nil"/>
              <w:right w:val="nil"/>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 w:val="24"/>
                <w:szCs w:val="20"/>
              </w:rPr>
            </w:pPr>
          </w:p>
        </w:tc>
      </w:tr>
      <w:tr w:rsidR="006F5C43" w:rsidRPr="002F0433" w:rsidTr="00C232A2">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11</w:t>
            </w:r>
          </w:p>
        </w:tc>
        <w:tc>
          <w:tcPr>
            <w:tcW w:w="7395" w:type="dxa"/>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67</w:t>
            </w:r>
          </w:p>
        </w:tc>
        <w:tc>
          <w:tcPr>
            <w:tcW w:w="796"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70</w:t>
            </w:r>
          </w:p>
        </w:tc>
        <w:tc>
          <w:tcPr>
            <w:tcW w:w="398" w:type="dxa"/>
            <w:vMerge/>
            <w:tcBorders>
              <w:top w:val="nil"/>
              <w:left w:val="nil"/>
              <w:bottom w:val="nil"/>
              <w:right w:val="nil"/>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 w:val="24"/>
                <w:szCs w:val="20"/>
              </w:rPr>
            </w:pPr>
          </w:p>
        </w:tc>
      </w:tr>
      <w:tr w:rsidR="006F5C43" w:rsidRPr="002F0433" w:rsidTr="00C232A2">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after="0" w:line="152" w:lineRule="exact"/>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12</w:t>
            </w:r>
          </w:p>
        </w:tc>
        <w:tc>
          <w:tcPr>
            <w:tcW w:w="7395" w:type="dxa"/>
            <w:tcBorders>
              <w:top w:val="single" w:sz="8" w:space="0" w:color="000000"/>
              <w:left w:val="single" w:sz="8" w:space="0" w:color="000000"/>
              <w:bottom w:val="single" w:sz="8" w:space="0" w:color="000000"/>
              <w:right w:val="single" w:sz="8" w:space="0" w:color="000000"/>
            </w:tcBorders>
          </w:tcPr>
          <w:p w:rsidR="006F5C43" w:rsidRPr="002F0433" w:rsidRDefault="006F5C43" w:rsidP="00492F58">
            <w:pPr>
              <w:widowControl w:val="0"/>
              <w:autoSpaceDE w:val="0"/>
              <w:autoSpaceDN w:val="0"/>
              <w:adjustRightInd w:val="0"/>
              <w:spacing w:before="29" w:after="0" w:line="180" w:lineRule="exact"/>
              <w:ind w:left="15"/>
              <w:rPr>
                <w:rFonts w:ascii="Times New Roman" w:hAnsi="Times New Roman" w:cs="Times New Roman"/>
                <w:color w:val="000000"/>
                <w:sz w:val="20"/>
                <w:szCs w:val="16"/>
              </w:rPr>
            </w:pPr>
            <w:r w:rsidRPr="002F0433">
              <w:rPr>
                <w:rFonts w:ascii="Times New Roman" w:hAnsi="Times New Roman" w:cs="Times New Roman"/>
                <w:color w:val="000000"/>
                <w:sz w:val="20"/>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16"/>
              </w:rPr>
            </w:pPr>
            <w:r w:rsidRPr="002F0433">
              <w:rPr>
                <w:rFonts w:ascii="Times New Roman" w:hAnsi="Times New Roman" w:cs="Times New Roman"/>
                <w:b/>
                <w:bCs/>
                <w:color w:val="000000"/>
                <w:sz w:val="20"/>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16"/>
              </w:rPr>
            </w:pPr>
            <w:r w:rsidRPr="002F0433">
              <w:rPr>
                <w:rFonts w:ascii="Times New Roman" w:hAnsi="Times New Roman" w:cs="Times New Roman"/>
                <w:color w:val="000000"/>
                <w:sz w:val="20"/>
                <w:szCs w:val="16"/>
              </w:rPr>
              <w:t>94</w:t>
            </w:r>
          </w:p>
        </w:tc>
        <w:tc>
          <w:tcPr>
            <w:tcW w:w="740"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82</w:t>
            </w:r>
          </w:p>
        </w:tc>
        <w:tc>
          <w:tcPr>
            <w:tcW w:w="796" w:type="dxa"/>
            <w:tcBorders>
              <w:top w:val="single" w:sz="8" w:space="0" w:color="000000"/>
              <w:left w:val="single" w:sz="8" w:space="0" w:color="000000"/>
              <w:bottom w:val="single" w:sz="8" w:space="0" w:color="000000"/>
              <w:right w:val="single" w:sz="8" w:space="0" w:color="000000"/>
            </w:tcBorders>
            <w:vAlign w:val="center"/>
          </w:tcPr>
          <w:p w:rsidR="006F5C43" w:rsidRPr="002F0433" w:rsidRDefault="006F5C43" w:rsidP="00492F58">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2F0433">
              <w:rPr>
                <w:rFonts w:ascii="Times New Roman" w:hAnsi="Times New Roman" w:cs="Times New Roman"/>
                <w:b/>
                <w:bCs/>
                <w:color w:val="000000"/>
                <w:szCs w:val="18"/>
              </w:rPr>
              <w:t>84</w:t>
            </w:r>
          </w:p>
        </w:tc>
        <w:tc>
          <w:tcPr>
            <w:tcW w:w="398" w:type="dxa"/>
            <w:vMerge/>
            <w:tcBorders>
              <w:top w:val="nil"/>
              <w:left w:val="nil"/>
              <w:bottom w:val="nil"/>
              <w:right w:val="nil"/>
            </w:tcBorders>
          </w:tcPr>
          <w:p w:rsidR="006F5C43" w:rsidRPr="002F0433" w:rsidRDefault="006F5C43" w:rsidP="00492F58">
            <w:pPr>
              <w:widowControl w:val="0"/>
              <w:autoSpaceDE w:val="0"/>
              <w:autoSpaceDN w:val="0"/>
              <w:adjustRightInd w:val="0"/>
              <w:spacing w:after="0" w:line="240" w:lineRule="auto"/>
              <w:jc w:val="center"/>
              <w:rPr>
                <w:rFonts w:ascii="Times New Roman" w:hAnsi="Times New Roman" w:cs="Times New Roman"/>
                <w:sz w:val="24"/>
                <w:szCs w:val="20"/>
              </w:rPr>
            </w:pPr>
          </w:p>
        </w:tc>
      </w:tr>
    </w:tbl>
    <w:p w:rsidR="00C232A2" w:rsidRDefault="00C232A2" w:rsidP="00E340E9">
      <w:pPr>
        <w:spacing w:after="0"/>
        <w:ind w:left="567" w:firstLine="709"/>
        <w:jc w:val="both"/>
        <w:rPr>
          <w:rFonts w:ascii="Times New Roman" w:hAnsi="Times New Roman" w:cs="Times New Roman"/>
          <w:sz w:val="24"/>
          <w:szCs w:val="24"/>
        </w:rPr>
      </w:pPr>
    </w:p>
    <w:p w:rsidR="006F5C43" w:rsidRDefault="006F5C43" w:rsidP="009E54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таблицы можно вести речь о типах заданий, которые вызывали наибольшие трудности. Средний процент выполнения по школе менее 60% (то есть ниже оптимального) наблюдается у обучающихся при выполнении заданий 1К1,1К2,2К1,2К3,2К4,5.1. Во всех остальных </w:t>
      </w:r>
      <w:r w:rsidR="00DB5F7E">
        <w:rPr>
          <w:rFonts w:ascii="Times New Roman" w:hAnsi="Times New Roman" w:cs="Times New Roman"/>
          <w:sz w:val="24"/>
          <w:szCs w:val="24"/>
        </w:rPr>
        <w:t>случаях процент выполнения заданий по ОО выше чем по региону и России</w:t>
      </w:r>
      <w:r w:rsidR="00550A61">
        <w:rPr>
          <w:rFonts w:ascii="Times New Roman" w:hAnsi="Times New Roman" w:cs="Times New Roman"/>
          <w:sz w:val="24"/>
          <w:szCs w:val="24"/>
        </w:rPr>
        <w:t>.</w:t>
      </w:r>
    </w:p>
    <w:p w:rsidR="008B7F28" w:rsidRPr="008B7F28" w:rsidRDefault="00E340E9" w:rsidP="009E544F">
      <w:pPr>
        <w:spacing w:after="0"/>
        <w:ind w:firstLine="567"/>
        <w:jc w:val="both"/>
        <w:rPr>
          <w:rFonts w:ascii="Times New Roman" w:hAnsi="Times New Roman" w:cs="Times New Roman"/>
        </w:rPr>
      </w:pPr>
      <w:r w:rsidRPr="00E340E9">
        <w:rPr>
          <w:rFonts w:ascii="Times New Roman" w:hAnsi="Times New Roman" w:cs="Times New Roman"/>
          <w:sz w:val="24"/>
          <w:szCs w:val="24"/>
        </w:rPr>
        <w:t xml:space="preserve">Анализ результатов свидетельствует о недостаточной сформированности следующих </w:t>
      </w:r>
      <w:r w:rsidRPr="008B7F28">
        <w:rPr>
          <w:rFonts w:ascii="Times New Roman" w:hAnsi="Times New Roman" w:cs="Times New Roman"/>
          <w:sz w:val="24"/>
          <w:szCs w:val="24"/>
        </w:rPr>
        <w:t>умений</w:t>
      </w:r>
      <w:r w:rsidR="008B7F28" w:rsidRPr="008B7F28">
        <w:rPr>
          <w:rFonts w:ascii="Times New Roman" w:hAnsi="Times New Roman" w:cs="Times New Roman"/>
          <w:sz w:val="24"/>
          <w:szCs w:val="24"/>
        </w:rPr>
        <w:t>:</w:t>
      </w:r>
      <w:r w:rsidR="008B7F28" w:rsidRPr="008B7F28">
        <w:rPr>
          <w:rFonts w:ascii="Times New Roman" w:hAnsi="Times New Roman" w:cs="Times New Roman"/>
        </w:rPr>
        <w:t xml:space="preserve"> </w:t>
      </w:r>
    </w:p>
    <w:p w:rsidR="008B7F28" w:rsidRPr="008B7F28" w:rsidRDefault="008B7F28" w:rsidP="009E544F">
      <w:pPr>
        <w:pStyle w:val="a8"/>
        <w:numPr>
          <w:ilvl w:val="0"/>
          <w:numId w:val="8"/>
        </w:numPr>
        <w:spacing w:after="0"/>
        <w:ind w:left="0" w:firstLine="567"/>
        <w:jc w:val="both"/>
        <w:rPr>
          <w:rFonts w:ascii="Times New Roman" w:hAnsi="Times New Roman" w:cs="Times New Roman"/>
          <w:sz w:val="24"/>
          <w:szCs w:val="24"/>
        </w:rPr>
      </w:pPr>
      <w:r w:rsidRPr="008B7F28">
        <w:rPr>
          <w:rFonts w:ascii="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w:t>
      </w:r>
    </w:p>
    <w:p w:rsidR="008B7F28" w:rsidRPr="008B7F28" w:rsidRDefault="008B7F28" w:rsidP="009E544F">
      <w:pPr>
        <w:pStyle w:val="a8"/>
        <w:numPr>
          <w:ilvl w:val="0"/>
          <w:numId w:val="8"/>
        </w:numPr>
        <w:spacing w:after="0"/>
        <w:ind w:left="0" w:firstLine="567"/>
        <w:jc w:val="both"/>
        <w:rPr>
          <w:rFonts w:ascii="Times New Roman" w:hAnsi="Times New Roman" w:cs="Times New Roman"/>
          <w:sz w:val="24"/>
          <w:szCs w:val="24"/>
        </w:rPr>
      </w:pPr>
      <w:r w:rsidRPr="008B7F28">
        <w:rPr>
          <w:rFonts w:ascii="Times New Roman" w:hAnsi="Times New Roman" w:cs="Times New Roman"/>
          <w:sz w:val="24"/>
          <w:szCs w:val="24"/>
        </w:rPr>
        <w:t>Овладение основными нормами литературного языка (орфографическими, пунктуационными), стремление к речевому самосовершенствованию.</w:t>
      </w:r>
    </w:p>
    <w:p w:rsidR="008B7F28" w:rsidRDefault="008B7F28" w:rsidP="009E544F">
      <w:pPr>
        <w:pStyle w:val="a8"/>
        <w:numPr>
          <w:ilvl w:val="0"/>
          <w:numId w:val="8"/>
        </w:numPr>
        <w:spacing w:after="0"/>
        <w:ind w:left="0" w:firstLine="567"/>
        <w:jc w:val="both"/>
        <w:rPr>
          <w:rFonts w:ascii="Times New Roman" w:hAnsi="Times New Roman" w:cs="Times New Roman"/>
          <w:sz w:val="24"/>
          <w:szCs w:val="24"/>
        </w:rPr>
      </w:pPr>
      <w:r w:rsidRPr="008B7F28">
        <w:rPr>
          <w:rFonts w:ascii="Times New Roman" w:hAnsi="Times New Roman" w:cs="Times New Roman"/>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r>
        <w:rPr>
          <w:rFonts w:ascii="Times New Roman" w:hAnsi="Times New Roman" w:cs="Times New Roman"/>
          <w:sz w:val="24"/>
          <w:szCs w:val="24"/>
        </w:rPr>
        <w:t xml:space="preserve"> языка.</w:t>
      </w:r>
    </w:p>
    <w:p w:rsidR="008B7F28" w:rsidRDefault="008B7F28" w:rsidP="009E544F">
      <w:pPr>
        <w:pStyle w:val="a8"/>
        <w:numPr>
          <w:ilvl w:val="0"/>
          <w:numId w:val="8"/>
        </w:numPr>
        <w:spacing w:after="0"/>
        <w:ind w:left="0" w:firstLine="567"/>
        <w:jc w:val="both"/>
        <w:rPr>
          <w:rFonts w:ascii="Times New Roman" w:hAnsi="Times New Roman" w:cs="Times New Roman"/>
          <w:sz w:val="24"/>
          <w:szCs w:val="24"/>
        </w:rPr>
      </w:pPr>
      <w:r w:rsidRPr="008B7F28">
        <w:rPr>
          <w:rFonts w:ascii="Times New Roman" w:hAnsi="Times New Roman" w:cs="Times New Roman"/>
          <w:sz w:val="24"/>
          <w:szCs w:val="24"/>
        </w:rPr>
        <w:t>Прово</w:t>
      </w:r>
      <w:r>
        <w:rPr>
          <w:rFonts w:ascii="Times New Roman" w:hAnsi="Times New Roman" w:cs="Times New Roman"/>
          <w:sz w:val="24"/>
          <w:szCs w:val="24"/>
        </w:rPr>
        <w:t>дить фонетический анализ слова.</w:t>
      </w:r>
    </w:p>
    <w:p w:rsidR="008B7F28" w:rsidRDefault="008B7F28" w:rsidP="009E544F">
      <w:pPr>
        <w:pStyle w:val="a8"/>
        <w:numPr>
          <w:ilvl w:val="0"/>
          <w:numId w:val="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8B7F28">
        <w:rPr>
          <w:rFonts w:ascii="Times New Roman" w:hAnsi="Times New Roman" w:cs="Times New Roman"/>
          <w:sz w:val="24"/>
          <w:szCs w:val="24"/>
        </w:rPr>
        <w:t>роводить морфемный анализ слов</w:t>
      </w:r>
      <w:r>
        <w:rPr>
          <w:rFonts w:ascii="Times New Roman" w:hAnsi="Times New Roman" w:cs="Times New Roman"/>
          <w:sz w:val="24"/>
          <w:szCs w:val="24"/>
        </w:rPr>
        <w:t>.</w:t>
      </w:r>
    </w:p>
    <w:p w:rsidR="008B7F28" w:rsidRDefault="008B7F28" w:rsidP="009E544F">
      <w:pPr>
        <w:pStyle w:val="a8"/>
        <w:numPr>
          <w:ilvl w:val="0"/>
          <w:numId w:val="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8B7F28">
        <w:rPr>
          <w:rFonts w:ascii="Times New Roman" w:hAnsi="Times New Roman" w:cs="Times New Roman"/>
          <w:sz w:val="24"/>
          <w:szCs w:val="24"/>
        </w:rPr>
        <w:t>роводить морфологический анализ слова</w:t>
      </w:r>
      <w:r>
        <w:rPr>
          <w:rFonts w:ascii="Times New Roman" w:hAnsi="Times New Roman" w:cs="Times New Roman"/>
          <w:sz w:val="24"/>
          <w:szCs w:val="24"/>
        </w:rPr>
        <w:t>.</w:t>
      </w:r>
    </w:p>
    <w:p w:rsidR="008B7F28" w:rsidRPr="008B7F28" w:rsidRDefault="008B7F28" w:rsidP="009E544F">
      <w:pPr>
        <w:pStyle w:val="a8"/>
        <w:numPr>
          <w:ilvl w:val="0"/>
          <w:numId w:val="8"/>
        </w:numPr>
        <w:spacing w:after="0"/>
        <w:ind w:left="0" w:firstLine="567"/>
        <w:jc w:val="both"/>
        <w:rPr>
          <w:rFonts w:ascii="Times New Roman" w:hAnsi="Times New Roman" w:cs="Times New Roman"/>
          <w:sz w:val="24"/>
          <w:szCs w:val="24"/>
        </w:rPr>
      </w:pPr>
      <w:r w:rsidRPr="008B7F28">
        <w:rPr>
          <w:rFonts w:ascii="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w:t>
      </w:r>
      <w:r>
        <w:rPr>
          <w:rFonts w:ascii="Times New Roman" w:hAnsi="Times New Roman" w:cs="Times New Roman"/>
          <w:sz w:val="24"/>
          <w:szCs w:val="24"/>
        </w:rPr>
        <w:t>.</w:t>
      </w:r>
    </w:p>
    <w:p w:rsidR="008B7F28" w:rsidRDefault="008B7F28" w:rsidP="008B7F28">
      <w:pPr>
        <w:pStyle w:val="a8"/>
        <w:spacing w:after="0"/>
        <w:ind w:left="1636"/>
        <w:jc w:val="both"/>
        <w:rPr>
          <w:rFonts w:ascii="Times New Roman" w:hAnsi="Times New Roman" w:cs="Times New Roman"/>
          <w:b/>
          <w:sz w:val="24"/>
          <w:szCs w:val="24"/>
        </w:rPr>
      </w:pPr>
    </w:p>
    <w:p w:rsidR="00550A61" w:rsidRDefault="009E544F" w:rsidP="009E544F">
      <w:pPr>
        <w:pStyle w:val="a8"/>
        <w:spacing w:after="0"/>
        <w:ind w:left="1636"/>
        <w:rPr>
          <w:rFonts w:ascii="Times New Roman" w:hAnsi="Times New Roman" w:cs="Times New Roman"/>
          <w:b/>
          <w:sz w:val="24"/>
          <w:szCs w:val="24"/>
        </w:rPr>
      </w:pPr>
      <w:r>
        <w:rPr>
          <w:rFonts w:ascii="Times New Roman" w:hAnsi="Times New Roman" w:cs="Times New Roman"/>
          <w:b/>
          <w:sz w:val="24"/>
          <w:szCs w:val="24"/>
        </w:rPr>
        <w:t xml:space="preserve">   </w:t>
      </w:r>
      <w:r w:rsidR="00550A61">
        <w:rPr>
          <w:rFonts w:ascii="Times New Roman" w:hAnsi="Times New Roman" w:cs="Times New Roman"/>
          <w:b/>
          <w:sz w:val="24"/>
          <w:szCs w:val="24"/>
        </w:rPr>
        <w:t>Итоговый результат выполнения заданий по русскому языку</w:t>
      </w:r>
    </w:p>
    <w:p w:rsidR="00550A61" w:rsidRPr="00ED72EF" w:rsidRDefault="009E544F" w:rsidP="009E544F">
      <w:pPr>
        <w:ind w:left="567"/>
        <w:rPr>
          <w:rFonts w:ascii="Times New Roman" w:hAnsi="Times New Roman" w:cs="Times New Roman"/>
          <w:sz w:val="24"/>
          <w:szCs w:val="28"/>
        </w:rPr>
      </w:pPr>
      <w:r>
        <w:rPr>
          <w:rFonts w:ascii="Times New Roman" w:hAnsi="Times New Roman" w:cs="Times New Roman"/>
          <w:sz w:val="24"/>
          <w:szCs w:val="28"/>
        </w:rPr>
        <w:t xml:space="preserve">                                </w:t>
      </w:r>
      <w:r w:rsidR="00550A61">
        <w:rPr>
          <w:rFonts w:ascii="Times New Roman" w:hAnsi="Times New Roman" w:cs="Times New Roman"/>
          <w:sz w:val="24"/>
          <w:szCs w:val="28"/>
        </w:rPr>
        <w:t>Максимальный первичный балл за работу- 45 баллов.</w:t>
      </w:r>
    </w:p>
    <w:tbl>
      <w:tblPr>
        <w:tblStyle w:val="a5"/>
        <w:tblW w:w="0" w:type="auto"/>
        <w:tblInd w:w="929" w:type="dxa"/>
        <w:tblLook w:val="04A0" w:firstRow="1" w:lastRow="0" w:firstColumn="1" w:lastColumn="0" w:noHBand="0" w:noVBand="1"/>
      </w:tblPr>
      <w:tblGrid>
        <w:gridCol w:w="951"/>
        <w:gridCol w:w="1310"/>
        <w:gridCol w:w="1278"/>
        <w:gridCol w:w="1418"/>
        <w:gridCol w:w="1559"/>
        <w:gridCol w:w="1843"/>
      </w:tblGrid>
      <w:tr w:rsidR="00550A61" w:rsidRPr="00367D9E" w:rsidTr="009E544F">
        <w:tc>
          <w:tcPr>
            <w:tcW w:w="951" w:type="dxa"/>
          </w:tcPr>
          <w:p w:rsidR="00550A61" w:rsidRPr="00367D9E" w:rsidRDefault="00550A61"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Класс</w:t>
            </w:r>
          </w:p>
        </w:tc>
        <w:tc>
          <w:tcPr>
            <w:tcW w:w="1310" w:type="dxa"/>
          </w:tcPr>
          <w:p w:rsidR="00550A61" w:rsidRPr="00367D9E" w:rsidRDefault="00550A61"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Кол-во</w:t>
            </w:r>
          </w:p>
          <w:p w:rsidR="00550A61" w:rsidRPr="00367D9E" w:rsidRDefault="00550A61"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уч-ся</w:t>
            </w:r>
          </w:p>
        </w:tc>
        <w:tc>
          <w:tcPr>
            <w:tcW w:w="1278" w:type="dxa"/>
          </w:tcPr>
          <w:p w:rsidR="00550A61" w:rsidRPr="00367D9E" w:rsidRDefault="00550A61"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0-17</w:t>
            </w:r>
          </w:p>
          <w:p w:rsidR="00550A61" w:rsidRPr="00367D9E" w:rsidRDefault="00550A61"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418" w:type="dxa"/>
          </w:tcPr>
          <w:p w:rsidR="00550A61" w:rsidRPr="00367D9E" w:rsidRDefault="00550A61"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18-28</w:t>
            </w:r>
          </w:p>
          <w:p w:rsidR="00550A61" w:rsidRPr="00367D9E" w:rsidRDefault="00550A61"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c>
          <w:tcPr>
            <w:tcW w:w="1559" w:type="dxa"/>
          </w:tcPr>
          <w:p w:rsidR="00550A61" w:rsidRPr="00367D9E" w:rsidRDefault="00550A61"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29-38</w:t>
            </w:r>
          </w:p>
          <w:p w:rsidR="00550A61" w:rsidRPr="00367D9E" w:rsidRDefault="00550A61" w:rsidP="00492F58">
            <w:pPr>
              <w:spacing w:line="240" w:lineRule="auto"/>
              <w:jc w:val="center"/>
              <w:rPr>
                <w:rFonts w:ascii="Times New Roman" w:hAnsi="Times New Roman" w:cs="Times New Roman"/>
                <w:b/>
                <w:sz w:val="24"/>
                <w:szCs w:val="28"/>
              </w:rPr>
            </w:pPr>
            <w:r w:rsidRPr="00367D9E">
              <w:rPr>
                <w:rFonts w:ascii="Times New Roman" w:hAnsi="Times New Roman" w:cs="Times New Roman"/>
                <w:b/>
                <w:sz w:val="24"/>
                <w:szCs w:val="28"/>
              </w:rPr>
              <w:t>баллов</w:t>
            </w:r>
          </w:p>
        </w:tc>
        <w:tc>
          <w:tcPr>
            <w:tcW w:w="1843" w:type="dxa"/>
          </w:tcPr>
          <w:p w:rsidR="00550A61" w:rsidRPr="00367D9E" w:rsidRDefault="00550A61"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39-45</w:t>
            </w:r>
          </w:p>
          <w:p w:rsidR="00550A61" w:rsidRPr="00367D9E" w:rsidRDefault="00550A61" w:rsidP="00492F58">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баллов</w:t>
            </w:r>
          </w:p>
        </w:tc>
      </w:tr>
      <w:tr w:rsidR="00550A61" w:rsidRPr="00367D9E" w:rsidTr="009E544F">
        <w:tc>
          <w:tcPr>
            <w:tcW w:w="951" w:type="dxa"/>
          </w:tcPr>
          <w:p w:rsidR="00550A61" w:rsidRPr="00367D9E" w:rsidRDefault="00550A61" w:rsidP="00492F58">
            <w:pPr>
              <w:jc w:val="center"/>
              <w:rPr>
                <w:rFonts w:ascii="Times New Roman" w:hAnsi="Times New Roman" w:cs="Times New Roman"/>
                <w:sz w:val="24"/>
                <w:szCs w:val="28"/>
              </w:rPr>
            </w:pPr>
            <w:r>
              <w:rPr>
                <w:rFonts w:ascii="Times New Roman" w:hAnsi="Times New Roman" w:cs="Times New Roman"/>
                <w:sz w:val="24"/>
                <w:szCs w:val="28"/>
              </w:rPr>
              <w:t>5</w:t>
            </w:r>
          </w:p>
        </w:tc>
        <w:tc>
          <w:tcPr>
            <w:tcW w:w="1310" w:type="dxa"/>
          </w:tcPr>
          <w:p w:rsidR="00550A61" w:rsidRPr="00367D9E" w:rsidRDefault="00550A61" w:rsidP="00492F58">
            <w:pPr>
              <w:jc w:val="center"/>
              <w:rPr>
                <w:rFonts w:ascii="Times New Roman" w:hAnsi="Times New Roman" w:cs="Times New Roman"/>
                <w:sz w:val="24"/>
                <w:szCs w:val="28"/>
              </w:rPr>
            </w:pPr>
            <w:r>
              <w:rPr>
                <w:rFonts w:ascii="Times New Roman" w:hAnsi="Times New Roman" w:cs="Times New Roman"/>
                <w:sz w:val="24"/>
                <w:szCs w:val="28"/>
              </w:rPr>
              <w:t>17</w:t>
            </w:r>
          </w:p>
        </w:tc>
        <w:tc>
          <w:tcPr>
            <w:tcW w:w="1278" w:type="dxa"/>
          </w:tcPr>
          <w:p w:rsidR="00550A61" w:rsidRPr="00367D9E" w:rsidRDefault="00550A61" w:rsidP="00492F58">
            <w:pPr>
              <w:jc w:val="center"/>
              <w:rPr>
                <w:rFonts w:ascii="Times New Roman" w:hAnsi="Times New Roman" w:cs="Times New Roman"/>
                <w:sz w:val="24"/>
                <w:szCs w:val="28"/>
              </w:rPr>
            </w:pPr>
            <w:r>
              <w:rPr>
                <w:rFonts w:ascii="Times New Roman" w:hAnsi="Times New Roman" w:cs="Times New Roman"/>
                <w:sz w:val="24"/>
                <w:szCs w:val="28"/>
              </w:rPr>
              <w:t>2</w:t>
            </w:r>
          </w:p>
        </w:tc>
        <w:tc>
          <w:tcPr>
            <w:tcW w:w="1418" w:type="dxa"/>
          </w:tcPr>
          <w:p w:rsidR="00550A61" w:rsidRPr="00367D9E" w:rsidRDefault="00550A61" w:rsidP="00492F58">
            <w:pPr>
              <w:jc w:val="center"/>
              <w:rPr>
                <w:rFonts w:ascii="Times New Roman" w:hAnsi="Times New Roman" w:cs="Times New Roman"/>
                <w:sz w:val="24"/>
                <w:szCs w:val="28"/>
              </w:rPr>
            </w:pPr>
            <w:r>
              <w:rPr>
                <w:rFonts w:ascii="Times New Roman" w:hAnsi="Times New Roman" w:cs="Times New Roman"/>
                <w:sz w:val="24"/>
                <w:szCs w:val="28"/>
              </w:rPr>
              <w:t>5</w:t>
            </w:r>
          </w:p>
        </w:tc>
        <w:tc>
          <w:tcPr>
            <w:tcW w:w="1559" w:type="dxa"/>
          </w:tcPr>
          <w:p w:rsidR="00550A61" w:rsidRPr="00367D9E" w:rsidRDefault="00550A61" w:rsidP="00492F58">
            <w:pPr>
              <w:jc w:val="center"/>
              <w:rPr>
                <w:rFonts w:ascii="Times New Roman" w:hAnsi="Times New Roman" w:cs="Times New Roman"/>
                <w:sz w:val="24"/>
                <w:szCs w:val="28"/>
              </w:rPr>
            </w:pPr>
            <w:r>
              <w:rPr>
                <w:rFonts w:ascii="Times New Roman" w:hAnsi="Times New Roman" w:cs="Times New Roman"/>
                <w:sz w:val="24"/>
                <w:szCs w:val="28"/>
              </w:rPr>
              <w:t>6</w:t>
            </w:r>
          </w:p>
        </w:tc>
        <w:tc>
          <w:tcPr>
            <w:tcW w:w="1843" w:type="dxa"/>
          </w:tcPr>
          <w:p w:rsidR="00550A61" w:rsidRPr="00367D9E" w:rsidRDefault="00550A61" w:rsidP="00492F58">
            <w:pPr>
              <w:jc w:val="center"/>
              <w:rPr>
                <w:rFonts w:ascii="Times New Roman" w:hAnsi="Times New Roman" w:cs="Times New Roman"/>
                <w:sz w:val="24"/>
                <w:szCs w:val="28"/>
              </w:rPr>
            </w:pPr>
            <w:r>
              <w:rPr>
                <w:rFonts w:ascii="Times New Roman" w:hAnsi="Times New Roman" w:cs="Times New Roman"/>
                <w:sz w:val="24"/>
                <w:szCs w:val="28"/>
              </w:rPr>
              <w:t>4</w:t>
            </w:r>
          </w:p>
        </w:tc>
      </w:tr>
    </w:tbl>
    <w:p w:rsidR="00550A61" w:rsidRDefault="00550A61" w:rsidP="00550A61">
      <w:pPr>
        <w:jc w:val="center"/>
        <w:rPr>
          <w:rFonts w:ascii="Times New Roman" w:hAnsi="Times New Roman" w:cs="Times New Roman"/>
          <w:color w:val="000000"/>
          <w:szCs w:val="16"/>
        </w:rPr>
      </w:pPr>
    </w:p>
    <w:p w:rsidR="00550A61" w:rsidRDefault="00EE2432" w:rsidP="00EE2432">
      <w:pPr>
        <w:ind w:left="709"/>
        <w:jc w:val="center"/>
        <w:rPr>
          <w:rFonts w:ascii="Times New Roman" w:hAnsi="Times New Roman" w:cs="Times New Roman"/>
          <w:b/>
          <w:sz w:val="24"/>
          <w:szCs w:val="16"/>
        </w:rPr>
      </w:pPr>
      <w:r w:rsidRPr="00EE2432">
        <w:rPr>
          <w:rFonts w:ascii="Times New Roman" w:hAnsi="Times New Roman" w:cs="Times New Roman"/>
          <w:b/>
          <w:sz w:val="24"/>
          <w:szCs w:val="16"/>
        </w:rPr>
        <w:t xml:space="preserve">Статистика по отметкам </w:t>
      </w:r>
    </w:p>
    <w:tbl>
      <w:tblPr>
        <w:tblW w:w="8373" w:type="dxa"/>
        <w:tblInd w:w="943" w:type="dxa"/>
        <w:tblLayout w:type="fixed"/>
        <w:tblCellMar>
          <w:left w:w="15" w:type="dxa"/>
          <w:right w:w="15" w:type="dxa"/>
        </w:tblCellMar>
        <w:tblLook w:val="0000" w:firstRow="0" w:lastRow="0" w:firstColumn="0" w:lastColumn="0" w:noHBand="0" w:noVBand="0"/>
      </w:tblPr>
      <w:tblGrid>
        <w:gridCol w:w="50"/>
        <w:gridCol w:w="50"/>
        <w:gridCol w:w="81"/>
        <w:gridCol w:w="5399"/>
        <w:gridCol w:w="682"/>
        <w:gridCol w:w="455"/>
        <w:gridCol w:w="455"/>
        <w:gridCol w:w="456"/>
        <w:gridCol w:w="745"/>
      </w:tblGrid>
      <w:tr w:rsidR="00EE2432" w:rsidTr="009E544F">
        <w:trPr>
          <w:cantSplit/>
          <w:trHeight w:hRule="exact" w:val="603"/>
        </w:trPr>
        <w:tc>
          <w:tcPr>
            <w:tcW w:w="5580" w:type="dxa"/>
            <w:gridSpan w:val="4"/>
            <w:vMerge w:val="restart"/>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2111" w:type="dxa"/>
            <w:gridSpan w:val="4"/>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EE2432" w:rsidTr="009E544F">
        <w:trPr>
          <w:cantSplit/>
          <w:trHeight w:hRule="exact" w:val="438"/>
        </w:trPr>
        <w:tc>
          <w:tcPr>
            <w:tcW w:w="5580" w:type="dxa"/>
            <w:gridSpan w:val="4"/>
            <w:vMerge/>
            <w:tcBorders>
              <w:top w:val="single" w:sz="8" w:space="0" w:color="000000"/>
              <w:left w:val="single" w:sz="8" w:space="0" w:color="000000"/>
              <w:bottom w:val="single" w:sz="8" w:space="0" w:color="000000"/>
              <w:right w:val="single" w:sz="8" w:space="0" w:color="000000"/>
            </w:tcBorders>
          </w:tcPr>
          <w:p w:rsidR="00EE2432" w:rsidRDefault="00EE2432" w:rsidP="00492F58">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EE2432" w:rsidRDefault="00EE2432" w:rsidP="00492F58">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745"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EE2432" w:rsidTr="009E544F">
        <w:trPr>
          <w:cantSplit/>
          <w:trHeight w:hRule="exact" w:val="86"/>
        </w:trPr>
        <w:tc>
          <w:tcPr>
            <w:tcW w:w="8373" w:type="dxa"/>
            <w:gridSpan w:val="9"/>
            <w:tcBorders>
              <w:top w:val="nil"/>
              <w:left w:val="nil"/>
              <w:bottom w:val="nil"/>
              <w:right w:val="nil"/>
            </w:tcBorders>
          </w:tcPr>
          <w:p w:rsidR="00EE2432" w:rsidRDefault="00EE2432" w:rsidP="00492F58">
            <w:pPr>
              <w:widowControl w:val="0"/>
              <w:autoSpaceDE w:val="0"/>
              <w:autoSpaceDN w:val="0"/>
              <w:adjustRightInd w:val="0"/>
              <w:spacing w:before="29" w:after="0" w:line="199" w:lineRule="exact"/>
              <w:ind w:left="15"/>
              <w:rPr>
                <w:rFonts w:ascii="Tahoma" w:hAnsi="Tahoma" w:cs="Tahoma"/>
                <w:color w:val="000000"/>
                <w:sz w:val="16"/>
                <w:szCs w:val="16"/>
              </w:rPr>
            </w:pPr>
          </w:p>
        </w:tc>
      </w:tr>
      <w:tr w:rsidR="00EE2432" w:rsidTr="009E544F">
        <w:trPr>
          <w:cantSplit/>
          <w:trHeight w:hRule="exact" w:val="329"/>
        </w:trPr>
        <w:tc>
          <w:tcPr>
            <w:tcW w:w="5580" w:type="dxa"/>
            <w:gridSpan w:val="4"/>
            <w:tcBorders>
              <w:top w:val="single" w:sz="16" w:space="0" w:color="000000"/>
              <w:left w:val="single" w:sz="16" w:space="0" w:color="000000"/>
              <w:bottom w:val="single" w:sz="16" w:space="0" w:color="000000"/>
              <w:right w:val="single" w:sz="16" w:space="0" w:color="000000"/>
            </w:tcBorders>
            <w:vAlign w:val="center"/>
          </w:tcPr>
          <w:p w:rsidR="00EE2432" w:rsidRDefault="00EE2432" w:rsidP="00492F58">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E2432" w:rsidRDefault="00EE2432" w:rsidP="00492F58">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745" w:type="dxa"/>
            <w:tcBorders>
              <w:top w:val="single" w:sz="16" w:space="0" w:color="000000"/>
              <w:left w:val="single" w:sz="16" w:space="0" w:color="000000"/>
              <w:bottom w:val="single" w:sz="16" w:space="0" w:color="000000"/>
              <w:right w:val="single" w:sz="16"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14.7</w:t>
            </w:r>
          </w:p>
        </w:tc>
      </w:tr>
      <w:tr w:rsidR="00EE2432" w:rsidTr="009E544F">
        <w:trPr>
          <w:cantSplit/>
          <w:trHeight w:hRule="exact" w:val="304"/>
        </w:trPr>
        <w:tc>
          <w:tcPr>
            <w:tcW w:w="50" w:type="dxa"/>
            <w:vMerge w:val="restart"/>
            <w:tcBorders>
              <w:top w:val="nil"/>
              <w:left w:val="nil"/>
              <w:bottom w:val="nil"/>
              <w:right w:val="nil"/>
            </w:tcBorders>
          </w:tcPr>
          <w:p w:rsidR="00EE2432" w:rsidRDefault="00EE2432" w:rsidP="00492F58">
            <w:pPr>
              <w:widowControl w:val="0"/>
              <w:autoSpaceDE w:val="0"/>
              <w:autoSpaceDN w:val="0"/>
              <w:adjustRightInd w:val="0"/>
              <w:spacing w:before="29" w:after="0" w:line="218" w:lineRule="exact"/>
              <w:ind w:left="15"/>
              <w:rPr>
                <w:rFonts w:ascii="Tahoma" w:hAnsi="Tahoma" w:cs="Tahoma"/>
                <w:color w:val="000000"/>
                <w:sz w:val="16"/>
                <w:szCs w:val="16"/>
              </w:rPr>
            </w:pPr>
          </w:p>
        </w:tc>
        <w:tc>
          <w:tcPr>
            <w:tcW w:w="5530" w:type="dxa"/>
            <w:gridSpan w:val="3"/>
            <w:tcBorders>
              <w:top w:val="single" w:sz="12" w:space="0" w:color="000000"/>
              <w:left w:val="single" w:sz="12" w:space="0" w:color="000000"/>
              <w:bottom w:val="single" w:sz="12" w:space="0" w:color="000000"/>
              <w:right w:val="single" w:sz="12" w:space="0" w:color="000000"/>
            </w:tcBorders>
          </w:tcPr>
          <w:p w:rsidR="00EE2432" w:rsidRDefault="00EE2432" w:rsidP="00492F58">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44063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29.8</w:t>
            </w:r>
          </w:p>
        </w:tc>
        <w:tc>
          <w:tcPr>
            <w:tcW w:w="745"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w:t>
            </w:r>
          </w:p>
        </w:tc>
      </w:tr>
      <w:tr w:rsidR="00EE2432" w:rsidTr="009E544F">
        <w:trPr>
          <w:cantSplit/>
          <w:trHeight w:hRule="exact" w:val="290"/>
        </w:trPr>
        <w:tc>
          <w:tcPr>
            <w:tcW w:w="50" w:type="dxa"/>
            <w:vMerge/>
            <w:tcBorders>
              <w:top w:val="nil"/>
              <w:left w:val="nil"/>
              <w:bottom w:val="nil"/>
              <w:right w:val="nil"/>
            </w:tcBorders>
          </w:tcPr>
          <w:p w:rsidR="00EE2432" w:rsidRDefault="00EE2432" w:rsidP="00492F58">
            <w:pPr>
              <w:widowControl w:val="0"/>
              <w:autoSpaceDE w:val="0"/>
              <w:autoSpaceDN w:val="0"/>
              <w:adjustRightInd w:val="0"/>
              <w:spacing w:after="0" w:line="240" w:lineRule="auto"/>
              <w:rPr>
                <w:rFonts w:ascii="Tahoma" w:hAnsi="Tahoma" w:cs="Tahoma"/>
                <w:sz w:val="19"/>
                <w:szCs w:val="19"/>
              </w:rPr>
            </w:pPr>
          </w:p>
        </w:tc>
        <w:tc>
          <w:tcPr>
            <w:tcW w:w="50" w:type="dxa"/>
            <w:vMerge w:val="restart"/>
            <w:tcBorders>
              <w:top w:val="nil"/>
              <w:left w:val="nil"/>
              <w:bottom w:val="nil"/>
              <w:right w:val="nil"/>
            </w:tcBorders>
          </w:tcPr>
          <w:p w:rsidR="00EE2432" w:rsidRDefault="00EE2432" w:rsidP="00492F58">
            <w:pPr>
              <w:widowControl w:val="0"/>
              <w:autoSpaceDE w:val="0"/>
              <w:autoSpaceDN w:val="0"/>
              <w:adjustRightInd w:val="0"/>
              <w:spacing w:before="29" w:after="0" w:line="218" w:lineRule="exact"/>
              <w:ind w:left="15"/>
              <w:rPr>
                <w:rFonts w:ascii="Tahoma" w:hAnsi="Tahoma" w:cs="Tahoma"/>
                <w:color w:val="000000"/>
                <w:sz w:val="16"/>
                <w:szCs w:val="16"/>
              </w:rPr>
            </w:pPr>
          </w:p>
        </w:tc>
        <w:tc>
          <w:tcPr>
            <w:tcW w:w="5480" w:type="dxa"/>
            <w:gridSpan w:val="2"/>
            <w:tcBorders>
              <w:top w:val="single" w:sz="12" w:space="0" w:color="000000"/>
              <w:left w:val="single" w:sz="12" w:space="0" w:color="000000"/>
              <w:bottom w:val="single" w:sz="12" w:space="0" w:color="000000"/>
              <w:right w:val="single" w:sz="12" w:space="0" w:color="000000"/>
            </w:tcBorders>
          </w:tcPr>
          <w:p w:rsidR="00EE2432" w:rsidRDefault="00EE2432" w:rsidP="00492F5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Нижний Тагил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3287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32.5</w:t>
            </w:r>
          </w:p>
        </w:tc>
        <w:tc>
          <w:tcPr>
            <w:tcW w:w="745" w:type="dxa"/>
            <w:tcBorders>
              <w:top w:val="single" w:sz="12" w:space="0" w:color="000000"/>
              <w:left w:val="single" w:sz="12" w:space="0" w:color="000000"/>
              <w:bottom w:val="single" w:sz="12" w:space="0" w:color="000000"/>
              <w:right w:val="single" w:sz="12" w:space="0" w:color="000000"/>
            </w:tcBorders>
            <w:vAlign w:val="center"/>
          </w:tcPr>
          <w:p w:rsidR="00EE2432" w:rsidRDefault="00EE2432" w:rsidP="00492F5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12.1</w:t>
            </w:r>
          </w:p>
        </w:tc>
      </w:tr>
      <w:tr w:rsidR="002F06C2" w:rsidTr="009E544F">
        <w:trPr>
          <w:cantSplit/>
          <w:trHeight w:hRule="exact" w:val="548"/>
        </w:trPr>
        <w:tc>
          <w:tcPr>
            <w:tcW w:w="50" w:type="dxa"/>
            <w:vMerge/>
            <w:tcBorders>
              <w:top w:val="nil"/>
              <w:left w:val="nil"/>
              <w:bottom w:val="nil"/>
              <w:right w:val="nil"/>
            </w:tcBorders>
          </w:tcPr>
          <w:p w:rsidR="00EE2432" w:rsidRDefault="00EE2432" w:rsidP="00492F58">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rsidR="00EE2432" w:rsidRDefault="00EE2432" w:rsidP="00492F58">
            <w:pPr>
              <w:widowControl w:val="0"/>
              <w:autoSpaceDE w:val="0"/>
              <w:autoSpaceDN w:val="0"/>
              <w:adjustRightInd w:val="0"/>
              <w:spacing w:after="0" w:line="240" w:lineRule="auto"/>
              <w:rPr>
                <w:rFonts w:ascii="Tahoma" w:hAnsi="Tahoma" w:cs="Tahoma"/>
                <w:sz w:val="20"/>
                <w:szCs w:val="20"/>
              </w:rPr>
            </w:pPr>
          </w:p>
        </w:tc>
        <w:tc>
          <w:tcPr>
            <w:tcW w:w="81" w:type="dxa"/>
            <w:tcBorders>
              <w:top w:val="nil"/>
              <w:left w:val="nil"/>
              <w:bottom w:val="nil"/>
              <w:right w:val="nil"/>
            </w:tcBorders>
          </w:tcPr>
          <w:p w:rsidR="00EE2432" w:rsidRDefault="00EE2432" w:rsidP="00492F58">
            <w:pPr>
              <w:widowControl w:val="0"/>
              <w:autoSpaceDE w:val="0"/>
              <w:autoSpaceDN w:val="0"/>
              <w:adjustRightInd w:val="0"/>
              <w:spacing w:before="29" w:after="0" w:line="218" w:lineRule="exact"/>
              <w:ind w:left="15"/>
              <w:rPr>
                <w:rFonts w:ascii="Tahoma" w:hAnsi="Tahoma" w:cs="Tahoma"/>
                <w:color w:val="000000"/>
                <w:sz w:val="16"/>
                <w:szCs w:val="16"/>
              </w:rPr>
            </w:pPr>
          </w:p>
        </w:tc>
        <w:tc>
          <w:tcPr>
            <w:tcW w:w="5399"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(sch663712) МБОУ СОШ № 65</w:t>
            </w:r>
          </w:p>
        </w:tc>
        <w:tc>
          <w:tcPr>
            <w:tcW w:w="682"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23.5</w:t>
            </w:r>
          </w:p>
        </w:tc>
        <w:tc>
          <w:tcPr>
            <w:tcW w:w="455"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23.5</w:t>
            </w:r>
          </w:p>
        </w:tc>
        <w:tc>
          <w:tcPr>
            <w:tcW w:w="456"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29.4</w:t>
            </w:r>
          </w:p>
        </w:tc>
        <w:tc>
          <w:tcPr>
            <w:tcW w:w="745" w:type="dxa"/>
            <w:tcBorders>
              <w:top w:val="single" w:sz="8" w:space="0" w:color="000000"/>
              <w:left w:val="single" w:sz="8" w:space="0" w:color="000000"/>
              <w:bottom w:val="single" w:sz="8" w:space="0" w:color="000000"/>
              <w:right w:val="single" w:sz="8" w:space="0" w:color="000000"/>
            </w:tcBorders>
            <w:vAlign w:val="center"/>
          </w:tcPr>
          <w:p w:rsidR="00EE2432" w:rsidRDefault="00EE2432"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23.5</w:t>
            </w:r>
          </w:p>
        </w:tc>
      </w:tr>
    </w:tbl>
    <w:p w:rsidR="00550A61" w:rsidRDefault="00550A61" w:rsidP="002F06C2">
      <w:pPr>
        <w:rPr>
          <w:rFonts w:ascii="Times New Roman" w:hAnsi="Times New Roman" w:cs="Times New Roman"/>
          <w:b/>
          <w:sz w:val="24"/>
          <w:szCs w:val="16"/>
        </w:rPr>
      </w:pPr>
    </w:p>
    <w:p w:rsidR="009E544F" w:rsidRDefault="009E544F" w:rsidP="00550A61">
      <w:pPr>
        <w:jc w:val="center"/>
        <w:rPr>
          <w:rFonts w:ascii="Times New Roman" w:hAnsi="Times New Roman" w:cs="Times New Roman"/>
          <w:b/>
          <w:sz w:val="24"/>
          <w:szCs w:val="16"/>
        </w:rPr>
      </w:pPr>
    </w:p>
    <w:p w:rsidR="00550A61" w:rsidRDefault="004F5442" w:rsidP="00550A61">
      <w:pPr>
        <w:jc w:val="center"/>
        <w:rPr>
          <w:rFonts w:ascii="Times New Roman" w:hAnsi="Times New Roman" w:cs="Times New Roman"/>
          <w:b/>
          <w:sz w:val="24"/>
          <w:szCs w:val="16"/>
        </w:rPr>
      </w:pPr>
      <w:r>
        <w:rPr>
          <w:rFonts w:ascii="Tahoma" w:hAnsi="Tahoma" w:cs="Tahoma"/>
          <w:noProof/>
          <w:sz w:val="24"/>
          <w:szCs w:val="24"/>
        </w:rPr>
        <w:drawing>
          <wp:anchor distT="0" distB="0" distL="114300" distR="114300" simplePos="0" relativeHeight="251664384" behindDoc="0" locked="0" layoutInCell="1" allowOverlap="1" wp14:anchorId="02511281" wp14:editId="7B3F7EDB">
            <wp:simplePos x="0" y="0"/>
            <wp:positionH relativeFrom="margin">
              <wp:posOffset>1154430</wp:posOffset>
            </wp:positionH>
            <wp:positionV relativeFrom="margin">
              <wp:posOffset>1927225</wp:posOffset>
            </wp:positionV>
            <wp:extent cx="4572000" cy="167894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432">
        <w:rPr>
          <w:rFonts w:ascii="Times New Roman" w:hAnsi="Times New Roman" w:cs="Times New Roman"/>
          <w:b/>
          <w:sz w:val="24"/>
          <w:szCs w:val="16"/>
        </w:rPr>
        <w:t>Общая гистограмма отметок</w:t>
      </w:r>
    </w:p>
    <w:p w:rsidR="00600B1B" w:rsidRDefault="00600B1B" w:rsidP="00550A61">
      <w:pPr>
        <w:jc w:val="center"/>
        <w:rPr>
          <w:rFonts w:ascii="Times New Roman" w:hAnsi="Times New Roman" w:cs="Times New Roman"/>
          <w:b/>
          <w:sz w:val="24"/>
          <w:szCs w:val="16"/>
        </w:rPr>
      </w:pPr>
    </w:p>
    <w:p w:rsidR="00550A61" w:rsidRDefault="00550A61" w:rsidP="00550A61">
      <w:pPr>
        <w:jc w:val="center"/>
        <w:rPr>
          <w:rFonts w:ascii="Times New Roman" w:hAnsi="Times New Roman" w:cs="Times New Roman"/>
          <w:b/>
          <w:sz w:val="24"/>
          <w:szCs w:val="16"/>
        </w:rPr>
      </w:pPr>
    </w:p>
    <w:p w:rsidR="001525D3" w:rsidRDefault="001525D3" w:rsidP="00550A61">
      <w:pPr>
        <w:jc w:val="center"/>
        <w:rPr>
          <w:rFonts w:ascii="Times New Roman" w:hAnsi="Times New Roman" w:cs="Times New Roman"/>
          <w:b/>
          <w:sz w:val="24"/>
          <w:szCs w:val="16"/>
        </w:rPr>
      </w:pPr>
    </w:p>
    <w:p w:rsidR="001525D3" w:rsidRDefault="001525D3" w:rsidP="00550A61">
      <w:pPr>
        <w:jc w:val="center"/>
        <w:rPr>
          <w:rFonts w:ascii="Times New Roman" w:hAnsi="Times New Roman" w:cs="Times New Roman"/>
          <w:b/>
          <w:sz w:val="24"/>
          <w:szCs w:val="16"/>
        </w:rPr>
      </w:pPr>
    </w:p>
    <w:p w:rsidR="001525D3" w:rsidRDefault="001525D3" w:rsidP="00550A61">
      <w:pPr>
        <w:jc w:val="center"/>
        <w:rPr>
          <w:rFonts w:ascii="Times New Roman" w:hAnsi="Times New Roman" w:cs="Times New Roman"/>
          <w:b/>
          <w:sz w:val="24"/>
          <w:szCs w:val="16"/>
        </w:rPr>
      </w:pPr>
    </w:p>
    <w:p w:rsidR="001525D3" w:rsidRDefault="001525D3" w:rsidP="00550A61">
      <w:pPr>
        <w:jc w:val="center"/>
        <w:rPr>
          <w:rFonts w:ascii="Times New Roman" w:hAnsi="Times New Roman" w:cs="Times New Roman"/>
          <w:b/>
          <w:sz w:val="24"/>
          <w:szCs w:val="16"/>
        </w:rPr>
      </w:pPr>
    </w:p>
    <w:p w:rsidR="002F06C2" w:rsidRPr="00C232A2" w:rsidRDefault="002F06C2" w:rsidP="00573D26">
      <w:pPr>
        <w:spacing w:line="240" w:lineRule="auto"/>
        <w:jc w:val="center"/>
        <w:rPr>
          <w:rFonts w:ascii="Times New Roman" w:hAnsi="Times New Roman" w:cs="Times New Roman"/>
          <w:sz w:val="24"/>
          <w:szCs w:val="16"/>
        </w:rPr>
      </w:pPr>
    </w:p>
    <w:p w:rsidR="00550A61" w:rsidRPr="00C232A2" w:rsidRDefault="002F06C2" w:rsidP="00573D26">
      <w:pPr>
        <w:spacing w:after="0"/>
        <w:ind w:left="851" w:firstLine="565"/>
        <w:jc w:val="both"/>
        <w:rPr>
          <w:rFonts w:ascii="Times New Roman" w:hAnsi="Times New Roman" w:cs="Times New Roman"/>
          <w:sz w:val="24"/>
          <w:szCs w:val="16"/>
        </w:rPr>
      </w:pPr>
      <w:r w:rsidRPr="00C232A2">
        <w:rPr>
          <w:rFonts w:ascii="Times New Roman" w:hAnsi="Times New Roman" w:cs="Times New Roman"/>
          <w:sz w:val="24"/>
          <w:szCs w:val="16"/>
        </w:rPr>
        <w:t>Из приведенных выше данных можно сделать вывод о результатах ВПР по русскому языку в 5 классе</w:t>
      </w:r>
      <w:r w:rsidR="00C232A2" w:rsidRPr="00C232A2">
        <w:rPr>
          <w:rFonts w:ascii="Times New Roman" w:hAnsi="Times New Roman" w:cs="Times New Roman"/>
          <w:sz w:val="24"/>
          <w:szCs w:val="16"/>
        </w:rPr>
        <w:t>. Полученные обучающимися отметки по итогам проверочной работы распределились равномерно, одинаково количество неудовлетворительных, удовлетворительных и отличных отметок по 23,5 %, количество «4» на 6% больше. Следует заметить, что количество «5» по школе в среднем в 2 раза больше чем по России и области, а также муниципалитету. Количество отметок «4» на 5,8 % меньше, чем по стране и на 3,1% мен</w:t>
      </w:r>
      <w:r w:rsidR="00C232A2">
        <w:rPr>
          <w:rFonts w:ascii="Times New Roman" w:hAnsi="Times New Roman" w:cs="Times New Roman"/>
          <w:sz w:val="24"/>
          <w:szCs w:val="16"/>
        </w:rPr>
        <w:t>ьше чем по городу Нижний Тагил.</w:t>
      </w:r>
    </w:p>
    <w:p w:rsidR="00550A61" w:rsidRPr="00550A61" w:rsidRDefault="00550A61" w:rsidP="00573D26">
      <w:pPr>
        <w:spacing w:after="0"/>
        <w:ind w:left="851" w:firstLine="567"/>
        <w:jc w:val="both"/>
        <w:rPr>
          <w:rFonts w:ascii="Times New Roman" w:hAnsi="Times New Roman" w:cs="Times New Roman"/>
          <w:sz w:val="24"/>
          <w:szCs w:val="24"/>
          <w:u w:val="single"/>
        </w:rPr>
      </w:pPr>
      <w:r w:rsidRPr="00550A61">
        <w:rPr>
          <w:rFonts w:ascii="Times New Roman" w:hAnsi="Times New Roman" w:cs="Times New Roman"/>
          <w:sz w:val="24"/>
          <w:szCs w:val="24"/>
          <w:u w:val="single"/>
        </w:rPr>
        <w:t xml:space="preserve">Для повышения качества обученности школьников по русскому языку учителям рекомендуется:  </w:t>
      </w:r>
    </w:p>
    <w:p w:rsidR="00550A61" w:rsidRDefault="00550A61" w:rsidP="00573D26">
      <w:pPr>
        <w:spacing w:after="0"/>
        <w:ind w:left="851" w:firstLine="567"/>
        <w:jc w:val="both"/>
        <w:rPr>
          <w:rFonts w:ascii="Times New Roman" w:hAnsi="Times New Roman" w:cs="Times New Roman"/>
          <w:sz w:val="24"/>
          <w:szCs w:val="24"/>
        </w:rPr>
      </w:pPr>
      <w:r w:rsidRPr="00550A61">
        <w:rPr>
          <w:rFonts w:ascii="Times New Roman" w:hAnsi="Times New Roman" w:cs="Times New Roman"/>
          <w:sz w:val="24"/>
          <w:szCs w:val="24"/>
        </w:rPr>
        <w:t>- руководствоваться в организации образовательного процесса требованиями ФГОС ООО к личностным, метапредметным и предметным результатам освоения основной образовательной программы основного общего образования;</w:t>
      </w:r>
    </w:p>
    <w:p w:rsidR="00550A61" w:rsidRDefault="00550A61" w:rsidP="00573D26">
      <w:pPr>
        <w:spacing w:after="0"/>
        <w:ind w:left="851" w:firstLine="567"/>
        <w:jc w:val="both"/>
        <w:rPr>
          <w:rFonts w:ascii="Times New Roman" w:hAnsi="Times New Roman" w:cs="Times New Roman"/>
          <w:sz w:val="24"/>
          <w:szCs w:val="24"/>
        </w:rPr>
      </w:pPr>
      <w:r w:rsidRPr="00550A61">
        <w:rPr>
          <w:rFonts w:ascii="Times New Roman" w:hAnsi="Times New Roman" w:cs="Times New Roman"/>
          <w:sz w:val="24"/>
          <w:szCs w:val="24"/>
        </w:rPr>
        <w:t xml:space="preserve">- обеспечивать качество освоения планируемых результатов по русскому языку, зафиксированных в блоке «Выпускник научится»; </w:t>
      </w:r>
    </w:p>
    <w:p w:rsidR="00550A61" w:rsidRDefault="00550A61" w:rsidP="00573D26">
      <w:pPr>
        <w:spacing w:after="0"/>
        <w:ind w:left="851" w:firstLine="567"/>
        <w:jc w:val="both"/>
        <w:rPr>
          <w:rFonts w:ascii="Times New Roman" w:hAnsi="Times New Roman" w:cs="Times New Roman"/>
          <w:sz w:val="24"/>
          <w:szCs w:val="24"/>
        </w:rPr>
      </w:pPr>
      <w:r w:rsidRPr="00550A61">
        <w:rPr>
          <w:rFonts w:ascii="Times New Roman" w:hAnsi="Times New Roman" w:cs="Times New Roman"/>
          <w:sz w:val="24"/>
          <w:szCs w:val="24"/>
        </w:rPr>
        <w:t xml:space="preserve"> - формировать у обучающихся способность применять полученные знания для решения разнообразных задач учебного и практического характера средствами учебного предмета; </w:t>
      </w:r>
    </w:p>
    <w:p w:rsidR="00550A61" w:rsidRDefault="00550A61" w:rsidP="00573D26">
      <w:pPr>
        <w:spacing w:after="0"/>
        <w:ind w:left="851" w:firstLine="567"/>
        <w:jc w:val="both"/>
        <w:rPr>
          <w:rFonts w:ascii="Times New Roman" w:hAnsi="Times New Roman" w:cs="Times New Roman"/>
          <w:sz w:val="24"/>
          <w:szCs w:val="24"/>
        </w:rPr>
      </w:pPr>
      <w:r w:rsidRPr="00550A61">
        <w:rPr>
          <w:rFonts w:ascii="Times New Roman" w:hAnsi="Times New Roman" w:cs="Times New Roman"/>
          <w:sz w:val="24"/>
          <w:szCs w:val="24"/>
        </w:rPr>
        <w:t>- использовать в образовательном процессе специализированную литературу для подготовки к ВПР;</w:t>
      </w:r>
    </w:p>
    <w:p w:rsidR="00550A61" w:rsidRDefault="00550A61" w:rsidP="00573D26">
      <w:pPr>
        <w:spacing w:after="0"/>
        <w:ind w:left="851" w:firstLine="567"/>
        <w:jc w:val="both"/>
        <w:rPr>
          <w:rFonts w:ascii="Times New Roman" w:hAnsi="Times New Roman" w:cs="Times New Roman"/>
          <w:sz w:val="24"/>
          <w:szCs w:val="24"/>
        </w:rPr>
      </w:pPr>
      <w:r w:rsidRPr="00550A61">
        <w:rPr>
          <w:rFonts w:ascii="Times New Roman" w:hAnsi="Times New Roman" w:cs="Times New Roman"/>
          <w:sz w:val="24"/>
          <w:szCs w:val="24"/>
        </w:rPr>
        <w:t xml:space="preserve"> - повышать профессиональную компетентность по проблемам достижения и оценки результатов освоения обучающимися ООП ООО. </w:t>
      </w:r>
    </w:p>
    <w:p w:rsidR="00550A61" w:rsidRPr="00550A61" w:rsidRDefault="00550A61" w:rsidP="00573D26">
      <w:pPr>
        <w:spacing w:after="0"/>
        <w:ind w:left="851" w:firstLine="567"/>
        <w:jc w:val="both"/>
        <w:rPr>
          <w:rFonts w:ascii="Times New Roman" w:hAnsi="Times New Roman" w:cs="Times New Roman"/>
          <w:sz w:val="24"/>
          <w:szCs w:val="24"/>
          <w:u w:val="single"/>
        </w:rPr>
      </w:pPr>
      <w:r w:rsidRPr="00550A61">
        <w:rPr>
          <w:rFonts w:ascii="Times New Roman" w:hAnsi="Times New Roman" w:cs="Times New Roman"/>
          <w:sz w:val="24"/>
          <w:szCs w:val="24"/>
          <w:u w:val="single"/>
        </w:rPr>
        <w:t xml:space="preserve">При организации образовательного процесса с обучающимися 5 класса необходимо регулярно и системно: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осуществлять сотрудничество с учителем начальных классов с целью диагностики и развития предметных и метапредметных уме</w:t>
      </w:r>
      <w:r>
        <w:rPr>
          <w:rFonts w:ascii="Times New Roman" w:hAnsi="Times New Roman" w:cs="Times New Roman"/>
          <w:sz w:val="24"/>
          <w:szCs w:val="24"/>
        </w:rPr>
        <w:t xml:space="preserve">ний обучающихся; </w:t>
      </w:r>
    </w:p>
    <w:p w:rsidR="00550A61" w:rsidRP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 xml:space="preserve">уделять повышенное внимание изучению синтаксиса и пунктуации как одних из самых сложных разделов русского языка;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использовать разнообразные приемы по формированию умений у обучающихся соблюда</w:t>
      </w:r>
      <w:r>
        <w:rPr>
          <w:rFonts w:ascii="Times New Roman" w:hAnsi="Times New Roman" w:cs="Times New Roman"/>
          <w:sz w:val="24"/>
          <w:szCs w:val="24"/>
        </w:rPr>
        <w:t xml:space="preserve">ть на письме изученные нормы;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выполнять синтаксический разбор предложений на большинстве уроков русского языка, строить схемы предложений с целью с целью формирования умений а</w:t>
      </w:r>
      <w:r>
        <w:rPr>
          <w:rFonts w:ascii="Times New Roman" w:hAnsi="Times New Roman" w:cs="Times New Roman"/>
          <w:sz w:val="24"/>
          <w:szCs w:val="24"/>
        </w:rPr>
        <w:t xml:space="preserve">нализа структуры предложения;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обеспечить обучающимся практику в определении частей речи и их морфологических признак</w:t>
      </w:r>
      <w:r>
        <w:rPr>
          <w:rFonts w:ascii="Times New Roman" w:hAnsi="Times New Roman" w:cs="Times New Roman"/>
          <w:sz w:val="24"/>
          <w:szCs w:val="24"/>
        </w:rPr>
        <w:t xml:space="preserve">ов;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использовать комплексный и текстоведческий анализ текста на уроках русского языка, включая в него не только определение темы и основной мысли текста (этим часто ограничиваются учителя на практике при анализе текста), но и цели сообщения, выразительных средств, основной и допо</w:t>
      </w:r>
      <w:r>
        <w:rPr>
          <w:rFonts w:ascii="Times New Roman" w:hAnsi="Times New Roman" w:cs="Times New Roman"/>
          <w:sz w:val="24"/>
          <w:szCs w:val="24"/>
        </w:rPr>
        <w:t xml:space="preserve">лнительной информации и т.д.;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 xml:space="preserve">особое внимание уделять определению типов речи в тексте, анализу языковых средств и </w:t>
      </w:r>
      <w:r>
        <w:rPr>
          <w:rFonts w:ascii="Times New Roman" w:hAnsi="Times New Roman" w:cs="Times New Roman"/>
          <w:sz w:val="24"/>
          <w:szCs w:val="24"/>
        </w:rPr>
        <w:t xml:space="preserve">структуры каждого типа речи;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 xml:space="preserve">формировать у обучающихся потребность в речевом самосовершенствовании, в соблюдении разнообразных норм русского языка (не только орфографических и пунктуационных, но и грамматических, речевых, стилистических) как показателя уровня культуры и образованности личности; </w:t>
      </w:r>
    </w:p>
    <w:p w:rsidR="00550A61"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 xml:space="preserve">стимулировать у обучающихся интерес к изучению русского языка как средству овладения разными учебными предметами и способу эффективного взаимодействия с окружающими людьми в ситуациях формального и неформального межличностного и межкультурного общения; </w:t>
      </w:r>
    </w:p>
    <w:p w:rsidR="00550A61" w:rsidRPr="006F5C43" w:rsidRDefault="00550A61" w:rsidP="00573D26">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0A61">
        <w:rPr>
          <w:rFonts w:ascii="Times New Roman" w:hAnsi="Times New Roman" w:cs="Times New Roman"/>
          <w:sz w:val="24"/>
          <w:szCs w:val="24"/>
        </w:rPr>
        <w:t>обеспечить развитие умений и навыков смыслового чтения учебных и художественных текстов разных типов и стилей речи.</w:t>
      </w:r>
    </w:p>
    <w:p w:rsidR="006F5C43" w:rsidRDefault="006F5C43" w:rsidP="00573D26">
      <w:pPr>
        <w:spacing w:after="0"/>
        <w:ind w:left="851" w:firstLine="567"/>
        <w:rPr>
          <w:rFonts w:ascii="Tahoma" w:hAnsi="Tahoma" w:cs="Tahoma"/>
          <w:sz w:val="24"/>
          <w:szCs w:val="24"/>
        </w:rPr>
      </w:pPr>
    </w:p>
    <w:p w:rsidR="006F5C43" w:rsidRPr="006F5C43" w:rsidRDefault="006F5C43" w:rsidP="00573D26">
      <w:pPr>
        <w:spacing w:after="0"/>
        <w:ind w:left="851" w:firstLine="567"/>
        <w:rPr>
          <w:rFonts w:ascii="Tahoma" w:hAnsi="Tahoma" w:cs="Tahoma"/>
          <w:sz w:val="24"/>
          <w:szCs w:val="24"/>
        </w:rPr>
        <w:sectPr w:rsidR="006F5C43" w:rsidRPr="006F5C43" w:rsidSect="000431F9">
          <w:pgSz w:w="11926" w:h="16867"/>
          <w:pgMar w:top="565" w:right="707" w:bottom="565" w:left="851" w:header="720" w:footer="720" w:gutter="0"/>
          <w:cols w:space="720"/>
          <w:noEndnote/>
        </w:sectPr>
      </w:pPr>
    </w:p>
    <w:p w:rsidR="00492F58" w:rsidRDefault="00492F58" w:rsidP="00573D26">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w:t>
      </w:r>
      <w:r w:rsidR="001F4267">
        <w:rPr>
          <w:rFonts w:ascii="Times New Roman" w:hAnsi="Times New Roman" w:cs="Times New Roman"/>
          <w:b/>
          <w:sz w:val="24"/>
          <w:szCs w:val="24"/>
        </w:rPr>
        <w:t>– 5 класс</w:t>
      </w:r>
    </w:p>
    <w:p w:rsidR="00DD417A" w:rsidRPr="00DD417A" w:rsidRDefault="00DD417A" w:rsidP="00573D26">
      <w:pPr>
        <w:ind w:firstLine="708"/>
        <w:rPr>
          <w:rFonts w:ascii="Times New Roman" w:hAnsi="Times New Roman" w:cs="Times New Roman"/>
          <w:sz w:val="24"/>
          <w:szCs w:val="24"/>
        </w:rPr>
      </w:pPr>
      <w:r>
        <w:rPr>
          <w:rFonts w:ascii="Times New Roman" w:hAnsi="Times New Roman" w:cs="Times New Roman"/>
          <w:sz w:val="24"/>
          <w:szCs w:val="24"/>
        </w:rPr>
        <w:t xml:space="preserve">В проверочной работе приняли участие 18 обучающихся 5 класса. </w:t>
      </w:r>
    </w:p>
    <w:p w:rsidR="00492F58" w:rsidRDefault="00492F58" w:rsidP="00573D26">
      <w:pPr>
        <w:spacing w:after="0"/>
        <w:ind w:firstLine="709"/>
        <w:jc w:val="both"/>
        <w:rPr>
          <w:rFonts w:ascii="Times New Roman" w:hAnsi="Times New Roman" w:cs="Times New Roman"/>
          <w:sz w:val="24"/>
          <w:szCs w:val="24"/>
        </w:rPr>
      </w:pPr>
      <w:r w:rsidRPr="00492F58">
        <w:rPr>
          <w:rFonts w:ascii="Times New Roman" w:hAnsi="Times New Roman" w:cs="Times New Roman"/>
          <w:sz w:val="24"/>
          <w:szCs w:val="24"/>
        </w:rPr>
        <w:t>Назначение Всероссийской проверочной работы (далее – ВПР) по математике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p>
    <w:p w:rsidR="00492F58" w:rsidRDefault="00492F58" w:rsidP="00573D26">
      <w:pPr>
        <w:spacing w:after="0"/>
        <w:ind w:firstLine="709"/>
        <w:jc w:val="both"/>
        <w:rPr>
          <w:rFonts w:ascii="Times New Roman" w:hAnsi="Times New Roman" w:cs="Times New Roman"/>
          <w:sz w:val="24"/>
          <w:szCs w:val="24"/>
        </w:rPr>
      </w:pPr>
      <w:r w:rsidRPr="00492F58">
        <w:rPr>
          <w:rFonts w:ascii="Times New Roman" w:hAnsi="Times New Roman" w:cs="Times New Roman"/>
          <w:sz w:val="24"/>
          <w:szCs w:val="24"/>
        </w:rPr>
        <w:t>На выполнение работы по математике отводилось 60 минут, проверочная работа включала в себя 14 заданий.  В заданиях 1–3 проверялось владение понятиями «делимость чисел», «обыкновенная дробь», «десятичная дробь». В задании 4 проверялось умение находить часть числа и число по его части. Заданием 5 контролировалось умение находить неизвестный компонент арифметического действия. В заданиях 6–8 проверялись умения решать текстовые задачи на движение, работу, проценты и задачи практического содержания. В задании 9 проверялось умение находить значение арифметического выражения с натуральными числами, содержащего скобки. Заданием 10 контролировалось умение применять полученные знания для решения задач практического характера. Выполнение данного задания требовало построения алгоритма решения и реализации построенного алгоритма. В задании 11 проверялось умение извлекать информацию, представленную в таблицах, на диаграммах. Задание 12 было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Заданием 13 проверялось развитие пространственных представлений. Задание 14 являлось заданием повышенного уровня сложности, оно было направлено на проверку логического мышления, умения проводить математические рассуждения. 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w:t>
      </w:r>
    </w:p>
    <w:p w:rsidR="00492F58" w:rsidRDefault="00492F58" w:rsidP="00573D26">
      <w:pPr>
        <w:rPr>
          <w:rFonts w:ascii="Times New Roman" w:hAnsi="Times New Roman" w:cs="Times New Roman"/>
          <w:sz w:val="24"/>
          <w:szCs w:val="24"/>
        </w:rPr>
      </w:pPr>
    </w:p>
    <w:p w:rsidR="00492F58" w:rsidRDefault="00492F58" w:rsidP="00492F58">
      <w:pPr>
        <w:spacing w:after="0" w:line="240" w:lineRule="auto"/>
        <w:ind w:hanging="709"/>
        <w:jc w:val="center"/>
        <w:rPr>
          <w:rFonts w:ascii="Times New Roman" w:hAnsi="Times New Roman" w:cs="Times New Roman"/>
          <w:sz w:val="24"/>
          <w:szCs w:val="24"/>
        </w:rPr>
      </w:pPr>
      <w:r>
        <w:rPr>
          <w:rFonts w:ascii="Times New Roman" w:hAnsi="Times New Roman" w:cs="Times New Roman"/>
          <w:sz w:val="24"/>
          <w:szCs w:val="24"/>
        </w:rPr>
        <w:tab/>
      </w:r>
      <w:r w:rsidRPr="00492F58">
        <w:rPr>
          <w:rFonts w:ascii="Times New Roman" w:hAnsi="Times New Roman" w:cs="Times New Roman"/>
          <w:b/>
          <w:bCs/>
          <w:color w:val="000000"/>
          <w:sz w:val="24"/>
          <w:szCs w:val="24"/>
        </w:rPr>
        <w:t>Достижение планируемых результатов в соответствии с ПООП ООО</w:t>
      </w:r>
    </w:p>
    <w:p w:rsidR="00492F58" w:rsidRPr="00492F58" w:rsidRDefault="00492F58" w:rsidP="00492F58">
      <w:pPr>
        <w:tabs>
          <w:tab w:val="left" w:pos="4080"/>
        </w:tabs>
        <w:rPr>
          <w:rFonts w:ascii="Times New Roman" w:hAnsi="Times New Roman" w:cs="Times New Roman"/>
          <w:sz w:val="24"/>
          <w:szCs w:val="24"/>
        </w:rPr>
      </w:pPr>
    </w:p>
    <w:tbl>
      <w:tblPr>
        <w:tblW w:w="990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5" w:type="dxa"/>
          <w:right w:w="15" w:type="dxa"/>
        </w:tblCellMar>
        <w:tblLook w:val="0000" w:firstRow="0" w:lastRow="0" w:firstColumn="0" w:lastColumn="0" w:noHBand="0" w:noVBand="0"/>
      </w:tblPr>
      <w:tblGrid>
        <w:gridCol w:w="6928"/>
        <w:gridCol w:w="709"/>
        <w:gridCol w:w="567"/>
        <w:gridCol w:w="709"/>
        <w:gridCol w:w="992"/>
      </w:tblGrid>
      <w:tr w:rsidR="00492F58" w:rsidTr="00027BDF">
        <w:trPr>
          <w:trHeight w:val="433"/>
        </w:trPr>
        <w:tc>
          <w:tcPr>
            <w:tcW w:w="6928" w:type="dxa"/>
            <w:vMerge w:val="restart"/>
            <w:tcBorders>
              <w:bottom w:val="single" w:sz="2" w:space="0" w:color="auto"/>
            </w:tcBorders>
          </w:tcPr>
          <w:p w:rsidR="00492F58" w:rsidRDefault="00492F58" w:rsidP="00492F5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Блоки ПООП ООО</w:t>
            </w:r>
          </w:p>
          <w:p w:rsidR="00492F58" w:rsidRDefault="00492F58" w:rsidP="00492F58">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 xml:space="preserve">выпускник научится / </w:t>
            </w:r>
          </w:p>
          <w:p w:rsidR="00492F58" w:rsidRDefault="00492F58" w:rsidP="00492F58">
            <w:pPr>
              <w:widowControl w:val="0"/>
              <w:autoSpaceDE w:val="0"/>
              <w:autoSpaceDN w:val="0"/>
              <w:adjustRightInd w:val="0"/>
              <w:spacing w:before="29" w:after="0"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p w:rsidR="00492F58" w:rsidRDefault="00492F58" w:rsidP="00492F58">
            <w:pPr>
              <w:widowControl w:val="0"/>
              <w:autoSpaceDE w:val="0"/>
              <w:autoSpaceDN w:val="0"/>
              <w:adjustRightInd w:val="0"/>
              <w:spacing w:before="29" w:after="0" w:line="199" w:lineRule="exact"/>
              <w:ind w:left="15"/>
              <w:rPr>
                <w:rFonts w:ascii="Arial" w:hAnsi="Arial" w:cs="Arial"/>
                <w:b/>
                <w:bCs/>
                <w:color w:val="000000"/>
                <w:sz w:val="20"/>
                <w:szCs w:val="20"/>
              </w:rPr>
            </w:pPr>
            <w:r>
              <w:rPr>
                <w:rFonts w:ascii="Arial" w:hAnsi="Arial" w:cs="Arial"/>
                <w:b/>
                <w:bCs/>
                <w:color w:val="000000"/>
                <w:sz w:val="18"/>
                <w:szCs w:val="18"/>
              </w:rPr>
              <w:t>или проверяемые требования (умения) в соответствии с ФГОС</w:t>
            </w:r>
          </w:p>
        </w:tc>
        <w:tc>
          <w:tcPr>
            <w:tcW w:w="709" w:type="dxa"/>
            <w:vMerge w:val="restart"/>
            <w:tcBorders>
              <w:bottom w:val="single" w:sz="2" w:space="0" w:color="auto"/>
            </w:tcBorders>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567" w:type="dxa"/>
            <w:vMerge w:val="restart"/>
            <w:tcBorders>
              <w:bottom w:val="single" w:sz="2" w:space="0" w:color="auto"/>
            </w:tcBorders>
            <w:vAlign w:val="bottom"/>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701" w:type="dxa"/>
            <w:gridSpan w:val="2"/>
            <w:tcBorders>
              <w:bottom w:val="single" w:sz="2" w:space="0" w:color="auto"/>
            </w:tcBorders>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p w:rsidR="00492F58" w:rsidRDefault="00492F58" w:rsidP="00492F58">
            <w:pPr>
              <w:widowControl w:val="0"/>
              <w:autoSpaceDE w:val="0"/>
              <w:autoSpaceDN w:val="0"/>
              <w:adjustRightInd w:val="0"/>
              <w:spacing w:before="29" w:after="0" w:line="161" w:lineRule="exact"/>
              <w:rPr>
                <w:rFonts w:ascii="Arial" w:hAnsi="Arial" w:cs="Arial"/>
                <w:color w:val="000000"/>
                <w:sz w:val="14"/>
                <w:szCs w:val="14"/>
              </w:rPr>
            </w:pPr>
          </w:p>
        </w:tc>
      </w:tr>
      <w:tr w:rsidR="00492F58" w:rsidTr="00027BDF">
        <w:trPr>
          <w:trHeight w:hRule="exact" w:val="472"/>
        </w:trPr>
        <w:tc>
          <w:tcPr>
            <w:tcW w:w="6928" w:type="dxa"/>
            <w:vMerge/>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p>
        </w:tc>
        <w:tc>
          <w:tcPr>
            <w:tcW w:w="709" w:type="dxa"/>
            <w:vMerge/>
          </w:tcPr>
          <w:p w:rsidR="00492F58" w:rsidRDefault="00492F58" w:rsidP="00492F58">
            <w:pPr>
              <w:widowControl w:val="0"/>
              <w:autoSpaceDE w:val="0"/>
              <w:autoSpaceDN w:val="0"/>
              <w:adjustRightInd w:val="0"/>
              <w:spacing w:after="0" w:line="240" w:lineRule="auto"/>
              <w:jc w:val="center"/>
              <w:rPr>
                <w:rFonts w:ascii="Tahoma" w:hAnsi="Tahoma" w:cs="Tahoma"/>
                <w:sz w:val="18"/>
                <w:szCs w:val="18"/>
              </w:rPr>
            </w:pPr>
          </w:p>
        </w:tc>
        <w:tc>
          <w:tcPr>
            <w:tcW w:w="567" w:type="dxa"/>
            <w:vMerge/>
          </w:tcPr>
          <w:p w:rsidR="00492F58" w:rsidRDefault="00492F58" w:rsidP="00492F58">
            <w:pPr>
              <w:widowControl w:val="0"/>
              <w:autoSpaceDE w:val="0"/>
              <w:autoSpaceDN w:val="0"/>
              <w:adjustRightInd w:val="0"/>
              <w:spacing w:after="0" w:line="240" w:lineRule="auto"/>
              <w:jc w:val="center"/>
              <w:rPr>
                <w:rFonts w:ascii="Tahoma" w:hAnsi="Tahoma" w:cs="Tahoma"/>
                <w:sz w:val="18"/>
                <w:szCs w:val="18"/>
              </w:rPr>
            </w:pPr>
          </w:p>
        </w:tc>
        <w:tc>
          <w:tcPr>
            <w:tcW w:w="709" w:type="dxa"/>
            <w:vMerge w:val="restart"/>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992" w:type="dxa"/>
            <w:vMerge w:val="restart"/>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492F58" w:rsidTr="00027BDF">
        <w:trPr>
          <w:trHeight w:hRule="exact" w:val="335"/>
        </w:trPr>
        <w:tc>
          <w:tcPr>
            <w:tcW w:w="6928" w:type="dxa"/>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20"/>
                <w:szCs w:val="20"/>
              </w:rPr>
            </w:pPr>
          </w:p>
        </w:tc>
        <w:tc>
          <w:tcPr>
            <w:tcW w:w="709" w:type="dxa"/>
            <w:vMerge/>
          </w:tcPr>
          <w:p w:rsidR="00492F58" w:rsidRDefault="00492F58" w:rsidP="00492F58">
            <w:pPr>
              <w:widowControl w:val="0"/>
              <w:autoSpaceDE w:val="0"/>
              <w:autoSpaceDN w:val="0"/>
              <w:adjustRightInd w:val="0"/>
              <w:spacing w:after="0" w:line="240" w:lineRule="auto"/>
              <w:jc w:val="center"/>
              <w:rPr>
                <w:rFonts w:ascii="Tahoma" w:hAnsi="Tahoma" w:cs="Tahoma"/>
                <w:sz w:val="10"/>
                <w:szCs w:val="10"/>
              </w:rPr>
            </w:pPr>
          </w:p>
        </w:tc>
        <w:tc>
          <w:tcPr>
            <w:tcW w:w="567" w:type="dxa"/>
            <w:vMerge/>
          </w:tcPr>
          <w:p w:rsidR="00492F58" w:rsidRDefault="00492F58" w:rsidP="00492F58">
            <w:pPr>
              <w:widowControl w:val="0"/>
              <w:autoSpaceDE w:val="0"/>
              <w:autoSpaceDN w:val="0"/>
              <w:adjustRightInd w:val="0"/>
              <w:spacing w:after="0" w:line="240" w:lineRule="auto"/>
              <w:jc w:val="center"/>
              <w:rPr>
                <w:rFonts w:ascii="Tahoma" w:hAnsi="Tahoma" w:cs="Tahoma"/>
                <w:sz w:val="10"/>
                <w:szCs w:val="10"/>
              </w:rPr>
            </w:pPr>
          </w:p>
        </w:tc>
        <w:tc>
          <w:tcPr>
            <w:tcW w:w="709" w:type="dxa"/>
            <w:vMerge/>
          </w:tcPr>
          <w:p w:rsidR="00492F58" w:rsidRDefault="00492F58" w:rsidP="00492F58">
            <w:pPr>
              <w:widowControl w:val="0"/>
              <w:autoSpaceDE w:val="0"/>
              <w:autoSpaceDN w:val="0"/>
              <w:adjustRightInd w:val="0"/>
              <w:spacing w:after="0" w:line="240" w:lineRule="auto"/>
              <w:jc w:val="center"/>
              <w:rPr>
                <w:rFonts w:ascii="Tahoma" w:hAnsi="Tahoma" w:cs="Tahoma"/>
                <w:sz w:val="10"/>
                <w:szCs w:val="10"/>
              </w:rPr>
            </w:pPr>
          </w:p>
        </w:tc>
        <w:tc>
          <w:tcPr>
            <w:tcW w:w="992" w:type="dxa"/>
            <w:vMerge/>
          </w:tcPr>
          <w:p w:rsidR="00492F58" w:rsidRDefault="00492F58" w:rsidP="00492F58">
            <w:pPr>
              <w:widowControl w:val="0"/>
              <w:autoSpaceDE w:val="0"/>
              <w:autoSpaceDN w:val="0"/>
              <w:adjustRightInd w:val="0"/>
              <w:spacing w:after="0" w:line="240" w:lineRule="auto"/>
              <w:jc w:val="center"/>
              <w:rPr>
                <w:rFonts w:ascii="Tahoma" w:hAnsi="Tahoma" w:cs="Tahoma"/>
                <w:sz w:val="10"/>
                <w:szCs w:val="10"/>
              </w:rPr>
            </w:pPr>
          </w:p>
        </w:tc>
      </w:tr>
      <w:tr w:rsidR="00492F58" w:rsidTr="00027BDF">
        <w:trPr>
          <w:trHeight w:hRule="exact" w:val="479"/>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p>
        </w:tc>
        <w:tc>
          <w:tcPr>
            <w:tcW w:w="1276" w:type="dxa"/>
            <w:gridSpan w:val="2"/>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color w:val="000000"/>
                <w:sz w:val="20"/>
                <w:szCs w:val="20"/>
              </w:rPr>
              <w:t>18 уч</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44415 уч.</w:t>
            </w:r>
          </w:p>
        </w:tc>
        <w:tc>
          <w:tcPr>
            <w:tcW w:w="992"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1419498 уч.</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73</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80</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17</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55</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55</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17</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42</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81</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86</w:t>
            </w:r>
          </w:p>
        </w:tc>
      </w:tr>
      <w:tr w:rsidR="00492F58" w:rsidTr="00027BDF">
        <w:trPr>
          <w:trHeight w:hRule="exact" w:val="769"/>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0</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42</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47</w:t>
            </w:r>
          </w:p>
        </w:tc>
      </w:tr>
      <w:tr w:rsidR="00492F58" w:rsidTr="00027BDF">
        <w:trPr>
          <w:trHeight w:hRule="exact" w:val="595"/>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17</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45</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53</w:t>
            </w:r>
          </w:p>
        </w:tc>
      </w:tr>
      <w:tr w:rsidR="00492F58" w:rsidTr="00027BDF">
        <w:trPr>
          <w:trHeight w:hRule="exact" w:val="769"/>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0</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23</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32</w:t>
            </w:r>
          </w:p>
        </w:tc>
      </w:tr>
      <w:tr w:rsidR="00492F58" w:rsidTr="00027BDF">
        <w:trPr>
          <w:trHeight w:hRule="exact" w:val="769"/>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53</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57</w:t>
            </w:r>
          </w:p>
        </w:tc>
      </w:tr>
      <w:tr w:rsidR="00492F58" w:rsidTr="00027BDF">
        <w:trPr>
          <w:trHeight w:hRule="exact" w:val="595"/>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11</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87</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r>
      <w:tr w:rsidR="00492F58" w:rsidTr="00027BDF">
        <w:trPr>
          <w:trHeight w:hRule="exact" w:val="769"/>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75</w:t>
            </w:r>
          </w:p>
        </w:tc>
      </w:tr>
      <w:tr w:rsidR="00492F58" w:rsidTr="00027BDF">
        <w:trPr>
          <w:trHeight w:hRule="exact" w:val="595"/>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r>
      <w:tr w:rsidR="00492F58" w:rsidTr="00027BDF">
        <w:trPr>
          <w:trHeight w:hRule="exact" w:val="595"/>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68</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29</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36</w:t>
            </w:r>
          </w:p>
        </w:tc>
      </w:tr>
      <w:tr w:rsidR="00492F58" w:rsidTr="00027BDF">
        <w:trPr>
          <w:trHeight w:hRule="exact" w:val="406"/>
        </w:trPr>
        <w:tc>
          <w:tcPr>
            <w:tcW w:w="6928" w:type="dxa"/>
          </w:tcPr>
          <w:p w:rsidR="00492F58" w:rsidRDefault="00492F58" w:rsidP="00492F5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09"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67" w:type="dxa"/>
            <w:vAlign w:val="center"/>
          </w:tcPr>
          <w:p w:rsidR="00492F58" w:rsidRDefault="00492F58" w:rsidP="00492F5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0</w:t>
            </w:r>
          </w:p>
        </w:tc>
        <w:tc>
          <w:tcPr>
            <w:tcW w:w="709"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10</w:t>
            </w:r>
          </w:p>
        </w:tc>
        <w:tc>
          <w:tcPr>
            <w:tcW w:w="992" w:type="dxa"/>
            <w:vAlign w:val="center"/>
          </w:tcPr>
          <w:p w:rsidR="00492F58" w:rsidRDefault="00492F58" w:rsidP="00492F5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10</w:t>
            </w:r>
          </w:p>
        </w:tc>
      </w:tr>
    </w:tbl>
    <w:p w:rsidR="00027BDF" w:rsidRDefault="00027BDF" w:rsidP="00492F58">
      <w:pPr>
        <w:tabs>
          <w:tab w:val="left" w:pos="4080"/>
        </w:tabs>
        <w:rPr>
          <w:rFonts w:ascii="Times New Roman" w:hAnsi="Times New Roman" w:cs="Times New Roman"/>
          <w:sz w:val="24"/>
          <w:szCs w:val="24"/>
        </w:rPr>
      </w:pPr>
    </w:p>
    <w:p w:rsidR="00844513" w:rsidRDefault="00027BDF" w:rsidP="00573D26">
      <w:pPr>
        <w:ind w:firstLine="708"/>
        <w:jc w:val="both"/>
        <w:rPr>
          <w:rFonts w:ascii="Times New Roman" w:hAnsi="Times New Roman" w:cs="Times New Roman"/>
          <w:sz w:val="24"/>
          <w:szCs w:val="24"/>
        </w:rPr>
      </w:pPr>
      <w:r w:rsidRPr="00027BDF">
        <w:rPr>
          <w:rFonts w:ascii="Times New Roman" w:hAnsi="Times New Roman" w:cs="Times New Roman"/>
          <w:sz w:val="24"/>
          <w:szCs w:val="24"/>
        </w:rPr>
        <w:t>На основании таблицы можно вести речь о типах заданий, которые вызвали у обучающихся наибольшие трудности</w:t>
      </w:r>
      <w:r>
        <w:rPr>
          <w:rFonts w:ascii="Times New Roman" w:hAnsi="Times New Roman" w:cs="Times New Roman"/>
          <w:sz w:val="24"/>
          <w:szCs w:val="24"/>
        </w:rPr>
        <w:t>. Это задания на:</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p w:rsidR="00027BDF" w:rsidRDefault="00027BDF" w:rsidP="00573D26">
      <w:pPr>
        <w:pStyle w:val="a8"/>
        <w:numPr>
          <w:ilvl w:val="0"/>
          <w:numId w:val="9"/>
        </w:numPr>
        <w:jc w:val="both"/>
        <w:rPr>
          <w:rFonts w:ascii="Times New Roman" w:hAnsi="Times New Roman" w:cs="Times New Roman"/>
          <w:sz w:val="24"/>
          <w:szCs w:val="24"/>
        </w:rPr>
      </w:pPr>
      <w:r w:rsidRPr="00027BDF">
        <w:rPr>
          <w:rFonts w:ascii="Times New Roman" w:hAnsi="Times New Roman" w:cs="Times New Roman"/>
          <w:sz w:val="24"/>
          <w:szCs w:val="24"/>
        </w:rPr>
        <w:t>Развитие пространственных представлений. Оперировать на базовом уровне понятиями: «прямоугольный параллелепипед», «куб», «шар».</w:t>
      </w:r>
    </w:p>
    <w:p w:rsidR="00027BDF" w:rsidRDefault="00027BDF" w:rsidP="00573D26">
      <w:pPr>
        <w:pStyle w:val="a8"/>
        <w:numPr>
          <w:ilvl w:val="0"/>
          <w:numId w:val="9"/>
        </w:numPr>
        <w:spacing w:after="0"/>
        <w:jc w:val="both"/>
        <w:rPr>
          <w:rFonts w:ascii="Times New Roman" w:hAnsi="Times New Roman" w:cs="Times New Roman"/>
          <w:sz w:val="24"/>
          <w:szCs w:val="24"/>
        </w:rPr>
      </w:pPr>
      <w:r w:rsidRPr="00027BDF">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027BDF" w:rsidRDefault="00027BDF" w:rsidP="00573D26">
      <w:pPr>
        <w:spacing w:after="0"/>
        <w:ind w:firstLine="708"/>
        <w:jc w:val="both"/>
        <w:rPr>
          <w:rFonts w:ascii="Times New Roman" w:hAnsi="Times New Roman" w:cs="Times New Roman"/>
          <w:sz w:val="24"/>
          <w:szCs w:val="24"/>
        </w:rPr>
      </w:pPr>
      <w:r>
        <w:rPr>
          <w:rFonts w:ascii="Times New Roman" w:hAnsi="Times New Roman" w:cs="Times New Roman"/>
          <w:sz w:val="24"/>
          <w:szCs w:val="24"/>
        </w:rPr>
        <w:t>Хорошо справились с заданием 11 (1)- у</w:t>
      </w:r>
      <w:r w:rsidRPr="00027BDF">
        <w:rPr>
          <w:rFonts w:ascii="Times New Roman" w:hAnsi="Times New Roman" w:cs="Times New Roman"/>
          <w:sz w:val="24"/>
          <w:szCs w:val="24"/>
        </w:rPr>
        <w:t>мение извлекать информацию, представлен</w:t>
      </w:r>
      <w:r>
        <w:rPr>
          <w:rFonts w:ascii="Times New Roman" w:hAnsi="Times New Roman" w:cs="Times New Roman"/>
          <w:sz w:val="24"/>
          <w:szCs w:val="24"/>
        </w:rPr>
        <w:t>ную в таблицах, на диаграммах, ч</w:t>
      </w:r>
      <w:r w:rsidRPr="00027BDF">
        <w:rPr>
          <w:rFonts w:ascii="Times New Roman" w:hAnsi="Times New Roman" w:cs="Times New Roman"/>
          <w:sz w:val="24"/>
          <w:szCs w:val="24"/>
        </w:rPr>
        <w:t>итать информацию, представл</w:t>
      </w:r>
      <w:r>
        <w:rPr>
          <w:rFonts w:ascii="Times New Roman" w:hAnsi="Times New Roman" w:cs="Times New Roman"/>
          <w:sz w:val="24"/>
          <w:szCs w:val="24"/>
        </w:rPr>
        <w:t xml:space="preserve">енную в виде таблицы, диаграммы, а так же заданием </w:t>
      </w:r>
      <w:r w:rsidR="007C6A97">
        <w:rPr>
          <w:rFonts w:ascii="Times New Roman" w:hAnsi="Times New Roman" w:cs="Times New Roman"/>
          <w:sz w:val="24"/>
          <w:szCs w:val="24"/>
        </w:rPr>
        <w:t>5 на о</w:t>
      </w:r>
      <w:r w:rsidR="007C6A97" w:rsidRPr="007C6A97">
        <w:rPr>
          <w:rFonts w:ascii="Times New Roman" w:hAnsi="Times New Roman" w:cs="Times New Roman"/>
          <w:sz w:val="24"/>
          <w:szCs w:val="24"/>
        </w:rPr>
        <w:t>владение приемами выполнения тождестве</w:t>
      </w:r>
      <w:r w:rsidR="007C6A97">
        <w:rPr>
          <w:rFonts w:ascii="Times New Roman" w:hAnsi="Times New Roman" w:cs="Times New Roman"/>
          <w:sz w:val="24"/>
          <w:szCs w:val="24"/>
        </w:rPr>
        <w:t>нных преобразований выражений, и</w:t>
      </w:r>
      <w:r w:rsidR="007C6A97" w:rsidRPr="007C6A97">
        <w:rPr>
          <w:rFonts w:ascii="Times New Roman" w:hAnsi="Times New Roman" w:cs="Times New Roman"/>
          <w:sz w:val="24"/>
          <w:szCs w:val="24"/>
        </w:rPr>
        <w:t>спользовать свойства чисел и правила действий с рациональными числами при выполнении вычислений.</w:t>
      </w:r>
    </w:p>
    <w:p w:rsidR="007C6A97" w:rsidRDefault="007C6A97" w:rsidP="007C6A97">
      <w:pPr>
        <w:spacing w:after="0"/>
        <w:ind w:firstLine="708"/>
        <w:jc w:val="center"/>
        <w:rPr>
          <w:rFonts w:ascii="Times New Roman" w:hAnsi="Times New Roman" w:cs="Times New Roman"/>
          <w:b/>
          <w:sz w:val="24"/>
          <w:szCs w:val="24"/>
        </w:rPr>
      </w:pPr>
      <w:r w:rsidRPr="007C6A97">
        <w:rPr>
          <w:rFonts w:ascii="Times New Roman" w:hAnsi="Times New Roman" w:cs="Times New Roman"/>
          <w:b/>
          <w:sz w:val="24"/>
          <w:szCs w:val="24"/>
        </w:rPr>
        <w:t>Статистика по отметкам</w:t>
      </w:r>
    </w:p>
    <w:p w:rsidR="007C6A97" w:rsidRDefault="007C6A97" w:rsidP="007C6A97">
      <w:pPr>
        <w:spacing w:after="0"/>
        <w:ind w:firstLine="708"/>
        <w:jc w:val="center"/>
        <w:rPr>
          <w:rFonts w:ascii="Times New Roman" w:hAnsi="Times New Roman" w:cs="Times New Roman"/>
          <w:b/>
          <w:sz w:val="24"/>
          <w:szCs w:val="24"/>
        </w:rPr>
      </w:pPr>
    </w:p>
    <w:tbl>
      <w:tblPr>
        <w:tblW w:w="9047" w:type="dxa"/>
        <w:tblInd w:w="851" w:type="dxa"/>
        <w:tblLayout w:type="fixed"/>
        <w:tblCellMar>
          <w:left w:w="15" w:type="dxa"/>
          <w:right w:w="15" w:type="dxa"/>
        </w:tblCellMar>
        <w:tblLook w:val="0000" w:firstRow="0" w:lastRow="0" w:firstColumn="0" w:lastColumn="0" w:noHBand="0" w:noVBand="0"/>
      </w:tblPr>
      <w:tblGrid>
        <w:gridCol w:w="4086"/>
        <w:gridCol w:w="1559"/>
        <w:gridCol w:w="709"/>
        <w:gridCol w:w="851"/>
        <w:gridCol w:w="850"/>
        <w:gridCol w:w="992"/>
      </w:tblGrid>
      <w:tr w:rsidR="007C6A97" w:rsidRPr="007C6A97" w:rsidTr="003C3DEA">
        <w:trPr>
          <w:trHeight w:hRule="exact" w:val="603"/>
        </w:trPr>
        <w:tc>
          <w:tcPr>
            <w:tcW w:w="4086" w:type="dxa"/>
            <w:vMerge w:val="restart"/>
            <w:tcBorders>
              <w:top w:val="single" w:sz="8" w:space="0" w:color="000000"/>
              <w:left w:val="single" w:sz="8" w:space="0" w:color="000000"/>
              <w:bottom w:val="single" w:sz="8" w:space="0" w:color="000000"/>
              <w:right w:val="single" w:sz="8" w:space="0" w:color="000000"/>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b/>
                <w:bCs/>
                <w:color w:val="000000"/>
                <w:szCs w:val="20"/>
              </w:rPr>
            </w:pPr>
            <w:r w:rsidRPr="007C6A97">
              <w:rPr>
                <w:rFonts w:ascii="Times New Roman" w:hAnsi="Times New Roman" w:cs="Times New Roman"/>
                <w:b/>
                <w:bCs/>
                <w:color w:val="000000"/>
                <w:szCs w:val="20"/>
              </w:rPr>
              <w:t>ОО</w:t>
            </w:r>
          </w:p>
        </w:tc>
        <w:tc>
          <w:tcPr>
            <w:tcW w:w="1559" w:type="dxa"/>
            <w:vMerge w:val="restart"/>
            <w:tcBorders>
              <w:top w:val="single" w:sz="8" w:space="0" w:color="000000"/>
              <w:left w:val="single" w:sz="8" w:space="0" w:color="000000"/>
              <w:bottom w:val="single" w:sz="8" w:space="0" w:color="000000"/>
              <w:right w:val="single" w:sz="2" w:space="0" w:color="auto"/>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7C6A97">
              <w:rPr>
                <w:rFonts w:ascii="Times New Roman" w:hAnsi="Times New Roman" w:cs="Times New Roman"/>
                <w:b/>
                <w:bCs/>
                <w:color w:val="000000"/>
                <w:szCs w:val="18"/>
              </w:rPr>
              <w:t>Кол-во уч.</w:t>
            </w:r>
          </w:p>
        </w:tc>
        <w:tc>
          <w:tcPr>
            <w:tcW w:w="3402" w:type="dxa"/>
            <w:gridSpan w:val="4"/>
            <w:tcBorders>
              <w:top w:val="single" w:sz="8" w:space="0" w:color="000000"/>
              <w:left w:val="single" w:sz="2" w:space="0" w:color="auto"/>
              <w:bottom w:val="single" w:sz="8" w:space="0" w:color="000000"/>
              <w:right w:val="single" w:sz="8" w:space="0" w:color="000000"/>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7C6A97">
              <w:rPr>
                <w:rFonts w:ascii="Times New Roman" w:hAnsi="Times New Roman" w:cs="Times New Roman"/>
                <w:b/>
                <w:bCs/>
                <w:color w:val="000000"/>
                <w:szCs w:val="18"/>
              </w:rPr>
              <w:t>Распределение групп баллов в %</w:t>
            </w:r>
          </w:p>
        </w:tc>
      </w:tr>
      <w:tr w:rsidR="007C6A97" w:rsidRPr="007C6A97" w:rsidTr="003C3DEA">
        <w:trPr>
          <w:trHeight w:hRule="exact" w:val="438"/>
        </w:trPr>
        <w:tc>
          <w:tcPr>
            <w:tcW w:w="4086" w:type="dxa"/>
            <w:vMerge/>
            <w:tcBorders>
              <w:top w:val="single" w:sz="8" w:space="0" w:color="000000"/>
              <w:left w:val="single" w:sz="8" w:space="0" w:color="000000"/>
              <w:bottom w:val="single" w:sz="2" w:space="0" w:color="auto"/>
              <w:right w:val="single" w:sz="8" w:space="0" w:color="000000"/>
            </w:tcBorders>
          </w:tcPr>
          <w:p w:rsidR="007C6A97" w:rsidRPr="007C6A97" w:rsidRDefault="007C6A97" w:rsidP="0006214A">
            <w:pPr>
              <w:widowControl w:val="0"/>
              <w:autoSpaceDE w:val="0"/>
              <w:autoSpaceDN w:val="0"/>
              <w:adjustRightInd w:val="0"/>
              <w:spacing w:after="0" w:line="240" w:lineRule="auto"/>
              <w:rPr>
                <w:rFonts w:ascii="Times New Roman" w:hAnsi="Times New Roman" w:cs="Times New Roman"/>
                <w:szCs w:val="20"/>
              </w:rPr>
            </w:pPr>
          </w:p>
        </w:tc>
        <w:tc>
          <w:tcPr>
            <w:tcW w:w="1559" w:type="dxa"/>
            <w:vMerge/>
            <w:tcBorders>
              <w:top w:val="single" w:sz="8" w:space="0" w:color="000000"/>
              <w:left w:val="single" w:sz="8" w:space="0" w:color="000000"/>
              <w:bottom w:val="single" w:sz="2" w:space="0" w:color="auto"/>
              <w:right w:val="single" w:sz="2" w:space="0" w:color="auto"/>
            </w:tcBorders>
          </w:tcPr>
          <w:p w:rsidR="007C6A97" w:rsidRPr="007C6A97" w:rsidRDefault="007C6A97" w:rsidP="0006214A">
            <w:pPr>
              <w:widowControl w:val="0"/>
              <w:autoSpaceDE w:val="0"/>
              <w:autoSpaceDN w:val="0"/>
              <w:adjustRightInd w:val="0"/>
              <w:spacing w:after="0" w:line="240" w:lineRule="auto"/>
              <w:rPr>
                <w:rFonts w:ascii="Times New Roman" w:hAnsi="Times New Roman" w:cs="Times New Roman"/>
                <w:szCs w:val="20"/>
              </w:rPr>
            </w:pPr>
          </w:p>
        </w:tc>
        <w:tc>
          <w:tcPr>
            <w:tcW w:w="709" w:type="dxa"/>
            <w:tcBorders>
              <w:top w:val="single" w:sz="8" w:space="0" w:color="000000"/>
              <w:left w:val="single" w:sz="2" w:space="0" w:color="auto"/>
              <w:bottom w:val="single" w:sz="2" w:space="0" w:color="auto"/>
              <w:right w:val="single" w:sz="8" w:space="0" w:color="000000"/>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2</w:t>
            </w:r>
          </w:p>
        </w:tc>
        <w:tc>
          <w:tcPr>
            <w:tcW w:w="851" w:type="dxa"/>
            <w:tcBorders>
              <w:top w:val="single" w:sz="8" w:space="0" w:color="000000"/>
              <w:left w:val="single" w:sz="8" w:space="0" w:color="000000"/>
              <w:bottom w:val="single" w:sz="2" w:space="0" w:color="auto"/>
              <w:right w:val="single" w:sz="8" w:space="0" w:color="000000"/>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3</w:t>
            </w:r>
          </w:p>
        </w:tc>
        <w:tc>
          <w:tcPr>
            <w:tcW w:w="850" w:type="dxa"/>
            <w:tcBorders>
              <w:top w:val="single" w:sz="8" w:space="0" w:color="000000"/>
              <w:left w:val="single" w:sz="8" w:space="0" w:color="000000"/>
              <w:bottom w:val="single" w:sz="2" w:space="0" w:color="auto"/>
              <w:right w:val="single" w:sz="8" w:space="0" w:color="000000"/>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4</w:t>
            </w:r>
          </w:p>
        </w:tc>
        <w:tc>
          <w:tcPr>
            <w:tcW w:w="992" w:type="dxa"/>
            <w:tcBorders>
              <w:top w:val="single" w:sz="8" w:space="0" w:color="000000"/>
              <w:left w:val="single" w:sz="8" w:space="0" w:color="000000"/>
              <w:bottom w:val="single" w:sz="2" w:space="0" w:color="auto"/>
              <w:right w:val="single" w:sz="8" w:space="0" w:color="000000"/>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5</w:t>
            </w:r>
          </w:p>
        </w:tc>
      </w:tr>
      <w:tr w:rsidR="007C6A97" w:rsidRPr="007C6A97" w:rsidTr="003C3DEA">
        <w:trPr>
          <w:trHeight w:hRule="exact" w:val="86"/>
        </w:trPr>
        <w:tc>
          <w:tcPr>
            <w:tcW w:w="9047" w:type="dxa"/>
            <w:gridSpan w:val="6"/>
            <w:tcBorders>
              <w:top w:val="single" w:sz="2" w:space="0" w:color="auto"/>
              <w:left w:val="nil"/>
              <w:bottom w:val="single" w:sz="2" w:space="0" w:color="auto"/>
              <w:right w:val="nil"/>
            </w:tcBorders>
          </w:tcPr>
          <w:p w:rsidR="007C6A97" w:rsidRPr="007C6A97" w:rsidRDefault="007C6A97" w:rsidP="0006214A">
            <w:pPr>
              <w:widowControl w:val="0"/>
              <w:autoSpaceDE w:val="0"/>
              <w:autoSpaceDN w:val="0"/>
              <w:adjustRightInd w:val="0"/>
              <w:spacing w:before="29" w:after="0" w:line="199" w:lineRule="exact"/>
              <w:ind w:left="15"/>
              <w:rPr>
                <w:rFonts w:ascii="Times New Roman" w:hAnsi="Times New Roman" w:cs="Times New Roman"/>
                <w:color w:val="000000"/>
                <w:szCs w:val="16"/>
              </w:rPr>
            </w:pPr>
          </w:p>
        </w:tc>
      </w:tr>
      <w:tr w:rsidR="007C6A97" w:rsidRPr="007C6A97" w:rsidTr="003C3DEA">
        <w:trPr>
          <w:trHeight w:hRule="exact" w:val="329"/>
        </w:trPr>
        <w:tc>
          <w:tcPr>
            <w:tcW w:w="4086" w:type="dxa"/>
            <w:tcBorders>
              <w:top w:val="single" w:sz="2" w:space="0" w:color="auto"/>
              <w:left w:val="single" w:sz="16" w:space="0" w:color="000000"/>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7C6A97">
              <w:rPr>
                <w:rFonts w:ascii="Times New Roman" w:hAnsi="Times New Roman" w:cs="Times New Roman"/>
                <w:b/>
                <w:bCs/>
                <w:color w:val="000000"/>
                <w:szCs w:val="24"/>
              </w:rPr>
              <w:t>Вся выборка</w:t>
            </w:r>
          </w:p>
        </w:tc>
        <w:tc>
          <w:tcPr>
            <w:tcW w:w="1559"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14" w:after="0" w:line="180" w:lineRule="exact"/>
              <w:ind w:left="8"/>
              <w:rPr>
                <w:rFonts w:ascii="Times New Roman" w:hAnsi="Times New Roman" w:cs="Times New Roman"/>
                <w:color w:val="000000"/>
                <w:szCs w:val="16"/>
              </w:rPr>
            </w:pPr>
            <w:r w:rsidRPr="007C6A97">
              <w:rPr>
                <w:rFonts w:ascii="Times New Roman" w:hAnsi="Times New Roman" w:cs="Times New Roman"/>
                <w:color w:val="000000"/>
                <w:szCs w:val="16"/>
              </w:rPr>
              <w:t>1419498</w:t>
            </w:r>
          </w:p>
        </w:tc>
        <w:tc>
          <w:tcPr>
            <w:tcW w:w="709"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11.6</w:t>
            </w:r>
          </w:p>
        </w:tc>
        <w:tc>
          <w:tcPr>
            <w:tcW w:w="851"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34.2</w:t>
            </w:r>
          </w:p>
        </w:tc>
        <w:tc>
          <w:tcPr>
            <w:tcW w:w="850"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b/>
                <w:bCs/>
                <w:color w:val="000000"/>
                <w:szCs w:val="20"/>
              </w:rPr>
            </w:pPr>
            <w:r w:rsidRPr="007C6A97">
              <w:rPr>
                <w:rFonts w:ascii="Times New Roman" w:hAnsi="Times New Roman" w:cs="Times New Roman"/>
                <w:b/>
                <w:bCs/>
                <w:color w:val="000000"/>
                <w:szCs w:val="20"/>
              </w:rPr>
              <w:t>33.6</w:t>
            </w:r>
          </w:p>
        </w:tc>
        <w:tc>
          <w:tcPr>
            <w:tcW w:w="992"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b/>
                <w:bCs/>
                <w:color w:val="000000"/>
                <w:szCs w:val="20"/>
              </w:rPr>
            </w:pPr>
            <w:r w:rsidRPr="007C6A97">
              <w:rPr>
                <w:rFonts w:ascii="Times New Roman" w:hAnsi="Times New Roman" w:cs="Times New Roman"/>
                <w:b/>
                <w:bCs/>
                <w:color w:val="000000"/>
                <w:szCs w:val="20"/>
              </w:rPr>
              <w:t>20.6</w:t>
            </w:r>
          </w:p>
        </w:tc>
      </w:tr>
      <w:tr w:rsidR="007C6A97" w:rsidRPr="007C6A97" w:rsidTr="003C3DEA">
        <w:trPr>
          <w:trHeight w:hRule="exact" w:val="304"/>
        </w:trPr>
        <w:tc>
          <w:tcPr>
            <w:tcW w:w="4086" w:type="dxa"/>
            <w:tcBorders>
              <w:top w:val="single" w:sz="2" w:space="0" w:color="auto"/>
              <w:left w:val="single" w:sz="12" w:space="0" w:color="000000"/>
              <w:bottom w:val="single" w:sz="2" w:space="0" w:color="auto"/>
              <w:right w:val="single" w:sz="2" w:space="0" w:color="auto"/>
            </w:tcBorders>
          </w:tcPr>
          <w:p w:rsidR="007C6A97" w:rsidRPr="007C6A97" w:rsidRDefault="007C6A97" w:rsidP="0006214A">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7C6A97">
              <w:rPr>
                <w:rFonts w:ascii="Times New Roman" w:hAnsi="Times New Roman" w:cs="Times New Roman"/>
                <w:b/>
                <w:bCs/>
                <w:color w:val="000000"/>
                <w:szCs w:val="24"/>
              </w:rPr>
              <w:t>Свердловская обл.</w:t>
            </w:r>
          </w:p>
        </w:tc>
        <w:tc>
          <w:tcPr>
            <w:tcW w:w="1559"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37" w:lineRule="exact"/>
              <w:ind w:left="15"/>
              <w:rPr>
                <w:rFonts w:ascii="Times New Roman" w:hAnsi="Times New Roman" w:cs="Times New Roman"/>
                <w:color w:val="000000"/>
              </w:rPr>
            </w:pPr>
            <w:r w:rsidRPr="007C6A97">
              <w:rPr>
                <w:rFonts w:ascii="Times New Roman" w:hAnsi="Times New Roman" w:cs="Times New Roman"/>
                <w:color w:val="000000"/>
              </w:rPr>
              <w:t>44415</w:t>
            </w:r>
          </w:p>
        </w:tc>
        <w:tc>
          <w:tcPr>
            <w:tcW w:w="709"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22</w:t>
            </w:r>
          </w:p>
        </w:tc>
        <w:tc>
          <w:tcPr>
            <w:tcW w:w="851"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32.7</w:t>
            </w:r>
          </w:p>
        </w:tc>
        <w:tc>
          <w:tcPr>
            <w:tcW w:w="850"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28.5</w:t>
            </w:r>
          </w:p>
        </w:tc>
        <w:tc>
          <w:tcPr>
            <w:tcW w:w="992"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16.8</w:t>
            </w:r>
          </w:p>
        </w:tc>
      </w:tr>
      <w:tr w:rsidR="007C6A97" w:rsidRPr="007C6A97" w:rsidTr="003C3DEA">
        <w:trPr>
          <w:trHeight w:hRule="exact" w:val="290"/>
        </w:trPr>
        <w:tc>
          <w:tcPr>
            <w:tcW w:w="4086" w:type="dxa"/>
            <w:tcBorders>
              <w:top w:val="single" w:sz="2" w:space="0" w:color="auto"/>
              <w:left w:val="single" w:sz="12" w:space="0" w:color="000000"/>
              <w:bottom w:val="single" w:sz="2" w:space="0" w:color="auto"/>
              <w:right w:val="single" w:sz="2" w:space="0" w:color="auto"/>
            </w:tcBorders>
          </w:tcPr>
          <w:p w:rsidR="007C6A97" w:rsidRPr="007C6A97" w:rsidRDefault="007C6A97" w:rsidP="0006214A">
            <w:pPr>
              <w:widowControl w:val="0"/>
              <w:autoSpaceDE w:val="0"/>
              <w:autoSpaceDN w:val="0"/>
              <w:adjustRightInd w:val="0"/>
              <w:spacing w:before="29" w:after="0" w:line="218" w:lineRule="exact"/>
              <w:ind w:left="15"/>
              <w:rPr>
                <w:rFonts w:ascii="Times New Roman" w:hAnsi="Times New Roman" w:cs="Times New Roman"/>
                <w:b/>
                <w:bCs/>
                <w:color w:val="000000"/>
                <w:szCs w:val="20"/>
              </w:rPr>
            </w:pPr>
            <w:r w:rsidRPr="007C6A97">
              <w:rPr>
                <w:rFonts w:ascii="Times New Roman" w:hAnsi="Times New Roman" w:cs="Times New Roman"/>
                <w:b/>
                <w:bCs/>
                <w:color w:val="000000"/>
                <w:szCs w:val="20"/>
              </w:rPr>
              <w:t>город Нижний Тагил</w:t>
            </w:r>
          </w:p>
        </w:tc>
        <w:tc>
          <w:tcPr>
            <w:tcW w:w="1559"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37" w:lineRule="exact"/>
              <w:ind w:left="15"/>
              <w:rPr>
                <w:rFonts w:ascii="Times New Roman" w:hAnsi="Times New Roman" w:cs="Times New Roman"/>
                <w:color w:val="000000"/>
              </w:rPr>
            </w:pPr>
            <w:r w:rsidRPr="007C6A97">
              <w:rPr>
                <w:rFonts w:ascii="Times New Roman" w:hAnsi="Times New Roman" w:cs="Times New Roman"/>
                <w:color w:val="000000"/>
              </w:rPr>
              <w:t>3280</w:t>
            </w:r>
          </w:p>
        </w:tc>
        <w:tc>
          <w:tcPr>
            <w:tcW w:w="709"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21</w:t>
            </w:r>
          </w:p>
        </w:tc>
        <w:tc>
          <w:tcPr>
            <w:tcW w:w="851"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31.2</w:t>
            </w:r>
          </w:p>
        </w:tc>
        <w:tc>
          <w:tcPr>
            <w:tcW w:w="850"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30.4</w:t>
            </w:r>
          </w:p>
        </w:tc>
        <w:tc>
          <w:tcPr>
            <w:tcW w:w="992" w:type="dxa"/>
            <w:tcBorders>
              <w:top w:val="single" w:sz="2" w:space="0" w:color="auto"/>
              <w:left w:val="single" w:sz="2" w:space="0" w:color="auto"/>
              <w:bottom w:val="single" w:sz="2" w:space="0" w:color="auto"/>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7C6A97">
              <w:rPr>
                <w:rFonts w:ascii="Times New Roman" w:hAnsi="Times New Roman" w:cs="Times New Roman"/>
                <w:color w:val="000000"/>
                <w:szCs w:val="20"/>
              </w:rPr>
              <w:t>17.4</w:t>
            </w:r>
          </w:p>
        </w:tc>
      </w:tr>
      <w:tr w:rsidR="007C6A97" w:rsidRPr="007C6A97" w:rsidTr="003C3DEA">
        <w:trPr>
          <w:trHeight w:hRule="exact" w:val="548"/>
        </w:trPr>
        <w:tc>
          <w:tcPr>
            <w:tcW w:w="4086" w:type="dxa"/>
            <w:tcBorders>
              <w:top w:val="single" w:sz="2" w:space="0" w:color="auto"/>
              <w:left w:val="single" w:sz="8" w:space="0" w:color="000000"/>
              <w:bottom w:val="single" w:sz="8" w:space="0" w:color="000000"/>
              <w:right w:val="single" w:sz="2" w:space="0" w:color="auto"/>
            </w:tcBorders>
            <w:vAlign w:val="center"/>
          </w:tcPr>
          <w:p w:rsidR="007C6A97" w:rsidRPr="007C6A97" w:rsidRDefault="007C6A97" w:rsidP="0006214A">
            <w:pPr>
              <w:widowControl w:val="0"/>
              <w:autoSpaceDE w:val="0"/>
              <w:autoSpaceDN w:val="0"/>
              <w:adjustRightInd w:val="0"/>
              <w:spacing w:before="29" w:after="0" w:line="199" w:lineRule="exact"/>
              <w:ind w:left="15"/>
              <w:rPr>
                <w:rFonts w:ascii="Times New Roman" w:hAnsi="Times New Roman" w:cs="Times New Roman"/>
                <w:color w:val="000000"/>
                <w:szCs w:val="18"/>
              </w:rPr>
            </w:pPr>
            <w:r w:rsidRPr="007C6A97">
              <w:rPr>
                <w:rFonts w:ascii="Times New Roman" w:hAnsi="Times New Roman" w:cs="Times New Roman"/>
                <w:color w:val="000000"/>
                <w:szCs w:val="18"/>
              </w:rPr>
              <w:t>(sch663712) МБОУ СОШ № 65</w:t>
            </w:r>
          </w:p>
        </w:tc>
        <w:tc>
          <w:tcPr>
            <w:tcW w:w="1559" w:type="dxa"/>
            <w:tcBorders>
              <w:top w:val="single" w:sz="2" w:space="0" w:color="auto"/>
              <w:left w:val="single" w:sz="2" w:space="0" w:color="auto"/>
              <w:bottom w:val="single" w:sz="8" w:space="0" w:color="000000"/>
              <w:right w:val="single" w:sz="2" w:space="0" w:color="auto"/>
            </w:tcBorders>
            <w:vAlign w:val="center"/>
          </w:tcPr>
          <w:p w:rsidR="007C6A97" w:rsidRPr="007C6A97" w:rsidRDefault="007C6A97" w:rsidP="0006214A">
            <w:pPr>
              <w:widowControl w:val="0"/>
              <w:autoSpaceDE w:val="0"/>
              <w:autoSpaceDN w:val="0"/>
              <w:adjustRightInd w:val="0"/>
              <w:spacing w:before="29" w:after="0" w:line="218" w:lineRule="exact"/>
              <w:ind w:left="15"/>
              <w:rPr>
                <w:rFonts w:ascii="Times New Roman" w:hAnsi="Times New Roman" w:cs="Times New Roman"/>
                <w:color w:val="000000"/>
                <w:szCs w:val="20"/>
              </w:rPr>
            </w:pPr>
            <w:r w:rsidRPr="007C6A97">
              <w:rPr>
                <w:rFonts w:ascii="Times New Roman" w:hAnsi="Times New Roman" w:cs="Times New Roman"/>
                <w:color w:val="000000"/>
                <w:szCs w:val="20"/>
              </w:rPr>
              <w:t>18</w:t>
            </w:r>
          </w:p>
        </w:tc>
        <w:tc>
          <w:tcPr>
            <w:tcW w:w="709" w:type="dxa"/>
            <w:tcBorders>
              <w:top w:val="single" w:sz="2" w:space="0" w:color="auto"/>
              <w:left w:val="single" w:sz="2" w:space="0" w:color="auto"/>
              <w:bottom w:val="single" w:sz="8" w:space="0" w:color="000000"/>
              <w:right w:val="single" w:sz="2" w:space="0" w:color="auto"/>
            </w:tcBorders>
            <w:shd w:val="clear" w:color="auto" w:fill="EAEAEA"/>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72.2</w:t>
            </w:r>
          </w:p>
        </w:tc>
        <w:tc>
          <w:tcPr>
            <w:tcW w:w="851" w:type="dxa"/>
            <w:tcBorders>
              <w:top w:val="single" w:sz="2" w:space="0" w:color="auto"/>
              <w:left w:val="single" w:sz="2" w:space="0" w:color="auto"/>
              <w:bottom w:val="single" w:sz="8" w:space="0" w:color="000000"/>
              <w:right w:val="single" w:sz="2" w:space="0" w:color="auto"/>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22.2</w:t>
            </w:r>
          </w:p>
        </w:tc>
        <w:tc>
          <w:tcPr>
            <w:tcW w:w="850" w:type="dxa"/>
            <w:tcBorders>
              <w:top w:val="single" w:sz="2" w:space="0" w:color="auto"/>
              <w:left w:val="single" w:sz="2" w:space="0" w:color="auto"/>
              <w:bottom w:val="single" w:sz="8" w:space="0" w:color="000000"/>
              <w:right w:val="single" w:sz="2" w:space="0" w:color="auto"/>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5.6</w:t>
            </w:r>
          </w:p>
        </w:tc>
        <w:tc>
          <w:tcPr>
            <w:tcW w:w="992" w:type="dxa"/>
            <w:tcBorders>
              <w:top w:val="single" w:sz="2" w:space="0" w:color="auto"/>
              <w:left w:val="single" w:sz="2" w:space="0" w:color="auto"/>
              <w:bottom w:val="single" w:sz="8" w:space="0" w:color="000000"/>
              <w:right w:val="single" w:sz="2" w:space="0" w:color="auto"/>
            </w:tcBorders>
            <w:vAlign w:val="center"/>
          </w:tcPr>
          <w:p w:rsidR="007C6A97" w:rsidRPr="007C6A97" w:rsidRDefault="007C6A97" w:rsidP="0006214A">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7C6A97">
              <w:rPr>
                <w:rFonts w:ascii="Times New Roman" w:hAnsi="Times New Roman" w:cs="Times New Roman"/>
                <w:color w:val="000000"/>
                <w:szCs w:val="18"/>
              </w:rPr>
              <w:t>0</w:t>
            </w:r>
          </w:p>
        </w:tc>
      </w:tr>
    </w:tbl>
    <w:p w:rsidR="007C6A97" w:rsidRDefault="007C6A97" w:rsidP="007C6A97">
      <w:pPr>
        <w:spacing w:after="0"/>
        <w:ind w:firstLine="708"/>
        <w:rPr>
          <w:rFonts w:ascii="Times New Roman" w:hAnsi="Times New Roman" w:cs="Times New Roman"/>
          <w:b/>
          <w:sz w:val="24"/>
          <w:szCs w:val="24"/>
        </w:rPr>
      </w:pPr>
    </w:p>
    <w:p w:rsidR="003C3DEA" w:rsidRPr="003C3DEA" w:rsidRDefault="003C3DEA" w:rsidP="007C6A97">
      <w:pPr>
        <w:spacing w:after="0"/>
        <w:ind w:firstLine="708"/>
        <w:rPr>
          <w:rFonts w:ascii="Times New Roman" w:hAnsi="Times New Roman" w:cs="Times New Roman"/>
          <w:sz w:val="24"/>
          <w:szCs w:val="24"/>
        </w:rPr>
      </w:pPr>
    </w:p>
    <w:p w:rsidR="003C3DEA" w:rsidRDefault="003C3DEA" w:rsidP="003C3DEA">
      <w:pPr>
        <w:spacing w:after="0"/>
        <w:jc w:val="both"/>
        <w:rPr>
          <w:rFonts w:ascii="Times New Roman" w:hAnsi="Times New Roman" w:cs="Times New Roman"/>
          <w:sz w:val="24"/>
          <w:szCs w:val="24"/>
        </w:rPr>
      </w:pPr>
      <w:r w:rsidRPr="003C3DEA">
        <w:rPr>
          <w:rFonts w:ascii="Times New Roman" w:hAnsi="Times New Roman" w:cs="Times New Roman"/>
          <w:sz w:val="24"/>
          <w:szCs w:val="24"/>
        </w:rPr>
        <w:t xml:space="preserve">Из табличных данных видно, что количество неудовлетворительных отметок по школе критически велико и превышает показатель по всей выборке в 6,22 раза, по Свердловской области в 3,28 раз и в 3,43 раза по городу Нижний Тагил. </w:t>
      </w:r>
    </w:p>
    <w:p w:rsidR="008647FA" w:rsidRDefault="008647FA" w:rsidP="003C3DEA">
      <w:pPr>
        <w:spacing w:after="0"/>
        <w:jc w:val="both"/>
        <w:rPr>
          <w:rFonts w:ascii="Times New Roman" w:hAnsi="Times New Roman" w:cs="Times New Roman"/>
          <w:sz w:val="24"/>
          <w:szCs w:val="24"/>
        </w:rPr>
      </w:pPr>
    </w:p>
    <w:p w:rsidR="008647FA" w:rsidRDefault="008647FA" w:rsidP="008647FA">
      <w:pPr>
        <w:spacing w:after="0"/>
        <w:jc w:val="center"/>
        <w:rPr>
          <w:rFonts w:ascii="Times New Roman" w:hAnsi="Times New Roman" w:cs="Times New Roman"/>
          <w:b/>
          <w:sz w:val="24"/>
          <w:szCs w:val="24"/>
        </w:rPr>
      </w:pPr>
      <w:r w:rsidRPr="008647FA">
        <w:rPr>
          <w:rFonts w:ascii="Times New Roman" w:hAnsi="Times New Roman" w:cs="Times New Roman"/>
          <w:b/>
          <w:sz w:val="24"/>
          <w:szCs w:val="24"/>
        </w:rPr>
        <w:t>Результаты ВПР по математике в 2016-2017 учебном году</w:t>
      </w:r>
    </w:p>
    <w:p w:rsidR="008647FA" w:rsidRPr="008647FA" w:rsidRDefault="008647FA" w:rsidP="008647FA">
      <w:pPr>
        <w:spacing w:after="0"/>
        <w:jc w:val="center"/>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1869"/>
        <w:gridCol w:w="1869"/>
        <w:gridCol w:w="1869"/>
        <w:gridCol w:w="1869"/>
        <w:gridCol w:w="1869"/>
      </w:tblGrid>
      <w:tr w:rsidR="008647FA" w:rsidTr="0006214A">
        <w:trPr>
          <w:jc w:val="center"/>
        </w:trPr>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w:t>
            </w:r>
          </w:p>
        </w:tc>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«2»</w:t>
            </w:r>
          </w:p>
        </w:tc>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«3»</w:t>
            </w:r>
          </w:p>
        </w:tc>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«4»</w:t>
            </w:r>
          </w:p>
        </w:tc>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«5»</w:t>
            </w:r>
          </w:p>
        </w:tc>
      </w:tr>
      <w:tr w:rsidR="008647FA" w:rsidTr="0006214A">
        <w:trPr>
          <w:jc w:val="center"/>
        </w:trPr>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РФ</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10,6</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31,7</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34,5</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23,2</w:t>
            </w:r>
          </w:p>
        </w:tc>
      </w:tr>
      <w:tr w:rsidR="008647FA" w:rsidTr="0006214A">
        <w:trPr>
          <w:jc w:val="center"/>
        </w:trPr>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СО</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16,5</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29,7</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32</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21,9</w:t>
            </w:r>
          </w:p>
        </w:tc>
      </w:tr>
      <w:tr w:rsidR="008647FA" w:rsidTr="0006214A">
        <w:trPr>
          <w:jc w:val="center"/>
        </w:trPr>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Н.Тагил</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18,8</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30,8</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30,7</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19,7</w:t>
            </w:r>
          </w:p>
        </w:tc>
      </w:tr>
      <w:tr w:rsidR="008647FA" w:rsidTr="0006214A">
        <w:trPr>
          <w:jc w:val="center"/>
        </w:trPr>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МБОУ СОШ № 65</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14,3</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61,9</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19</w:t>
            </w:r>
          </w:p>
        </w:tc>
        <w:tc>
          <w:tcPr>
            <w:tcW w:w="1869" w:type="dxa"/>
          </w:tcPr>
          <w:p w:rsidR="008647FA" w:rsidRPr="008524D2" w:rsidRDefault="008647FA" w:rsidP="0006214A">
            <w:pPr>
              <w:spacing w:line="240" w:lineRule="auto"/>
              <w:jc w:val="center"/>
              <w:rPr>
                <w:rFonts w:ascii="Times New Roman" w:hAnsi="Times New Roman" w:cs="Times New Roman"/>
                <w:sz w:val="20"/>
                <w:szCs w:val="16"/>
              </w:rPr>
            </w:pPr>
            <w:r>
              <w:rPr>
                <w:rFonts w:ascii="Times New Roman" w:hAnsi="Times New Roman" w:cs="Times New Roman"/>
                <w:sz w:val="20"/>
                <w:szCs w:val="16"/>
              </w:rPr>
              <w:t>4,8</w:t>
            </w:r>
          </w:p>
        </w:tc>
      </w:tr>
    </w:tbl>
    <w:p w:rsidR="008647FA" w:rsidRDefault="008647FA" w:rsidP="008647FA">
      <w:pPr>
        <w:tabs>
          <w:tab w:val="left" w:pos="4485"/>
        </w:tabs>
        <w:rPr>
          <w:rFonts w:ascii="Times New Roman" w:hAnsi="Times New Roman" w:cs="Times New Roman"/>
          <w:sz w:val="24"/>
          <w:szCs w:val="24"/>
        </w:rPr>
      </w:pPr>
    </w:p>
    <w:p w:rsidR="00573D26" w:rsidRDefault="00573D26" w:rsidP="008647FA">
      <w:pPr>
        <w:tabs>
          <w:tab w:val="left" w:pos="4485"/>
        </w:tabs>
        <w:rPr>
          <w:rFonts w:ascii="Times New Roman" w:hAnsi="Times New Roman" w:cs="Times New Roman"/>
          <w:b/>
          <w:sz w:val="24"/>
          <w:szCs w:val="24"/>
        </w:rPr>
      </w:pPr>
    </w:p>
    <w:p w:rsidR="008647FA" w:rsidRPr="008647FA" w:rsidRDefault="008647FA" w:rsidP="008647FA">
      <w:pPr>
        <w:tabs>
          <w:tab w:val="left" w:pos="4485"/>
        </w:tabs>
        <w:jc w:val="center"/>
        <w:rPr>
          <w:rFonts w:ascii="Times New Roman" w:hAnsi="Times New Roman" w:cs="Times New Roman"/>
          <w:b/>
          <w:sz w:val="24"/>
          <w:szCs w:val="24"/>
        </w:rPr>
      </w:pPr>
      <w:r w:rsidRPr="008647FA">
        <w:rPr>
          <w:rFonts w:ascii="Times New Roman" w:hAnsi="Times New Roman" w:cs="Times New Roman"/>
          <w:b/>
          <w:sz w:val="24"/>
          <w:szCs w:val="24"/>
        </w:rPr>
        <w:t xml:space="preserve">Результаты </w:t>
      </w:r>
      <w:r>
        <w:rPr>
          <w:rFonts w:ascii="Times New Roman" w:hAnsi="Times New Roman" w:cs="Times New Roman"/>
          <w:b/>
          <w:sz w:val="24"/>
          <w:szCs w:val="24"/>
        </w:rPr>
        <w:t>ВПР по математике в 2017-2018</w:t>
      </w:r>
      <w:r w:rsidRPr="008647FA">
        <w:rPr>
          <w:rFonts w:ascii="Times New Roman" w:hAnsi="Times New Roman" w:cs="Times New Roman"/>
          <w:b/>
          <w:sz w:val="24"/>
          <w:szCs w:val="24"/>
        </w:rPr>
        <w:t xml:space="preserve"> учебном году</w:t>
      </w:r>
    </w:p>
    <w:tbl>
      <w:tblPr>
        <w:tblStyle w:val="a5"/>
        <w:tblW w:w="0" w:type="auto"/>
        <w:jc w:val="center"/>
        <w:tblLook w:val="04A0" w:firstRow="1" w:lastRow="0" w:firstColumn="1" w:lastColumn="0" w:noHBand="0" w:noVBand="1"/>
      </w:tblPr>
      <w:tblGrid>
        <w:gridCol w:w="1869"/>
        <w:gridCol w:w="1869"/>
        <w:gridCol w:w="1869"/>
        <w:gridCol w:w="1869"/>
        <w:gridCol w:w="1869"/>
      </w:tblGrid>
      <w:tr w:rsidR="008647FA" w:rsidTr="004F5442">
        <w:trPr>
          <w:jc w:val="center"/>
        </w:trPr>
        <w:tc>
          <w:tcPr>
            <w:tcW w:w="1869" w:type="dxa"/>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w:t>
            </w:r>
          </w:p>
        </w:tc>
        <w:tc>
          <w:tcPr>
            <w:tcW w:w="1869" w:type="dxa"/>
            <w:tcBorders>
              <w:bottom w:val="single" w:sz="2" w:space="0" w:color="auto"/>
            </w:tcBorders>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«2»</w:t>
            </w:r>
          </w:p>
        </w:tc>
        <w:tc>
          <w:tcPr>
            <w:tcW w:w="1869" w:type="dxa"/>
            <w:tcBorders>
              <w:bottom w:val="single" w:sz="2" w:space="0" w:color="auto"/>
            </w:tcBorders>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«3»</w:t>
            </w:r>
          </w:p>
        </w:tc>
        <w:tc>
          <w:tcPr>
            <w:tcW w:w="1869" w:type="dxa"/>
            <w:tcBorders>
              <w:bottom w:val="single" w:sz="2" w:space="0" w:color="auto"/>
            </w:tcBorders>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«4»</w:t>
            </w:r>
          </w:p>
        </w:tc>
        <w:tc>
          <w:tcPr>
            <w:tcW w:w="1869" w:type="dxa"/>
            <w:tcBorders>
              <w:bottom w:val="single" w:sz="2" w:space="0" w:color="auto"/>
            </w:tcBorders>
          </w:tcPr>
          <w:p w:rsidR="008647FA" w:rsidRPr="008524D2" w:rsidRDefault="008647FA" w:rsidP="0006214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«5»</w:t>
            </w:r>
          </w:p>
        </w:tc>
      </w:tr>
      <w:tr w:rsidR="008647FA" w:rsidTr="004F5442">
        <w:trPr>
          <w:jc w:val="center"/>
        </w:trPr>
        <w:tc>
          <w:tcPr>
            <w:tcW w:w="1869" w:type="dxa"/>
            <w:tcBorders>
              <w:right w:val="single" w:sz="2" w:space="0" w:color="auto"/>
            </w:tcBorders>
          </w:tcPr>
          <w:p w:rsidR="008647FA" w:rsidRPr="008524D2" w:rsidRDefault="008647FA" w:rsidP="008647F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РФ</w:t>
            </w:r>
          </w:p>
        </w:tc>
        <w:tc>
          <w:tcPr>
            <w:tcW w:w="1869" w:type="dxa"/>
            <w:tcBorders>
              <w:top w:val="single" w:sz="2" w:space="0" w:color="auto"/>
              <w:left w:val="single" w:sz="2" w:space="0" w:color="auto"/>
              <w:bottom w:val="single" w:sz="16" w:space="0" w:color="000000"/>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12.9</w:t>
            </w:r>
          </w:p>
        </w:tc>
        <w:tc>
          <w:tcPr>
            <w:tcW w:w="1869" w:type="dxa"/>
            <w:tcBorders>
              <w:top w:val="single" w:sz="2" w:space="0" w:color="auto"/>
              <w:left w:val="single" w:sz="2" w:space="0" w:color="auto"/>
              <w:bottom w:val="single" w:sz="16" w:space="0" w:color="000000"/>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37.7</w:t>
            </w:r>
          </w:p>
        </w:tc>
        <w:tc>
          <w:tcPr>
            <w:tcW w:w="1869" w:type="dxa"/>
            <w:tcBorders>
              <w:top w:val="single" w:sz="2" w:space="0" w:color="auto"/>
              <w:left w:val="single" w:sz="2" w:space="0" w:color="auto"/>
              <w:bottom w:val="single" w:sz="16" w:space="0" w:color="000000"/>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33.4</w:t>
            </w:r>
          </w:p>
        </w:tc>
        <w:tc>
          <w:tcPr>
            <w:tcW w:w="1869" w:type="dxa"/>
            <w:tcBorders>
              <w:top w:val="single" w:sz="2" w:space="0" w:color="auto"/>
              <w:left w:val="single" w:sz="2" w:space="0" w:color="auto"/>
              <w:bottom w:val="single" w:sz="16" w:space="0" w:color="000000"/>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16.1</w:t>
            </w:r>
          </w:p>
        </w:tc>
      </w:tr>
      <w:tr w:rsidR="008647FA" w:rsidTr="004F5442">
        <w:trPr>
          <w:jc w:val="center"/>
        </w:trPr>
        <w:tc>
          <w:tcPr>
            <w:tcW w:w="1869" w:type="dxa"/>
            <w:tcBorders>
              <w:right w:val="single" w:sz="2" w:space="0" w:color="auto"/>
            </w:tcBorders>
          </w:tcPr>
          <w:p w:rsidR="008647FA" w:rsidRPr="008524D2" w:rsidRDefault="008647FA" w:rsidP="008647F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СО</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23.9</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38.4</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26.7</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11</w:t>
            </w:r>
          </w:p>
        </w:tc>
      </w:tr>
      <w:tr w:rsidR="008647FA" w:rsidTr="004F5442">
        <w:trPr>
          <w:jc w:val="center"/>
        </w:trPr>
        <w:tc>
          <w:tcPr>
            <w:tcW w:w="1869" w:type="dxa"/>
            <w:tcBorders>
              <w:right w:val="single" w:sz="2" w:space="0" w:color="auto"/>
            </w:tcBorders>
          </w:tcPr>
          <w:p w:rsidR="008647FA" w:rsidRPr="008524D2" w:rsidRDefault="008647FA" w:rsidP="008647F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Н.Тагил</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22.5</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38.3</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27</w:t>
            </w:r>
          </w:p>
        </w:tc>
        <w:tc>
          <w:tcPr>
            <w:tcW w:w="1869" w:type="dxa"/>
            <w:tcBorders>
              <w:top w:val="single" w:sz="2" w:space="0" w:color="auto"/>
              <w:left w:val="single" w:sz="2" w:space="0" w:color="auto"/>
              <w:bottom w:val="single" w:sz="2" w:space="0" w:color="auto"/>
              <w:right w:val="single" w:sz="2" w:space="0" w:color="auto"/>
            </w:tcBorders>
            <w:vAlign w:val="center"/>
          </w:tcPr>
          <w:p w:rsidR="008647FA" w:rsidRPr="004F5442" w:rsidRDefault="008647FA" w:rsidP="008647F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4F5442">
              <w:rPr>
                <w:rFonts w:ascii="Times New Roman" w:hAnsi="Times New Roman" w:cs="Times New Roman"/>
                <w:color w:val="000000"/>
                <w:sz w:val="20"/>
                <w:szCs w:val="20"/>
              </w:rPr>
              <w:t>12.2</w:t>
            </w:r>
          </w:p>
        </w:tc>
      </w:tr>
      <w:tr w:rsidR="008647FA" w:rsidTr="004F5442">
        <w:trPr>
          <w:jc w:val="center"/>
        </w:trPr>
        <w:tc>
          <w:tcPr>
            <w:tcW w:w="1869" w:type="dxa"/>
            <w:tcBorders>
              <w:right w:val="single" w:sz="2" w:space="0" w:color="auto"/>
            </w:tcBorders>
          </w:tcPr>
          <w:p w:rsidR="008647FA" w:rsidRPr="008524D2" w:rsidRDefault="008647FA" w:rsidP="008647FA">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МБОУ СОШ № 65</w:t>
            </w:r>
          </w:p>
        </w:tc>
        <w:tc>
          <w:tcPr>
            <w:tcW w:w="1869" w:type="dxa"/>
            <w:tcBorders>
              <w:top w:val="single" w:sz="2" w:space="0" w:color="auto"/>
              <w:left w:val="single" w:sz="2" w:space="0" w:color="auto"/>
              <w:bottom w:val="single" w:sz="8" w:space="0" w:color="000000"/>
              <w:right w:val="single" w:sz="8" w:space="0" w:color="000000"/>
            </w:tcBorders>
            <w:shd w:val="clear" w:color="auto" w:fill="EAEAEA"/>
            <w:vAlign w:val="center"/>
          </w:tcPr>
          <w:p w:rsidR="008647FA" w:rsidRPr="004F5442" w:rsidRDefault="008647FA" w:rsidP="008647F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4F5442">
              <w:rPr>
                <w:rFonts w:ascii="Times New Roman" w:hAnsi="Times New Roman" w:cs="Times New Roman"/>
                <w:color w:val="000000"/>
                <w:sz w:val="18"/>
                <w:szCs w:val="18"/>
              </w:rPr>
              <w:t>58.3</w:t>
            </w:r>
          </w:p>
        </w:tc>
        <w:tc>
          <w:tcPr>
            <w:tcW w:w="1869" w:type="dxa"/>
            <w:tcBorders>
              <w:top w:val="single" w:sz="2" w:space="0" w:color="auto"/>
              <w:left w:val="single" w:sz="8" w:space="0" w:color="000000"/>
              <w:bottom w:val="single" w:sz="8" w:space="0" w:color="000000"/>
              <w:right w:val="single" w:sz="8" w:space="0" w:color="000000"/>
            </w:tcBorders>
            <w:vAlign w:val="center"/>
          </w:tcPr>
          <w:p w:rsidR="008647FA" w:rsidRPr="004F5442" w:rsidRDefault="008647FA" w:rsidP="008647F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4F5442">
              <w:rPr>
                <w:rFonts w:ascii="Times New Roman" w:hAnsi="Times New Roman" w:cs="Times New Roman"/>
                <w:color w:val="000000"/>
                <w:sz w:val="18"/>
                <w:szCs w:val="18"/>
              </w:rPr>
              <w:t>25</w:t>
            </w:r>
          </w:p>
        </w:tc>
        <w:tc>
          <w:tcPr>
            <w:tcW w:w="1869" w:type="dxa"/>
            <w:tcBorders>
              <w:top w:val="single" w:sz="2" w:space="0" w:color="auto"/>
              <w:left w:val="single" w:sz="8" w:space="0" w:color="000000"/>
              <w:bottom w:val="single" w:sz="8" w:space="0" w:color="000000"/>
              <w:right w:val="single" w:sz="8" w:space="0" w:color="000000"/>
            </w:tcBorders>
            <w:vAlign w:val="center"/>
          </w:tcPr>
          <w:p w:rsidR="008647FA" w:rsidRPr="004F5442" w:rsidRDefault="008647FA" w:rsidP="008647F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4F5442">
              <w:rPr>
                <w:rFonts w:ascii="Times New Roman" w:hAnsi="Times New Roman" w:cs="Times New Roman"/>
                <w:color w:val="000000"/>
                <w:sz w:val="18"/>
                <w:szCs w:val="18"/>
              </w:rPr>
              <w:t>16.7</w:t>
            </w:r>
          </w:p>
        </w:tc>
        <w:tc>
          <w:tcPr>
            <w:tcW w:w="1869" w:type="dxa"/>
            <w:tcBorders>
              <w:top w:val="single" w:sz="2" w:space="0" w:color="auto"/>
              <w:left w:val="single" w:sz="8" w:space="0" w:color="000000"/>
              <w:bottom w:val="single" w:sz="8" w:space="0" w:color="000000"/>
              <w:right w:val="single" w:sz="8" w:space="0" w:color="000000"/>
            </w:tcBorders>
            <w:vAlign w:val="center"/>
          </w:tcPr>
          <w:p w:rsidR="008647FA" w:rsidRPr="004F5442" w:rsidRDefault="008647FA" w:rsidP="008647F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4F5442">
              <w:rPr>
                <w:rFonts w:ascii="Times New Roman" w:hAnsi="Times New Roman" w:cs="Times New Roman"/>
                <w:color w:val="000000"/>
                <w:sz w:val="18"/>
                <w:szCs w:val="18"/>
              </w:rPr>
              <w:t>0</w:t>
            </w:r>
          </w:p>
        </w:tc>
      </w:tr>
    </w:tbl>
    <w:p w:rsidR="008647FA" w:rsidRDefault="008647FA" w:rsidP="008647FA">
      <w:pPr>
        <w:tabs>
          <w:tab w:val="left" w:pos="4485"/>
        </w:tabs>
        <w:rPr>
          <w:rFonts w:ascii="Times New Roman" w:hAnsi="Times New Roman" w:cs="Times New Roman"/>
          <w:sz w:val="24"/>
          <w:szCs w:val="24"/>
        </w:rPr>
      </w:pPr>
    </w:p>
    <w:p w:rsidR="008647FA" w:rsidRDefault="008647FA" w:rsidP="008647FA">
      <w:pPr>
        <w:jc w:val="center"/>
        <w:rPr>
          <w:rFonts w:ascii="Times New Roman" w:hAnsi="Times New Roman" w:cs="Times New Roman"/>
          <w:b/>
          <w:szCs w:val="16"/>
        </w:rPr>
      </w:pPr>
      <w:r>
        <w:rPr>
          <w:rFonts w:ascii="Times New Roman" w:hAnsi="Times New Roman" w:cs="Times New Roman"/>
          <w:b/>
          <w:szCs w:val="16"/>
        </w:rPr>
        <w:t>Сводный результат качества выполнения ВПР по математике</w:t>
      </w:r>
    </w:p>
    <w:p w:rsidR="008647FA" w:rsidRDefault="008647FA" w:rsidP="008647FA">
      <w:pPr>
        <w:jc w:val="center"/>
        <w:rPr>
          <w:rFonts w:ascii="Times New Roman" w:hAnsi="Times New Roman" w:cs="Times New Roman"/>
          <w:b/>
          <w:szCs w:val="16"/>
        </w:rPr>
      </w:pPr>
      <w:r>
        <w:rPr>
          <w:rFonts w:ascii="Times New Roman" w:hAnsi="Times New Roman" w:cs="Times New Roman"/>
          <w:b/>
          <w:noProof/>
          <w:szCs w:val="16"/>
        </w:rPr>
        <w:drawing>
          <wp:inline distT="0" distB="0" distL="0" distR="0" wp14:anchorId="1F6CB787" wp14:editId="28C97EE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47FA" w:rsidRPr="008524D2" w:rsidRDefault="008647FA" w:rsidP="008647FA">
      <w:pPr>
        <w:spacing w:line="240" w:lineRule="auto"/>
        <w:jc w:val="center"/>
        <w:rPr>
          <w:rFonts w:ascii="Times New Roman" w:hAnsi="Times New Roman" w:cs="Times New Roman"/>
          <w:b/>
          <w:szCs w:val="16"/>
        </w:rPr>
      </w:pPr>
    </w:p>
    <w:p w:rsidR="001F4267" w:rsidRDefault="008647FA" w:rsidP="00573D26">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сводной диаграмме результатов качества выполнения ВПР по математике виден рост неудовлетворительных отметок с 14 % до 72%, а так же явное снижение </w:t>
      </w:r>
      <w:r w:rsidR="001F4267">
        <w:rPr>
          <w:rFonts w:ascii="Times New Roman" w:hAnsi="Times New Roman" w:cs="Times New Roman"/>
          <w:sz w:val="24"/>
          <w:szCs w:val="24"/>
        </w:rPr>
        <w:t xml:space="preserve">отметок «4» и «5». </w:t>
      </w:r>
    </w:p>
    <w:p w:rsidR="001F4267" w:rsidRPr="001F4267" w:rsidRDefault="001F4267" w:rsidP="00573D26">
      <w:pPr>
        <w:spacing w:after="0"/>
        <w:ind w:firstLine="708"/>
        <w:jc w:val="both"/>
        <w:rPr>
          <w:rFonts w:ascii="Times New Roman" w:hAnsi="Times New Roman" w:cs="Times New Roman"/>
          <w:i/>
          <w:sz w:val="24"/>
          <w:szCs w:val="24"/>
        </w:rPr>
      </w:pPr>
      <w:r w:rsidRPr="001F4267">
        <w:rPr>
          <w:rFonts w:ascii="Times New Roman" w:hAnsi="Times New Roman" w:cs="Times New Roman"/>
          <w:i/>
          <w:sz w:val="24"/>
          <w:szCs w:val="24"/>
        </w:rPr>
        <w:t xml:space="preserve">Для повышения качества обученности школьников по математике учителям рекомендуется: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1F4267">
        <w:rPr>
          <w:rFonts w:ascii="Times New Roman" w:hAnsi="Times New Roman" w:cs="Times New Roman"/>
          <w:sz w:val="24"/>
          <w:szCs w:val="24"/>
        </w:rPr>
        <w:t xml:space="preserve">руководствоваться в организации образовательного процесса требованиями ФГОС ООО к личностным, метапредметным и предметным результатам освоения основной образовательной программы основного общего образования;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обеспечивать качество освоения планируемых результатов по математике, зафиксированных в блоке «Выпускник научится»;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формировать у обучающихся способность применять полученные знания для решения разнообразных задач учебного и практического характера средствами учебного предмета; </w:t>
      </w:r>
      <w:r w:rsidRPr="001F4267">
        <w:rPr>
          <w:rFonts w:ascii="Times New Roman" w:hAnsi="Times New Roman" w:cs="Times New Roman"/>
          <w:sz w:val="24"/>
          <w:szCs w:val="24"/>
        </w:rPr>
        <w:t xml:space="preserve"> организовывать в образовательном процессе формирование универсальных учебных действий обучающихся;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повышать профессиональную компетентность по проблемам оценки результатов освоения обучающимися ООП ООО. </w:t>
      </w:r>
    </w:p>
    <w:p w:rsidR="001F4267" w:rsidRPr="001F4267" w:rsidRDefault="001F4267" w:rsidP="00573D26">
      <w:pPr>
        <w:spacing w:after="0"/>
        <w:ind w:firstLine="709"/>
        <w:jc w:val="both"/>
        <w:rPr>
          <w:rFonts w:ascii="Times New Roman" w:hAnsi="Times New Roman" w:cs="Times New Roman"/>
          <w:i/>
          <w:sz w:val="24"/>
          <w:szCs w:val="24"/>
        </w:rPr>
      </w:pPr>
      <w:r w:rsidRPr="001F4267">
        <w:rPr>
          <w:rFonts w:ascii="Times New Roman" w:hAnsi="Times New Roman" w:cs="Times New Roman"/>
          <w:i/>
          <w:sz w:val="24"/>
          <w:szCs w:val="24"/>
        </w:rPr>
        <w:t xml:space="preserve">При организации образовательного процесса с обучающимися 5 класса по математике необходимо регулярно и системно: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осуществлять сотрудничество с учителем начальных классов с целью диагностики и развития предметных и метапредметных умений обучающихся;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оперировать на базовом уровне понятием «десятичная дробь», «обыкновенная дробь»;</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решать с  обучающимися задачи на нахождение части числа и числа по его части;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решать с  обучающимися несложные сюжетные задачи разных типов на все арифметич</w:t>
      </w:r>
      <w:r>
        <w:rPr>
          <w:rFonts w:ascii="Times New Roman" w:hAnsi="Times New Roman" w:cs="Times New Roman"/>
          <w:sz w:val="24"/>
          <w:szCs w:val="24"/>
        </w:rPr>
        <w:t xml:space="preserve">еские действия;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формировать умение выполнять вычисления, в том числе с использованием приемов рациональных вычислений, обосновывать алгоритмы выполнения действий;</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решать с обучающимися задачи на покупки, решать несложные логические задачи методом рассуждений; </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формировать умение вычислять расстояния на мес</w:t>
      </w:r>
      <w:r>
        <w:rPr>
          <w:rFonts w:ascii="Times New Roman" w:hAnsi="Times New Roman" w:cs="Times New Roman"/>
          <w:sz w:val="24"/>
          <w:szCs w:val="24"/>
        </w:rPr>
        <w:t>тности в стандартных ситуациях;</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формировать умение выполнять простейшие построения и измерения на местности, необходимые в реальной жизни;</w:t>
      </w:r>
    </w:p>
    <w:p w:rsid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оперировать на базовом уровне понятиями: «прямоугольный параллелепипед», «куб», «шар»; </w:t>
      </w:r>
    </w:p>
    <w:p w:rsidR="001F4267" w:rsidRPr="001F4267" w:rsidRDefault="001F4267" w:rsidP="00573D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4267">
        <w:rPr>
          <w:rFonts w:ascii="Times New Roman" w:hAnsi="Times New Roman" w:cs="Times New Roman"/>
          <w:sz w:val="24"/>
          <w:szCs w:val="24"/>
        </w:rPr>
        <w:t xml:space="preserve">решать простые и сложные задачи разных типов, а также задачи повышенной трудности. </w:t>
      </w:r>
    </w:p>
    <w:p w:rsidR="001F4267" w:rsidRDefault="001F4267" w:rsidP="00573D26">
      <w:pPr>
        <w:ind w:firstLine="708"/>
        <w:jc w:val="center"/>
        <w:rPr>
          <w:rFonts w:ascii="Times New Roman" w:hAnsi="Times New Roman" w:cs="Times New Roman"/>
          <w:b/>
          <w:sz w:val="24"/>
          <w:szCs w:val="24"/>
        </w:rPr>
      </w:pPr>
    </w:p>
    <w:p w:rsidR="001F4267" w:rsidRDefault="001F4267" w:rsidP="00573D26">
      <w:pPr>
        <w:ind w:firstLine="708"/>
        <w:jc w:val="center"/>
        <w:rPr>
          <w:rFonts w:ascii="Times New Roman" w:hAnsi="Times New Roman" w:cs="Times New Roman"/>
          <w:b/>
          <w:sz w:val="24"/>
          <w:szCs w:val="24"/>
        </w:rPr>
      </w:pPr>
    </w:p>
    <w:p w:rsidR="0006214A" w:rsidRDefault="001F4267" w:rsidP="00573D26">
      <w:pPr>
        <w:ind w:firstLine="708"/>
        <w:jc w:val="center"/>
        <w:rPr>
          <w:rFonts w:ascii="Times New Roman" w:hAnsi="Times New Roman" w:cs="Times New Roman"/>
          <w:b/>
          <w:sz w:val="24"/>
          <w:szCs w:val="24"/>
        </w:rPr>
      </w:pPr>
      <w:r>
        <w:rPr>
          <w:rFonts w:ascii="Times New Roman" w:hAnsi="Times New Roman" w:cs="Times New Roman"/>
          <w:b/>
          <w:sz w:val="24"/>
          <w:szCs w:val="24"/>
        </w:rPr>
        <w:t>История  – 5 класс</w:t>
      </w:r>
    </w:p>
    <w:p w:rsidR="00DD417A" w:rsidRPr="00DD417A" w:rsidRDefault="00DD417A" w:rsidP="00573D26">
      <w:pPr>
        <w:ind w:firstLine="708"/>
        <w:rPr>
          <w:rFonts w:ascii="Times New Roman" w:hAnsi="Times New Roman" w:cs="Times New Roman"/>
          <w:sz w:val="24"/>
          <w:szCs w:val="24"/>
        </w:rPr>
      </w:pPr>
      <w:r>
        <w:rPr>
          <w:rFonts w:ascii="Times New Roman" w:hAnsi="Times New Roman" w:cs="Times New Roman"/>
          <w:sz w:val="24"/>
          <w:szCs w:val="24"/>
        </w:rPr>
        <w:t xml:space="preserve">В проверочной работе приняли участие 18 обучающихся 5 класса. </w:t>
      </w:r>
    </w:p>
    <w:p w:rsidR="0006214A" w:rsidRDefault="001F4267" w:rsidP="00573D26">
      <w:pPr>
        <w:spacing w:after="0"/>
        <w:ind w:firstLine="709"/>
        <w:jc w:val="both"/>
        <w:rPr>
          <w:rFonts w:ascii="Times New Roman" w:hAnsi="Times New Roman" w:cs="Times New Roman"/>
          <w:sz w:val="24"/>
          <w:szCs w:val="24"/>
        </w:rPr>
      </w:pPr>
      <w:r w:rsidRPr="001F4267">
        <w:rPr>
          <w:rFonts w:ascii="Times New Roman" w:hAnsi="Times New Roman" w:cs="Times New Roman"/>
          <w:sz w:val="24"/>
          <w:szCs w:val="24"/>
        </w:rPr>
        <w:t xml:space="preserve">Работа состояла из двух частей и включала в себя 8 заданий. На ее выполнение отводилось 45 минут. Часть 1 работы содержала задания по истории Древнего мира (история зарубежных стран с древнейших времен до 476 г. н.э.) с учетом объема изученного материала к моменту написания работы, в части 2 были предложены задания по истории и культуре родного края.  В работе было представлено 5 заданий базового (задания 1-3, 5, 7), 2 задания повышенного (задания 4, 8) и одно задание высокого (задание 6) уровня сложности. Кроме того, задания 3-6 являлись альтернативными: обучающийся должен был выбрать одну из предложенных тем и выполнить задания только применительно к этой теме. Ответом к каждому из заданий 1 и 2 являлась цифра или последовательность цифр. Задания 3-4 и 6-8 предполагали развернутый ответ. Задание 5 предполагало работу с контурной картой. Правильно выполненная работа оценивалась 15 баллами. </w:t>
      </w:r>
      <w:r w:rsidR="0006214A">
        <w:rPr>
          <w:rFonts w:ascii="Times New Roman" w:hAnsi="Times New Roman" w:cs="Times New Roman"/>
          <w:sz w:val="24"/>
          <w:szCs w:val="24"/>
        </w:rPr>
        <w:t xml:space="preserve">      </w:t>
      </w:r>
    </w:p>
    <w:p w:rsidR="0006214A" w:rsidRDefault="001F4267" w:rsidP="00573D26">
      <w:pPr>
        <w:spacing w:after="0"/>
        <w:ind w:firstLine="709"/>
        <w:jc w:val="both"/>
        <w:rPr>
          <w:rFonts w:ascii="Times New Roman" w:hAnsi="Times New Roman" w:cs="Times New Roman"/>
          <w:sz w:val="24"/>
          <w:szCs w:val="24"/>
        </w:rPr>
      </w:pPr>
      <w:r w:rsidRPr="001F4267">
        <w:rPr>
          <w:rFonts w:ascii="Times New Roman" w:hAnsi="Times New Roman" w:cs="Times New Roman"/>
          <w:sz w:val="24"/>
          <w:szCs w:val="24"/>
        </w:rPr>
        <w:t>Тексты заданий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Росси</w:t>
      </w:r>
      <w:r w:rsidR="0006214A">
        <w:rPr>
          <w:rFonts w:ascii="Times New Roman" w:hAnsi="Times New Roman" w:cs="Times New Roman"/>
          <w:sz w:val="24"/>
          <w:szCs w:val="24"/>
        </w:rPr>
        <w:t xml:space="preserve">йской Федерации к использованию </w:t>
      </w:r>
      <w:r w:rsidRPr="001F4267">
        <w:rPr>
          <w:rFonts w:ascii="Times New Roman" w:hAnsi="Times New Roman" w:cs="Times New Roman"/>
          <w:sz w:val="24"/>
          <w:szCs w:val="24"/>
        </w:rPr>
        <w:t xml:space="preserve">при реализации имеющих государственную аккредитацию образовательных программ основного общего образования.   </w:t>
      </w:r>
    </w:p>
    <w:p w:rsidR="0006214A" w:rsidRDefault="001F4267" w:rsidP="00573D26">
      <w:pPr>
        <w:spacing w:after="0"/>
        <w:ind w:firstLine="709"/>
        <w:jc w:val="both"/>
        <w:rPr>
          <w:rFonts w:ascii="Times New Roman" w:hAnsi="Times New Roman" w:cs="Times New Roman"/>
          <w:sz w:val="24"/>
          <w:szCs w:val="24"/>
        </w:rPr>
      </w:pPr>
      <w:r w:rsidRPr="001F4267">
        <w:rPr>
          <w:rFonts w:ascii="Times New Roman" w:hAnsi="Times New Roman" w:cs="Times New Roman"/>
          <w:sz w:val="24"/>
          <w:szCs w:val="24"/>
        </w:rPr>
        <w:t>Задания ВПР по истории были нацелены на проверку умения работать с иллюстративным материалом, исторической картой, с текстовыми историческими источниками, проверку знания исторической терминологии, а также знания исторических фактов и умения излагать исторический материал в виде последовательного связного текста. Задания проверяли знание причин и следствий и умение формулировать положения, содержащие причинноследственные связи, а также знание истории и культуры родного края.</w:t>
      </w:r>
    </w:p>
    <w:p w:rsidR="0006214A" w:rsidRDefault="0006214A" w:rsidP="0006214A">
      <w:pPr>
        <w:spacing w:after="0"/>
        <w:ind w:firstLine="709"/>
        <w:jc w:val="both"/>
        <w:rPr>
          <w:rFonts w:ascii="Times New Roman" w:hAnsi="Times New Roman" w:cs="Times New Roman"/>
          <w:sz w:val="24"/>
          <w:szCs w:val="24"/>
        </w:rPr>
      </w:pPr>
    </w:p>
    <w:p w:rsidR="00573D26" w:rsidRDefault="00573D26" w:rsidP="004F5442">
      <w:pPr>
        <w:spacing w:after="0"/>
        <w:rPr>
          <w:rFonts w:ascii="Times New Roman" w:hAnsi="Times New Roman" w:cs="Times New Roman"/>
          <w:b/>
          <w:bCs/>
          <w:color w:val="000000"/>
          <w:sz w:val="24"/>
          <w:szCs w:val="24"/>
        </w:rPr>
      </w:pPr>
    </w:p>
    <w:p w:rsidR="001F4267" w:rsidRDefault="0006214A" w:rsidP="0006214A">
      <w:pPr>
        <w:spacing w:after="0"/>
        <w:ind w:firstLine="709"/>
        <w:jc w:val="center"/>
        <w:rPr>
          <w:rFonts w:ascii="Times New Roman" w:hAnsi="Times New Roman" w:cs="Times New Roman"/>
          <w:b/>
          <w:bCs/>
          <w:color w:val="000000"/>
          <w:sz w:val="24"/>
          <w:szCs w:val="24"/>
        </w:rPr>
      </w:pPr>
      <w:r w:rsidRPr="0006214A">
        <w:rPr>
          <w:rFonts w:ascii="Times New Roman" w:hAnsi="Times New Roman" w:cs="Times New Roman"/>
          <w:b/>
          <w:bCs/>
          <w:color w:val="000000"/>
          <w:sz w:val="24"/>
          <w:szCs w:val="24"/>
        </w:rPr>
        <w:t>Достижение планируемых результатов в соответствии с ПООП ООО</w:t>
      </w:r>
    </w:p>
    <w:p w:rsidR="0006214A" w:rsidRDefault="0006214A" w:rsidP="0006214A">
      <w:pPr>
        <w:spacing w:after="0"/>
        <w:ind w:firstLine="709"/>
        <w:jc w:val="center"/>
        <w:rPr>
          <w:rFonts w:ascii="Times New Roman" w:hAnsi="Times New Roman" w:cs="Times New Roman"/>
          <w:b/>
          <w:bCs/>
          <w:color w:val="00000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tblGrid>
      <w:tr w:rsidR="0006214A" w:rsidTr="0006214A">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06214A" w:rsidRDefault="0006214A" w:rsidP="0006214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1</w:t>
            </w:r>
          </w:p>
        </w:tc>
      </w:tr>
      <w:tr w:rsidR="0006214A" w:rsidTr="0006214A">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rPr>
                <w:rFonts w:ascii="Tahoma" w:hAnsi="Tahoma" w:cs="Tahoma"/>
                <w:sz w:val="14"/>
                <w:szCs w:val="14"/>
              </w:rPr>
            </w:pPr>
          </w:p>
        </w:tc>
        <w:tc>
          <w:tcPr>
            <w:tcW w:w="3015" w:type="dxa"/>
            <w:tcBorders>
              <w:top w:val="nil"/>
              <w:left w:val="nil"/>
              <w:bottom w:val="nil"/>
              <w:right w:val="nil"/>
            </w:tcBorders>
            <w:vAlign w:val="center"/>
          </w:tcPr>
          <w:p w:rsidR="0006214A" w:rsidRDefault="0006214A" w:rsidP="0006214A">
            <w:pPr>
              <w:widowControl w:val="0"/>
              <w:autoSpaceDE w:val="0"/>
              <w:autoSpaceDN w:val="0"/>
              <w:adjustRightInd w:val="0"/>
              <w:spacing w:before="29" w:after="0"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06214A" w:rsidRDefault="0006214A" w:rsidP="0006214A">
            <w:pPr>
              <w:widowControl w:val="0"/>
              <w:autoSpaceDE w:val="0"/>
              <w:autoSpaceDN w:val="0"/>
              <w:adjustRightInd w:val="0"/>
              <w:spacing w:before="29" w:after="0"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06214A" w:rsidRDefault="0006214A" w:rsidP="0006214A">
            <w:pPr>
              <w:widowControl w:val="0"/>
              <w:autoSpaceDE w:val="0"/>
              <w:autoSpaceDN w:val="0"/>
              <w:adjustRightInd w:val="0"/>
              <w:spacing w:after="0" w:line="240" w:lineRule="auto"/>
              <w:rPr>
                <w:rFonts w:ascii="Tahoma" w:hAnsi="Tahoma" w:cs="Tahoma"/>
                <w:sz w:val="14"/>
                <w:szCs w:val="14"/>
              </w:rPr>
            </w:pPr>
          </w:p>
        </w:tc>
        <w:tc>
          <w:tcPr>
            <w:tcW w:w="1252" w:type="dxa"/>
            <w:gridSpan w:val="2"/>
            <w:vMerge/>
            <w:tcBorders>
              <w:top w:val="single" w:sz="8" w:space="0" w:color="000000"/>
              <w:left w:val="nil"/>
              <w:bottom w:val="nil"/>
              <w:right w:val="nil"/>
            </w:tcBorders>
          </w:tcPr>
          <w:p w:rsidR="0006214A" w:rsidRDefault="0006214A" w:rsidP="0006214A">
            <w:pPr>
              <w:widowControl w:val="0"/>
              <w:autoSpaceDE w:val="0"/>
              <w:autoSpaceDN w:val="0"/>
              <w:adjustRightInd w:val="0"/>
              <w:spacing w:after="0" w:line="240" w:lineRule="auto"/>
              <w:rPr>
                <w:rFonts w:ascii="Tahoma" w:hAnsi="Tahoma" w:cs="Tahoma"/>
                <w:sz w:val="14"/>
                <w:szCs w:val="14"/>
              </w:rPr>
            </w:pPr>
          </w:p>
        </w:tc>
        <w:tc>
          <w:tcPr>
            <w:tcW w:w="284" w:type="dxa"/>
            <w:vMerge/>
            <w:tcBorders>
              <w:top w:val="single" w:sz="8" w:space="0" w:color="000000"/>
              <w:left w:val="nil"/>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rPr>
                <w:rFonts w:ascii="Tahoma" w:hAnsi="Tahoma" w:cs="Tahoma"/>
                <w:sz w:val="14"/>
                <w:szCs w:val="14"/>
              </w:rPr>
            </w:pPr>
          </w:p>
        </w:tc>
      </w:tr>
      <w:tr w:rsidR="0006214A" w:rsidTr="0006214A">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rPr>
                <w:rFonts w:ascii="Tahoma" w:hAnsi="Tahoma" w:cs="Tahoma"/>
                <w:sz w:val="18"/>
                <w:szCs w:val="18"/>
              </w:rPr>
            </w:pPr>
          </w:p>
        </w:tc>
        <w:tc>
          <w:tcPr>
            <w:tcW w:w="7395" w:type="dxa"/>
            <w:gridSpan w:val="2"/>
            <w:tcBorders>
              <w:top w:val="nil"/>
              <w:left w:val="nil"/>
              <w:bottom w:val="nil"/>
              <w:right w:val="nil"/>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06214A" w:rsidRDefault="0006214A" w:rsidP="0006214A">
            <w:pPr>
              <w:widowControl w:val="0"/>
              <w:autoSpaceDE w:val="0"/>
              <w:autoSpaceDN w:val="0"/>
              <w:adjustRightInd w:val="0"/>
              <w:spacing w:after="0" w:line="240" w:lineRule="auto"/>
              <w:jc w:val="center"/>
              <w:rPr>
                <w:rFonts w:ascii="Tahoma" w:hAnsi="Tahoma" w:cs="Tahoma"/>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06214A" w:rsidTr="0006214A">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06214A" w:rsidRDefault="0006214A" w:rsidP="0006214A">
            <w:pPr>
              <w:widowControl w:val="0"/>
              <w:autoSpaceDE w:val="0"/>
              <w:autoSpaceDN w:val="0"/>
              <w:adjustRightInd w:val="0"/>
              <w:spacing w:after="0" w:line="240" w:lineRule="auto"/>
              <w:jc w:val="center"/>
              <w:rPr>
                <w:rFonts w:ascii="Tahoma" w:hAnsi="Tahoma" w:cs="Tahoma"/>
                <w:sz w:val="10"/>
                <w:szCs w:val="10"/>
              </w:rPr>
            </w:pPr>
          </w:p>
        </w:tc>
        <w:tc>
          <w:tcPr>
            <w:tcW w:w="740" w:type="dxa"/>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jc w:val="center"/>
              <w:rPr>
                <w:rFonts w:ascii="Tahoma" w:hAnsi="Tahoma" w:cs="Tahoma"/>
                <w:sz w:val="10"/>
                <w:szCs w:val="1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after="0" w:line="240" w:lineRule="auto"/>
              <w:jc w:val="center"/>
              <w:rPr>
                <w:rFonts w:ascii="Tahoma" w:hAnsi="Tahoma" w:cs="Tahoma"/>
                <w:sz w:val="10"/>
                <w:szCs w:val="10"/>
              </w:rPr>
            </w:pPr>
          </w:p>
        </w:tc>
      </w:tr>
      <w:tr w:rsidR="0006214A" w:rsidTr="0006214A">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44503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1421939 уч.</w:t>
            </w:r>
          </w:p>
        </w:tc>
      </w:tr>
      <w:tr w:rsidR="0006214A" w:rsidTr="0006214A">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r>
      <w:tr w:rsidR="0006214A" w:rsidTr="0006214A">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Смысловое чтение. Умение проводить поиск информации в отрывках исторических текстов, материальных памятниках Древнего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73</w:t>
            </w:r>
          </w:p>
        </w:tc>
      </w:tr>
      <w:tr w:rsidR="0006214A" w:rsidTr="0006214A">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r>
      <w:tr w:rsidR="0006214A" w:rsidTr="0006214A">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24</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r>
      <w:tr w:rsidR="0006214A" w:rsidTr="0006214A">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77</w:t>
            </w:r>
          </w:p>
        </w:tc>
      </w:tr>
      <w:tr w:rsidR="0006214A" w:rsidTr="0006214A">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17</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r>
      <w:tr w:rsidR="0006214A" w:rsidTr="0006214A">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67</w:t>
            </w:r>
          </w:p>
        </w:tc>
      </w:tr>
      <w:tr w:rsidR="0006214A" w:rsidTr="0006214A">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06214A" w:rsidRDefault="0006214A" w:rsidP="0006214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25</w:t>
            </w:r>
          </w:p>
        </w:tc>
        <w:tc>
          <w:tcPr>
            <w:tcW w:w="740" w:type="dxa"/>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6214A" w:rsidRDefault="0006214A" w:rsidP="0006214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r>
    </w:tbl>
    <w:p w:rsidR="0006214A" w:rsidRDefault="0006214A" w:rsidP="0006214A">
      <w:pPr>
        <w:spacing w:after="0"/>
        <w:ind w:firstLine="709"/>
        <w:jc w:val="center"/>
        <w:rPr>
          <w:rFonts w:ascii="Times New Roman" w:hAnsi="Times New Roman" w:cs="Times New Roman"/>
          <w:sz w:val="24"/>
          <w:szCs w:val="24"/>
        </w:rPr>
      </w:pPr>
    </w:p>
    <w:p w:rsidR="0006214A" w:rsidRDefault="0006214A" w:rsidP="00573D26">
      <w:pPr>
        <w:spacing w:after="0"/>
        <w:ind w:firstLine="709"/>
        <w:jc w:val="both"/>
        <w:rPr>
          <w:rFonts w:ascii="Times New Roman" w:hAnsi="Times New Roman" w:cs="Times New Roman"/>
          <w:sz w:val="24"/>
          <w:szCs w:val="24"/>
        </w:rPr>
      </w:pPr>
      <w:r w:rsidRPr="0006214A">
        <w:rPr>
          <w:rFonts w:ascii="Times New Roman" w:hAnsi="Times New Roman" w:cs="Times New Roman"/>
          <w:sz w:val="24"/>
          <w:szCs w:val="24"/>
        </w:rPr>
        <w:t>Анализ полученных результатов позволяет отметить задания, которые вызвали наибольшие трудности, и задания, которые обучающиеся 5-х классов выполнили более успешно.</w:t>
      </w:r>
    </w:p>
    <w:p w:rsidR="0006214A" w:rsidRDefault="0006214A" w:rsidP="00573D26">
      <w:pPr>
        <w:spacing w:after="0"/>
        <w:ind w:firstLine="709"/>
        <w:jc w:val="both"/>
        <w:rPr>
          <w:rFonts w:ascii="Times New Roman" w:hAnsi="Times New Roman" w:cs="Times New Roman"/>
          <w:sz w:val="24"/>
          <w:szCs w:val="24"/>
        </w:rPr>
      </w:pPr>
      <w:r w:rsidRPr="0006214A">
        <w:rPr>
          <w:rFonts w:ascii="Times New Roman" w:hAnsi="Times New Roman" w:cs="Times New Roman"/>
          <w:sz w:val="24"/>
          <w:szCs w:val="24"/>
        </w:rPr>
        <w:t>Можно констатировать, что обучающиеся</w:t>
      </w:r>
      <w:r>
        <w:rPr>
          <w:rFonts w:ascii="Times New Roman" w:hAnsi="Times New Roman" w:cs="Times New Roman"/>
          <w:sz w:val="24"/>
          <w:szCs w:val="24"/>
        </w:rPr>
        <w:t xml:space="preserve"> успешно выполнили задание 2 на у</w:t>
      </w:r>
      <w:r w:rsidRPr="0006214A">
        <w:rPr>
          <w:rFonts w:ascii="Times New Roman" w:hAnsi="Times New Roman" w:cs="Times New Roman"/>
          <w:sz w:val="24"/>
          <w:szCs w:val="24"/>
        </w:rPr>
        <w:t>мение проводить поиск информации в отрывках исторических текстов, матери</w:t>
      </w:r>
      <w:r>
        <w:rPr>
          <w:rFonts w:ascii="Times New Roman" w:hAnsi="Times New Roman" w:cs="Times New Roman"/>
          <w:sz w:val="24"/>
          <w:szCs w:val="24"/>
        </w:rPr>
        <w:t>альных памятниках Древнего мира, задание 1 на у</w:t>
      </w:r>
      <w:r w:rsidRPr="0006214A">
        <w:rPr>
          <w:rFonts w:ascii="Times New Roman" w:hAnsi="Times New Roman" w:cs="Times New Roman"/>
          <w:sz w:val="24"/>
          <w:szCs w:val="24"/>
        </w:rPr>
        <w:t>мение создавать, применять и преобразовывать знаки и символы, модели и схемы для решения</w:t>
      </w:r>
      <w:r w:rsidR="003C2E01">
        <w:rPr>
          <w:rFonts w:ascii="Times New Roman" w:hAnsi="Times New Roman" w:cs="Times New Roman"/>
          <w:sz w:val="24"/>
          <w:szCs w:val="24"/>
        </w:rPr>
        <w:t xml:space="preserve"> учебных и познавательных задач, а так же задание 7 на у</w:t>
      </w:r>
      <w:r w:rsidR="003C2E01" w:rsidRPr="003C2E01">
        <w:rPr>
          <w:rFonts w:ascii="Times New Roman" w:hAnsi="Times New Roman" w:cs="Times New Roman"/>
          <w:sz w:val="24"/>
          <w:szCs w:val="24"/>
        </w:rPr>
        <w:t xml:space="preserve">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573D26" w:rsidRDefault="00573D26" w:rsidP="00573D26">
      <w:pPr>
        <w:spacing w:after="0"/>
        <w:jc w:val="center"/>
        <w:rPr>
          <w:rFonts w:ascii="Times New Roman" w:hAnsi="Times New Roman" w:cs="Times New Roman"/>
          <w:b/>
          <w:sz w:val="24"/>
          <w:szCs w:val="24"/>
        </w:rPr>
      </w:pPr>
    </w:p>
    <w:p w:rsidR="00573D26" w:rsidRDefault="00573D26" w:rsidP="00573D26">
      <w:pPr>
        <w:spacing w:after="0"/>
        <w:jc w:val="center"/>
        <w:rPr>
          <w:rFonts w:ascii="Times New Roman" w:hAnsi="Times New Roman" w:cs="Times New Roman"/>
          <w:b/>
          <w:sz w:val="24"/>
          <w:szCs w:val="24"/>
        </w:rPr>
      </w:pPr>
    </w:p>
    <w:p w:rsidR="003C2E01" w:rsidRDefault="003C2E01" w:rsidP="00573D26">
      <w:pPr>
        <w:spacing w:after="0"/>
        <w:jc w:val="center"/>
        <w:rPr>
          <w:rFonts w:ascii="Times New Roman" w:hAnsi="Times New Roman" w:cs="Times New Roman"/>
          <w:b/>
          <w:sz w:val="24"/>
          <w:szCs w:val="24"/>
        </w:rPr>
      </w:pPr>
      <w:r w:rsidRPr="003C2E01">
        <w:rPr>
          <w:rFonts w:ascii="Times New Roman" w:hAnsi="Times New Roman" w:cs="Times New Roman"/>
          <w:b/>
          <w:sz w:val="24"/>
          <w:szCs w:val="24"/>
        </w:rPr>
        <w:t>Статистика по отметкам</w:t>
      </w:r>
    </w:p>
    <w:p w:rsidR="003C2E01" w:rsidRDefault="003C2E01" w:rsidP="003C2E01">
      <w:pPr>
        <w:spacing w:after="0"/>
        <w:ind w:firstLine="709"/>
        <w:jc w:val="center"/>
        <w:rPr>
          <w:rFonts w:ascii="Times New Roman" w:hAnsi="Times New Roman" w:cs="Times New Roman"/>
          <w:b/>
          <w:sz w:val="24"/>
          <w:szCs w:val="24"/>
        </w:rPr>
      </w:pPr>
    </w:p>
    <w:tbl>
      <w:tblPr>
        <w:tblW w:w="0" w:type="auto"/>
        <w:tblInd w:w="1266" w:type="dxa"/>
        <w:tblLayout w:type="fixed"/>
        <w:tblCellMar>
          <w:left w:w="15" w:type="dxa"/>
          <w:right w:w="15" w:type="dxa"/>
        </w:tblCellMar>
        <w:tblLook w:val="0000" w:firstRow="0" w:lastRow="0" w:firstColumn="0" w:lastColumn="0" w:noHBand="0" w:noVBand="0"/>
      </w:tblPr>
      <w:tblGrid>
        <w:gridCol w:w="131"/>
        <w:gridCol w:w="50"/>
        <w:gridCol w:w="93"/>
        <w:gridCol w:w="4696"/>
        <w:gridCol w:w="682"/>
        <w:gridCol w:w="455"/>
        <w:gridCol w:w="455"/>
        <w:gridCol w:w="456"/>
        <w:gridCol w:w="455"/>
      </w:tblGrid>
      <w:tr w:rsidR="003C2E01" w:rsidRPr="003C2E01" w:rsidTr="003C2E01">
        <w:trPr>
          <w:trHeight w:hRule="exact" w:val="603"/>
        </w:trPr>
        <w:tc>
          <w:tcPr>
            <w:tcW w:w="4970" w:type="dxa"/>
            <w:gridSpan w:val="4"/>
            <w:vMerge w:val="restart"/>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3C2E01">
              <w:rPr>
                <w:rFonts w:ascii="Arial" w:eastAsia="Times New Roman"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3C2E01">
              <w:rPr>
                <w:rFonts w:ascii="Arial" w:eastAsia="Times New Roman"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3C2E01">
              <w:rPr>
                <w:rFonts w:ascii="Arial" w:eastAsia="Times New Roman" w:hAnsi="Arial" w:cs="Arial"/>
                <w:b/>
                <w:bCs/>
                <w:color w:val="000000"/>
                <w:sz w:val="18"/>
                <w:szCs w:val="18"/>
              </w:rPr>
              <w:t>Распределение групп баллов в %</w:t>
            </w:r>
          </w:p>
        </w:tc>
      </w:tr>
      <w:tr w:rsidR="003C2E01" w:rsidRPr="003C2E01" w:rsidTr="003C2E01">
        <w:trPr>
          <w:trHeight w:hRule="exact" w:val="438"/>
        </w:trPr>
        <w:tc>
          <w:tcPr>
            <w:tcW w:w="4970" w:type="dxa"/>
            <w:gridSpan w:val="4"/>
            <w:vMerge/>
            <w:tcBorders>
              <w:top w:val="single" w:sz="8" w:space="0" w:color="000000"/>
              <w:left w:val="single" w:sz="8" w:space="0" w:color="000000"/>
              <w:bottom w:val="single" w:sz="8" w:space="0" w:color="000000"/>
              <w:right w:val="single" w:sz="8" w:space="0" w:color="000000"/>
            </w:tcBorders>
          </w:tcPr>
          <w:p w:rsidR="003C2E01" w:rsidRPr="003C2E01" w:rsidRDefault="003C2E01" w:rsidP="003C2E01">
            <w:pPr>
              <w:widowControl w:val="0"/>
              <w:autoSpaceDE w:val="0"/>
              <w:autoSpaceDN w:val="0"/>
              <w:adjustRightInd w:val="0"/>
              <w:spacing w:after="0" w:line="240" w:lineRule="auto"/>
              <w:rPr>
                <w:rFonts w:ascii="Tahoma" w:eastAsia="Times New Roman"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C2E01" w:rsidRPr="003C2E01" w:rsidRDefault="003C2E01" w:rsidP="003C2E01">
            <w:pPr>
              <w:widowControl w:val="0"/>
              <w:autoSpaceDE w:val="0"/>
              <w:autoSpaceDN w:val="0"/>
              <w:adjustRightInd w:val="0"/>
              <w:spacing w:after="0" w:line="240" w:lineRule="auto"/>
              <w:rPr>
                <w:rFonts w:ascii="Tahoma" w:eastAsia="Times New Roman"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5</w:t>
            </w:r>
          </w:p>
        </w:tc>
      </w:tr>
      <w:tr w:rsidR="003C2E01" w:rsidRPr="003C2E01" w:rsidTr="003C2E01">
        <w:trPr>
          <w:trHeight w:hRule="exact" w:val="86"/>
        </w:trPr>
        <w:tc>
          <w:tcPr>
            <w:tcW w:w="7473" w:type="dxa"/>
            <w:gridSpan w:val="9"/>
            <w:tcBorders>
              <w:top w:val="nil"/>
              <w:left w:val="nil"/>
              <w:bottom w:val="nil"/>
              <w:right w:val="nil"/>
            </w:tcBorders>
          </w:tcPr>
          <w:p w:rsidR="003C2E01" w:rsidRPr="003C2E01" w:rsidRDefault="003C2E01" w:rsidP="003C2E01">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3C2E01" w:rsidRPr="003C2E01" w:rsidTr="003C2E01">
        <w:trPr>
          <w:trHeight w:hRule="exact" w:val="329"/>
        </w:trPr>
        <w:tc>
          <w:tcPr>
            <w:tcW w:w="4970" w:type="dxa"/>
            <w:gridSpan w:val="4"/>
            <w:tcBorders>
              <w:top w:val="single" w:sz="16" w:space="0" w:color="000000"/>
              <w:left w:val="single" w:sz="16" w:space="0" w:color="000000"/>
              <w:bottom w:val="single" w:sz="16" w:space="0" w:color="000000"/>
              <w:right w:val="single" w:sz="16" w:space="0" w:color="000000"/>
            </w:tcBorders>
            <w:vAlign w:val="center"/>
          </w:tcPr>
          <w:p w:rsidR="003C2E01" w:rsidRPr="003C2E01" w:rsidRDefault="003C2E01" w:rsidP="003C2E01">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3C2E01">
              <w:rPr>
                <w:rFonts w:ascii="Arial" w:eastAsia="Times New Roman"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C2E01" w:rsidRPr="003C2E01" w:rsidRDefault="003C2E01" w:rsidP="003C2E01">
            <w:pPr>
              <w:widowControl w:val="0"/>
              <w:autoSpaceDE w:val="0"/>
              <w:autoSpaceDN w:val="0"/>
              <w:adjustRightInd w:val="0"/>
              <w:spacing w:before="14" w:after="0" w:line="180" w:lineRule="exact"/>
              <w:ind w:left="8"/>
              <w:rPr>
                <w:rFonts w:ascii="Arial" w:eastAsia="Times New Roman" w:hAnsi="Arial" w:cs="Arial"/>
                <w:color w:val="000000"/>
                <w:sz w:val="16"/>
                <w:szCs w:val="16"/>
              </w:rPr>
            </w:pPr>
            <w:r w:rsidRPr="003C2E01">
              <w:rPr>
                <w:rFonts w:ascii="Arial" w:eastAsia="Times New Roman" w:hAnsi="Arial" w:cs="Arial"/>
                <w:color w:val="000000"/>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3C2E01">
              <w:rPr>
                <w:rFonts w:ascii="Arial" w:eastAsia="Times New Roman" w:hAnsi="Arial" w:cs="Arial"/>
                <w:b/>
                <w:bCs/>
                <w:color w:val="000000"/>
                <w:sz w:val="20"/>
                <w:szCs w:val="20"/>
              </w:rPr>
              <w:t>37.3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3C2E01">
              <w:rPr>
                <w:rFonts w:ascii="Arial" w:eastAsia="Times New Roman" w:hAnsi="Arial" w:cs="Arial"/>
                <w:b/>
                <w:bCs/>
                <w:color w:val="000000"/>
                <w:sz w:val="20"/>
                <w:szCs w:val="20"/>
              </w:rPr>
              <w:t>15.7</w:t>
            </w:r>
          </w:p>
        </w:tc>
      </w:tr>
      <w:tr w:rsidR="003C2E01" w:rsidRPr="003C2E01" w:rsidTr="003C2E01">
        <w:trPr>
          <w:trHeight w:hRule="exact" w:val="304"/>
        </w:trPr>
        <w:tc>
          <w:tcPr>
            <w:tcW w:w="131" w:type="dxa"/>
            <w:vMerge w:val="restart"/>
            <w:tcBorders>
              <w:top w:val="nil"/>
              <w:left w:val="nil"/>
              <w:bottom w:val="nil"/>
              <w:right w:val="nil"/>
            </w:tcBorders>
          </w:tcPr>
          <w:p w:rsidR="003C2E01" w:rsidRPr="003C2E01" w:rsidRDefault="003C2E01" w:rsidP="003C2E01">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839" w:type="dxa"/>
            <w:gridSpan w:val="3"/>
            <w:tcBorders>
              <w:top w:val="single" w:sz="12" w:space="0" w:color="000000"/>
              <w:left w:val="single" w:sz="12" w:space="0" w:color="000000"/>
              <w:bottom w:val="single" w:sz="12" w:space="0" w:color="000000"/>
              <w:right w:val="single" w:sz="12" w:space="0" w:color="000000"/>
            </w:tcBorders>
          </w:tcPr>
          <w:p w:rsidR="003C2E01" w:rsidRPr="003C2E01" w:rsidRDefault="003C2E01" w:rsidP="003C2E01">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3C2E01">
              <w:rPr>
                <w:rFonts w:ascii="Arial" w:eastAsia="Times New Roman" w:hAnsi="Arial" w:cs="Arial"/>
                <w:b/>
                <w:bCs/>
                <w:color w:val="000000"/>
                <w:sz w:val="24"/>
                <w:szCs w:val="24"/>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37" w:lineRule="exact"/>
              <w:ind w:left="15"/>
              <w:rPr>
                <w:rFonts w:ascii="Arial" w:eastAsia="Times New Roman" w:hAnsi="Arial" w:cs="Arial"/>
                <w:color w:val="000000"/>
              </w:rPr>
            </w:pPr>
            <w:r w:rsidRPr="003C2E01">
              <w:rPr>
                <w:rFonts w:ascii="Arial" w:eastAsia="Times New Roman" w:hAnsi="Arial" w:cs="Arial"/>
                <w:color w:val="000000"/>
              </w:rPr>
              <w:t>44503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15.2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40.7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31.1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13</w:t>
            </w:r>
          </w:p>
        </w:tc>
      </w:tr>
      <w:tr w:rsidR="003C2E01" w:rsidRPr="003C2E01" w:rsidTr="003C2E01">
        <w:trPr>
          <w:trHeight w:hRule="exact" w:val="290"/>
        </w:trPr>
        <w:tc>
          <w:tcPr>
            <w:tcW w:w="131" w:type="dxa"/>
            <w:vMerge/>
            <w:tcBorders>
              <w:top w:val="nil"/>
              <w:left w:val="nil"/>
              <w:bottom w:val="nil"/>
              <w:right w:val="nil"/>
            </w:tcBorders>
          </w:tcPr>
          <w:p w:rsidR="003C2E01" w:rsidRPr="003C2E01" w:rsidRDefault="003C2E01" w:rsidP="003C2E01">
            <w:pPr>
              <w:widowControl w:val="0"/>
              <w:autoSpaceDE w:val="0"/>
              <w:autoSpaceDN w:val="0"/>
              <w:adjustRightInd w:val="0"/>
              <w:spacing w:after="0" w:line="240" w:lineRule="auto"/>
              <w:rPr>
                <w:rFonts w:ascii="Tahoma" w:eastAsia="Times New Roman" w:hAnsi="Tahoma" w:cs="Tahoma"/>
                <w:sz w:val="19"/>
                <w:szCs w:val="19"/>
              </w:rPr>
            </w:pPr>
          </w:p>
        </w:tc>
        <w:tc>
          <w:tcPr>
            <w:tcW w:w="50" w:type="dxa"/>
            <w:vMerge w:val="restart"/>
            <w:tcBorders>
              <w:top w:val="nil"/>
              <w:left w:val="nil"/>
              <w:bottom w:val="nil"/>
              <w:right w:val="nil"/>
            </w:tcBorders>
          </w:tcPr>
          <w:p w:rsidR="003C2E01" w:rsidRPr="003C2E01" w:rsidRDefault="003C2E01" w:rsidP="003C2E01">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789" w:type="dxa"/>
            <w:gridSpan w:val="2"/>
            <w:tcBorders>
              <w:top w:val="single" w:sz="12" w:space="0" w:color="000000"/>
              <w:left w:val="single" w:sz="12" w:space="0" w:color="000000"/>
              <w:bottom w:val="single" w:sz="12" w:space="0" w:color="000000"/>
              <w:right w:val="single" w:sz="12" w:space="0" w:color="000000"/>
            </w:tcBorders>
          </w:tcPr>
          <w:p w:rsidR="003C2E01" w:rsidRPr="003C2E01" w:rsidRDefault="003C2E01" w:rsidP="003C2E01">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3C2E01">
              <w:rPr>
                <w:rFonts w:ascii="Arial" w:eastAsia="Times New Roman" w:hAnsi="Arial" w:cs="Arial"/>
                <w:b/>
                <w:bCs/>
                <w:color w:val="000000"/>
                <w:sz w:val="20"/>
                <w:szCs w:val="20"/>
              </w:rPr>
              <w:t>город Нижний Тагил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37" w:lineRule="exact"/>
              <w:ind w:left="15"/>
              <w:rPr>
                <w:rFonts w:ascii="Arial" w:eastAsia="Times New Roman" w:hAnsi="Arial" w:cs="Arial"/>
                <w:color w:val="000000"/>
              </w:rPr>
            </w:pPr>
            <w:r w:rsidRPr="003C2E01">
              <w:rPr>
                <w:rFonts w:ascii="Arial" w:eastAsia="Times New Roman" w:hAnsi="Arial" w:cs="Arial"/>
                <w:color w:val="000000"/>
              </w:rPr>
              <w:t>3289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11.7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3C2E01">
              <w:rPr>
                <w:rFonts w:ascii="Arial" w:eastAsia="Times New Roman" w:hAnsi="Arial" w:cs="Arial"/>
                <w:color w:val="000000"/>
                <w:sz w:val="20"/>
                <w:szCs w:val="20"/>
              </w:rPr>
              <w:t>15.3</w:t>
            </w:r>
          </w:p>
        </w:tc>
      </w:tr>
      <w:tr w:rsidR="003C2E01" w:rsidRPr="003C2E01" w:rsidTr="003C2E01">
        <w:trPr>
          <w:trHeight w:hRule="exact" w:val="548"/>
        </w:trPr>
        <w:tc>
          <w:tcPr>
            <w:tcW w:w="131" w:type="dxa"/>
            <w:vMerge/>
            <w:tcBorders>
              <w:top w:val="nil"/>
              <w:left w:val="nil"/>
              <w:bottom w:val="nil"/>
              <w:right w:val="nil"/>
            </w:tcBorders>
          </w:tcPr>
          <w:p w:rsidR="003C2E01" w:rsidRPr="003C2E01" w:rsidRDefault="003C2E01" w:rsidP="003C2E01">
            <w:pPr>
              <w:widowControl w:val="0"/>
              <w:autoSpaceDE w:val="0"/>
              <w:autoSpaceDN w:val="0"/>
              <w:adjustRightInd w:val="0"/>
              <w:spacing w:after="0" w:line="240" w:lineRule="auto"/>
              <w:rPr>
                <w:rFonts w:ascii="Tahoma" w:eastAsia="Times New Roman" w:hAnsi="Tahoma" w:cs="Tahoma"/>
                <w:sz w:val="20"/>
                <w:szCs w:val="20"/>
              </w:rPr>
            </w:pPr>
          </w:p>
        </w:tc>
        <w:tc>
          <w:tcPr>
            <w:tcW w:w="50" w:type="dxa"/>
            <w:vMerge/>
            <w:tcBorders>
              <w:top w:val="nil"/>
              <w:left w:val="nil"/>
              <w:bottom w:val="nil"/>
              <w:right w:val="nil"/>
            </w:tcBorders>
          </w:tcPr>
          <w:p w:rsidR="003C2E01" w:rsidRPr="003C2E01" w:rsidRDefault="003C2E01" w:rsidP="003C2E01">
            <w:pPr>
              <w:widowControl w:val="0"/>
              <w:autoSpaceDE w:val="0"/>
              <w:autoSpaceDN w:val="0"/>
              <w:adjustRightInd w:val="0"/>
              <w:spacing w:after="0" w:line="240" w:lineRule="auto"/>
              <w:rPr>
                <w:rFonts w:ascii="Tahoma" w:eastAsia="Times New Roman" w:hAnsi="Tahoma" w:cs="Tahoma"/>
                <w:sz w:val="20"/>
                <w:szCs w:val="20"/>
              </w:rPr>
            </w:pPr>
          </w:p>
        </w:tc>
        <w:tc>
          <w:tcPr>
            <w:tcW w:w="93" w:type="dxa"/>
            <w:tcBorders>
              <w:top w:val="nil"/>
              <w:left w:val="nil"/>
              <w:bottom w:val="nil"/>
              <w:right w:val="nil"/>
            </w:tcBorders>
          </w:tcPr>
          <w:p w:rsidR="003C2E01" w:rsidRPr="003C2E01" w:rsidRDefault="003C2E01" w:rsidP="003C2E01">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696"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3C2E01">
              <w:rPr>
                <w:rFonts w:ascii="Arial" w:eastAsia="Times New Roman" w:hAnsi="Arial" w:cs="Arial"/>
                <w:color w:val="000000"/>
                <w:sz w:val="18"/>
                <w:szCs w:val="18"/>
              </w:rPr>
              <w:t>(sch663712) МБОУ СОШ № 65</w:t>
            </w:r>
          </w:p>
        </w:tc>
        <w:tc>
          <w:tcPr>
            <w:tcW w:w="682"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3C2E01">
              <w:rPr>
                <w:rFonts w:ascii="Arial" w:eastAsia="Times New Roman" w:hAnsi="Arial" w:cs="Arial"/>
                <w:color w:val="000000"/>
                <w:sz w:val="20"/>
                <w:szCs w:val="20"/>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27.8</w:t>
            </w:r>
          </w:p>
        </w:tc>
        <w:tc>
          <w:tcPr>
            <w:tcW w:w="455"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55.6</w:t>
            </w:r>
          </w:p>
        </w:tc>
        <w:tc>
          <w:tcPr>
            <w:tcW w:w="456"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3C2E01" w:rsidRPr="003C2E01" w:rsidRDefault="003C2E01" w:rsidP="003C2E01">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3C2E01">
              <w:rPr>
                <w:rFonts w:ascii="Arial" w:eastAsia="Times New Roman" w:hAnsi="Arial" w:cs="Arial"/>
                <w:color w:val="000000"/>
                <w:sz w:val="18"/>
                <w:szCs w:val="18"/>
              </w:rPr>
              <w:t>5.6</w:t>
            </w:r>
          </w:p>
        </w:tc>
      </w:tr>
    </w:tbl>
    <w:p w:rsidR="003C2E01" w:rsidRDefault="003C2E01" w:rsidP="00573D26">
      <w:pPr>
        <w:jc w:val="both"/>
        <w:rPr>
          <w:rFonts w:ascii="Times New Roman" w:hAnsi="Times New Roman" w:cs="Times New Roman"/>
          <w:sz w:val="24"/>
          <w:szCs w:val="24"/>
        </w:rPr>
      </w:pPr>
    </w:p>
    <w:p w:rsidR="00573D26" w:rsidRDefault="00573D26" w:rsidP="003C2E01">
      <w:pPr>
        <w:jc w:val="center"/>
        <w:rPr>
          <w:rFonts w:ascii="Times New Roman" w:hAnsi="Times New Roman" w:cs="Times New Roman"/>
          <w:b/>
          <w:sz w:val="24"/>
          <w:szCs w:val="24"/>
        </w:rPr>
      </w:pPr>
    </w:p>
    <w:p w:rsidR="00573D26" w:rsidRDefault="00573D26" w:rsidP="003C2E01">
      <w:pPr>
        <w:jc w:val="center"/>
        <w:rPr>
          <w:rFonts w:ascii="Times New Roman" w:hAnsi="Times New Roman" w:cs="Times New Roman"/>
          <w:b/>
          <w:sz w:val="24"/>
          <w:szCs w:val="24"/>
        </w:rPr>
      </w:pPr>
    </w:p>
    <w:p w:rsidR="00573D26" w:rsidRDefault="00573D26" w:rsidP="003C2E01">
      <w:pPr>
        <w:jc w:val="center"/>
        <w:rPr>
          <w:rFonts w:ascii="Times New Roman" w:hAnsi="Times New Roman" w:cs="Times New Roman"/>
          <w:b/>
          <w:sz w:val="24"/>
          <w:szCs w:val="24"/>
        </w:rPr>
      </w:pPr>
    </w:p>
    <w:p w:rsidR="00573D26" w:rsidRDefault="00573D26" w:rsidP="003C2E01">
      <w:pPr>
        <w:jc w:val="center"/>
        <w:rPr>
          <w:rFonts w:ascii="Times New Roman" w:hAnsi="Times New Roman" w:cs="Times New Roman"/>
          <w:b/>
          <w:sz w:val="24"/>
          <w:szCs w:val="24"/>
        </w:rPr>
      </w:pPr>
    </w:p>
    <w:p w:rsidR="004F5442" w:rsidRDefault="004F5442" w:rsidP="003C2E01">
      <w:pPr>
        <w:jc w:val="center"/>
        <w:rPr>
          <w:rFonts w:ascii="Times New Roman" w:hAnsi="Times New Roman" w:cs="Times New Roman"/>
          <w:b/>
          <w:sz w:val="24"/>
          <w:szCs w:val="24"/>
        </w:rPr>
      </w:pPr>
    </w:p>
    <w:p w:rsidR="003C2E01" w:rsidRDefault="003C2E01" w:rsidP="003C2E01">
      <w:pPr>
        <w:jc w:val="center"/>
        <w:rPr>
          <w:rFonts w:ascii="Times New Roman" w:hAnsi="Times New Roman" w:cs="Times New Roman"/>
          <w:b/>
          <w:sz w:val="24"/>
          <w:szCs w:val="24"/>
        </w:rPr>
      </w:pPr>
      <w:r w:rsidRPr="003C2E01">
        <w:rPr>
          <w:rFonts w:ascii="Times New Roman" w:hAnsi="Times New Roman" w:cs="Times New Roman"/>
          <w:b/>
          <w:sz w:val="24"/>
          <w:szCs w:val="24"/>
        </w:rPr>
        <w:t>Общая гистограмма отметок</w:t>
      </w:r>
    </w:p>
    <w:p w:rsidR="003C2E01" w:rsidRPr="003C2E01" w:rsidRDefault="003C2E01" w:rsidP="003C2E01">
      <w:pPr>
        <w:jc w:val="center"/>
        <w:rPr>
          <w:rFonts w:ascii="Times New Roman" w:hAnsi="Times New Roman" w:cs="Times New Roman"/>
          <w:b/>
          <w:sz w:val="24"/>
          <w:szCs w:val="24"/>
        </w:rPr>
      </w:pPr>
      <w:r>
        <w:rPr>
          <w:rFonts w:ascii="Tahoma" w:hAnsi="Tahoma" w:cs="Tahoma"/>
          <w:noProof/>
          <w:sz w:val="24"/>
          <w:szCs w:val="24"/>
        </w:rPr>
        <w:drawing>
          <wp:inline distT="0" distB="0" distL="0" distR="0">
            <wp:extent cx="4819650" cy="175351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7287" cy="1756289"/>
                    </a:xfrm>
                    <a:prstGeom prst="rect">
                      <a:avLst/>
                    </a:prstGeom>
                    <a:noFill/>
                    <a:ln>
                      <a:noFill/>
                    </a:ln>
                  </pic:spPr>
                </pic:pic>
              </a:graphicData>
            </a:graphic>
          </wp:inline>
        </w:drawing>
      </w:r>
    </w:p>
    <w:p w:rsidR="00284EE5" w:rsidRDefault="003C2E01" w:rsidP="00573D26">
      <w:pPr>
        <w:ind w:firstLine="708"/>
        <w:jc w:val="both"/>
        <w:rPr>
          <w:rFonts w:ascii="Times New Roman" w:hAnsi="Times New Roman" w:cs="Times New Roman"/>
          <w:sz w:val="24"/>
          <w:szCs w:val="24"/>
        </w:rPr>
      </w:pPr>
      <w:r>
        <w:rPr>
          <w:rFonts w:ascii="Times New Roman" w:hAnsi="Times New Roman" w:cs="Times New Roman"/>
          <w:sz w:val="24"/>
          <w:szCs w:val="24"/>
        </w:rPr>
        <w:t>По табличным данным видны значительные отличия в показателях по стране, региону и ОО</w:t>
      </w:r>
      <w:r w:rsidR="00284EE5">
        <w:rPr>
          <w:rFonts w:ascii="Times New Roman" w:hAnsi="Times New Roman" w:cs="Times New Roman"/>
          <w:sz w:val="24"/>
          <w:szCs w:val="24"/>
        </w:rPr>
        <w:t xml:space="preserve">. Процент качества по школе ниже статистических показателей по стране в среднем в 3 раза, а количество неудовлетворительных отметок больше почти в 2 раза. </w:t>
      </w:r>
    </w:p>
    <w:p w:rsidR="00284EE5" w:rsidRDefault="00284EE5" w:rsidP="00284EE5">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Pr="008647FA">
        <w:rPr>
          <w:rFonts w:ascii="Times New Roman" w:hAnsi="Times New Roman" w:cs="Times New Roman"/>
          <w:b/>
          <w:sz w:val="24"/>
          <w:szCs w:val="24"/>
        </w:rPr>
        <w:t xml:space="preserve">Результаты ВПР по </w:t>
      </w:r>
      <w:r>
        <w:rPr>
          <w:rFonts w:ascii="Times New Roman" w:hAnsi="Times New Roman" w:cs="Times New Roman"/>
          <w:b/>
          <w:sz w:val="24"/>
          <w:szCs w:val="24"/>
        </w:rPr>
        <w:t>истории</w:t>
      </w:r>
      <w:r w:rsidRPr="008647FA">
        <w:rPr>
          <w:rFonts w:ascii="Times New Roman" w:hAnsi="Times New Roman" w:cs="Times New Roman"/>
          <w:b/>
          <w:sz w:val="24"/>
          <w:szCs w:val="24"/>
        </w:rPr>
        <w:t xml:space="preserve"> в 2016-2017 учебном году</w:t>
      </w:r>
    </w:p>
    <w:p w:rsidR="00284EE5" w:rsidRPr="008647FA" w:rsidRDefault="00284EE5" w:rsidP="00284EE5">
      <w:pPr>
        <w:spacing w:after="0"/>
        <w:jc w:val="center"/>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1869"/>
        <w:gridCol w:w="1869"/>
        <w:gridCol w:w="1869"/>
        <w:gridCol w:w="1869"/>
        <w:gridCol w:w="1869"/>
      </w:tblGrid>
      <w:tr w:rsidR="00284EE5" w:rsidTr="00284EE5">
        <w:trPr>
          <w:jc w:val="center"/>
        </w:trPr>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w:t>
            </w:r>
          </w:p>
        </w:tc>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«2»</w:t>
            </w:r>
          </w:p>
        </w:tc>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«3»</w:t>
            </w:r>
          </w:p>
        </w:tc>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«4»</w:t>
            </w:r>
          </w:p>
        </w:tc>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«5»</w:t>
            </w:r>
          </w:p>
        </w:tc>
      </w:tr>
      <w:tr w:rsidR="00284EE5" w:rsidTr="00284EE5">
        <w:trPr>
          <w:jc w:val="center"/>
        </w:trPr>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РФ</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7,2</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30,4</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41,4</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21</w:t>
            </w:r>
          </w:p>
        </w:tc>
      </w:tr>
      <w:tr w:rsidR="00284EE5" w:rsidTr="00284EE5">
        <w:trPr>
          <w:jc w:val="center"/>
        </w:trPr>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СО</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10</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31,8</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39</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19,2</w:t>
            </w:r>
          </w:p>
        </w:tc>
      </w:tr>
      <w:tr w:rsidR="00284EE5" w:rsidTr="00284EE5">
        <w:trPr>
          <w:jc w:val="center"/>
        </w:trPr>
        <w:tc>
          <w:tcPr>
            <w:tcW w:w="1869" w:type="dxa"/>
          </w:tcPr>
          <w:p w:rsidR="00284EE5" w:rsidRPr="008524D2" w:rsidRDefault="00284EE5" w:rsidP="00284EE5">
            <w:pPr>
              <w:spacing w:line="240" w:lineRule="auto"/>
              <w:jc w:val="center"/>
              <w:rPr>
                <w:rFonts w:ascii="Times New Roman" w:hAnsi="Times New Roman" w:cs="Times New Roman"/>
                <w:b/>
                <w:sz w:val="20"/>
                <w:szCs w:val="16"/>
              </w:rPr>
            </w:pPr>
            <w:r w:rsidRPr="008524D2">
              <w:rPr>
                <w:rFonts w:ascii="Times New Roman" w:hAnsi="Times New Roman" w:cs="Times New Roman"/>
                <w:b/>
                <w:sz w:val="20"/>
                <w:szCs w:val="16"/>
              </w:rPr>
              <w:t>Н.Тагил</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7,9</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27,7</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39,7</w:t>
            </w:r>
          </w:p>
        </w:tc>
        <w:tc>
          <w:tcPr>
            <w:tcW w:w="1869" w:type="dxa"/>
          </w:tcPr>
          <w:p w:rsidR="00284EE5" w:rsidRPr="008524D2" w:rsidRDefault="00284EE5" w:rsidP="00284EE5">
            <w:pPr>
              <w:spacing w:line="240" w:lineRule="auto"/>
              <w:jc w:val="center"/>
              <w:rPr>
                <w:rFonts w:ascii="Times New Roman" w:hAnsi="Times New Roman" w:cs="Times New Roman"/>
                <w:sz w:val="20"/>
                <w:szCs w:val="16"/>
              </w:rPr>
            </w:pPr>
            <w:r>
              <w:rPr>
                <w:rFonts w:ascii="Times New Roman" w:hAnsi="Times New Roman" w:cs="Times New Roman"/>
                <w:sz w:val="20"/>
                <w:szCs w:val="16"/>
              </w:rPr>
              <w:t>24,7</w:t>
            </w:r>
          </w:p>
        </w:tc>
      </w:tr>
      <w:tr w:rsidR="00284EE5" w:rsidRPr="00DD417A" w:rsidTr="00284EE5">
        <w:trPr>
          <w:jc w:val="center"/>
        </w:trPr>
        <w:tc>
          <w:tcPr>
            <w:tcW w:w="1869" w:type="dxa"/>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МБОУ СОШ № 65</w:t>
            </w:r>
          </w:p>
        </w:tc>
        <w:tc>
          <w:tcPr>
            <w:tcW w:w="1869" w:type="dxa"/>
          </w:tcPr>
          <w:p w:rsidR="00284EE5" w:rsidRPr="00DD417A" w:rsidRDefault="00284EE5" w:rsidP="00284EE5">
            <w:pPr>
              <w:spacing w:line="240" w:lineRule="auto"/>
              <w:jc w:val="center"/>
              <w:rPr>
                <w:rFonts w:ascii="Times New Roman" w:hAnsi="Times New Roman" w:cs="Times New Roman"/>
                <w:sz w:val="24"/>
                <w:szCs w:val="24"/>
              </w:rPr>
            </w:pPr>
            <w:r w:rsidRPr="00DD417A">
              <w:rPr>
                <w:rFonts w:ascii="Times New Roman" w:hAnsi="Times New Roman" w:cs="Times New Roman"/>
                <w:sz w:val="24"/>
                <w:szCs w:val="24"/>
              </w:rPr>
              <w:t>17,4</w:t>
            </w:r>
          </w:p>
        </w:tc>
        <w:tc>
          <w:tcPr>
            <w:tcW w:w="1869" w:type="dxa"/>
          </w:tcPr>
          <w:p w:rsidR="00284EE5" w:rsidRPr="00DD417A" w:rsidRDefault="00284EE5" w:rsidP="00284EE5">
            <w:pPr>
              <w:spacing w:line="240" w:lineRule="auto"/>
              <w:jc w:val="center"/>
              <w:rPr>
                <w:rFonts w:ascii="Times New Roman" w:hAnsi="Times New Roman" w:cs="Times New Roman"/>
                <w:sz w:val="24"/>
                <w:szCs w:val="24"/>
              </w:rPr>
            </w:pPr>
            <w:r w:rsidRPr="00DD417A">
              <w:rPr>
                <w:rFonts w:ascii="Times New Roman" w:hAnsi="Times New Roman" w:cs="Times New Roman"/>
                <w:sz w:val="24"/>
                <w:szCs w:val="24"/>
              </w:rPr>
              <w:t>47,8</w:t>
            </w:r>
          </w:p>
        </w:tc>
        <w:tc>
          <w:tcPr>
            <w:tcW w:w="1869" w:type="dxa"/>
          </w:tcPr>
          <w:p w:rsidR="00284EE5" w:rsidRPr="00DD417A" w:rsidRDefault="00284EE5" w:rsidP="00284EE5">
            <w:pPr>
              <w:spacing w:line="240" w:lineRule="auto"/>
              <w:jc w:val="center"/>
              <w:rPr>
                <w:rFonts w:ascii="Times New Roman" w:hAnsi="Times New Roman" w:cs="Times New Roman"/>
                <w:sz w:val="24"/>
                <w:szCs w:val="24"/>
              </w:rPr>
            </w:pPr>
            <w:r w:rsidRPr="00DD417A">
              <w:rPr>
                <w:rFonts w:ascii="Times New Roman" w:hAnsi="Times New Roman" w:cs="Times New Roman"/>
                <w:sz w:val="24"/>
                <w:szCs w:val="24"/>
              </w:rPr>
              <w:t>30,4</w:t>
            </w:r>
          </w:p>
        </w:tc>
        <w:tc>
          <w:tcPr>
            <w:tcW w:w="1869" w:type="dxa"/>
          </w:tcPr>
          <w:p w:rsidR="00284EE5" w:rsidRPr="00DD417A" w:rsidRDefault="00284EE5" w:rsidP="00284EE5">
            <w:pPr>
              <w:spacing w:line="240" w:lineRule="auto"/>
              <w:jc w:val="center"/>
              <w:rPr>
                <w:rFonts w:ascii="Times New Roman" w:hAnsi="Times New Roman" w:cs="Times New Roman"/>
                <w:sz w:val="24"/>
                <w:szCs w:val="24"/>
              </w:rPr>
            </w:pPr>
            <w:r w:rsidRPr="00DD417A">
              <w:rPr>
                <w:rFonts w:ascii="Times New Roman" w:hAnsi="Times New Roman" w:cs="Times New Roman"/>
                <w:sz w:val="24"/>
                <w:szCs w:val="24"/>
              </w:rPr>
              <w:t>4,7</w:t>
            </w:r>
          </w:p>
        </w:tc>
      </w:tr>
    </w:tbl>
    <w:p w:rsidR="00284EE5" w:rsidRPr="00DD417A" w:rsidRDefault="00284EE5" w:rsidP="00284EE5">
      <w:pPr>
        <w:tabs>
          <w:tab w:val="left" w:pos="4485"/>
        </w:tabs>
        <w:rPr>
          <w:rFonts w:ascii="Times New Roman" w:hAnsi="Times New Roman" w:cs="Times New Roman"/>
          <w:b/>
          <w:sz w:val="24"/>
          <w:szCs w:val="24"/>
        </w:rPr>
      </w:pPr>
    </w:p>
    <w:p w:rsidR="00284EE5" w:rsidRPr="00DD417A" w:rsidRDefault="00284EE5" w:rsidP="00284EE5">
      <w:pPr>
        <w:tabs>
          <w:tab w:val="left" w:pos="4485"/>
        </w:tabs>
        <w:jc w:val="center"/>
        <w:rPr>
          <w:rFonts w:ascii="Times New Roman" w:hAnsi="Times New Roman" w:cs="Times New Roman"/>
          <w:b/>
          <w:sz w:val="24"/>
          <w:szCs w:val="24"/>
        </w:rPr>
      </w:pPr>
      <w:r w:rsidRPr="00DD417A">
        <w:rPr>
          <w:rFonts w:ascii="Times New Roman" w:hAnsi="Times New Roman" w:cs="Times New Roman"/>
          <w:b/>
          <w:sz w:val="24"/>
          <w:szCs w:val="24"/>
        </w:rPr>
        <w:t>Результаты ВПР по истории в 2017-2018 учебном году</w:t>
      </w:r>
    </w:p>
    <w:tbl>
      <w:tblPr>
        <w:tblStyle w:val="a5"/>
        <w:tblW w:w="0" w:type="auto"/>
        <w:jc w:val="center"/>
        <w:tblLook w:val="04A0" w:firstRow="1" w:lastRow="0" w:firstColumn="1" w:lastColumn="0" w:noHBand="0" w:noVBand="1"/>
      </w:tblPr>
      <w:tblGrid>
        <w:gridCol w:w="1869"/>
        <w:gridCol w:w="1869"/>
        <w:gridCol w:w="1869"/>
        <w:gridCol w:w="1869"/>
        <w:gridCol w:w="1869"/>
      </w:tblGrid>
      <w:tr w:rsidR="00284EE5" w:rsidRPr="00DD417A" w:rsidTr="004F5442">
        <w:trPr>
          <w:jc w:val="center"/>
        </w:trPr>
        <w:tc>
          <w:tcPr>
            <w:tcW w:w="1869" w:type="dxa"/>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w:t>
            </w:r>
          </w:p>
        </w:tc>
        <w:tc>
          <w:tcPr>
            <w:tcW w:w="1869" w:type="dxa"/>
            <w:tcBorders>
              <w:bottom w:val="single" w:sz="2" w:space="0" w:color="auto"/>
            </w:tcBorders>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«2»</w:t>
            </w:r>
          </w:p>
        </w:tc>
        <w:tc>
          <w:tcPr>
            <w:tcW w:w="1869" w:type="dxa"/>
            <w:tcBorders>
              <w:bottom w:val="single" w:sz="2" w:space="0" w:color="auto"/>
            </w:tcBorders>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«3»</w:t>
            </w:r>
          </w:p>
        </w:tc>
        <w:tc>
          <w:tcPr>
            <w:tcW w:w="1869" w:type="dxa"/>
            <w:tcBorders>
              <w:bottom w:val="single" w:sz="2" w:space="0" w:color="auto"/>
            </w:tcBorders>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«4»</w:t>
            </w:r>
          </w:p>
        </w:tc>
        <w:tc>
          <w:tcPr>
            <w:tcW w:w="1869" w:type="dxa"/>
            <w:tcBorders>
              <w:bottom w:val="single" w:sz="2" w:space="0" w:color="auto"/>
            </w:tcBorders>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«5»</w:t>
            </w:r>
          </w:p>
        </w:tc>
      </w:tr>
      <w:tr w:rsidR="00284EE5" w:rsidRPr="00DD417A" w:rsidTr="004F5442">
        <w:trPr>
          <w:jc w:val="center"/>
        </w:trPr>
        <w:tc>
          <w:tcPr>
            <w:tcW w:w="1869" w:type="dxa"/>
            <w:tcBorders>
              <w:right w:val="single" w:sz="2" w:space="0" w:color="auto"/>
            </w:tcBorders>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РФ</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6</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34.3</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40.2</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19.5</w:t>
            </w:r>
          </w:p>
        </w:tc>
      </w:tr>
      <w:tr w:rsidR="00284EE5" w:rsidRPr="00DD417A" w:rsidTr="004F5442">
        <w:trPr>
          <w:jc w:val="center"/>
        </w:trPr>
        <w:tc>
          <w:tcPr>
            <w:tcW w:w="1869" w:type="dxa"/>
            <w:tcBorders>
              <w:right w:val="single" w:sz="2" w:space="0" w:color="auto"/>
            </w:tcBorders>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СО</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13.9</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42.4</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32</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11.8</w:t>
            </w:r>
          </w:p>
        </w:tc>
      </w:tr>
      <w:tr w:rsidR="00284EE5" w:rsidRPr="00DD417A" w:rsidTr="004F5442">
        <w:trPr>
          <w:jc w:val="center"/>
        </w:trPr>
        <w:tc>
          <w:tcPr>
            <w:tcW w:w="1869" w:type="dxa"/>
            <w:tcBorders>
              <w:right w:val="single" w:sz="2" w:space="0" w:color="auto"/>
            </w:tcBorders>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Н.Тагил</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11.4</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42.8</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33.3</w:t>
            </w:r>
          </w:p>
        </w:tc>
        <w:tc>
          <w:tcPr>
            <w:tcW w:w="1869" w:type="dxa"/>
            <w:tcBorders>
              <w:top w:val="single" w:sz="2" w:space="0" w:color="auto"/>
              <w:left w:val="single" w:sz="2" w:space="0" w:color="auto"/>
              <w:bottom w:val="single" w:sz="2" w:space="0" w:color="auto"/>
              <w:right w:val="single" w:sz="2" w:space="0" w:color="auto"/>
            </w:tcBorders>
          </w:tcPr>
          <w:p w:rsidR="00284EE5" w:rsidRPr="00DD417A" w:rsidRDefault="00284EE5" w:rsidP="00284EE5">
            <w:pPr>
              <w:jc w:val="center"/>
              <w:rPr>
                <w:sz w:val="24"/>
                <w:szCs w:val="24"/>
              </w:rPr>
            </w:pPr>
            <w:r w:rsidRPr="00DD417A">
              <w:rPr>
                <w:sz w:val="24"/>
                <w:szCs w:val="24"/>
              </w:rPr>
              <w:t>12.5</w:t>
            </w:r>
          </w:p>
        </w:tc>
      </w:tr>
      <w:tr w:rsidR="00284EE5" w:rsidRPr="00DD417A" w:rsidTr="004F5442">
        <w:trPr>
          <w:jc w:val="center"/>
        </w:trPr>
        <w:tc>
          <w:tcPr>
            <w:tcW w:w="1869" w:type="dxa"/>
          </w:tcPr>
          <w:p w:rsidR="00284EE5" w:rsidRPr="00DD417A" w:rsidRDefault="00284EE5" w:rsidP="00284EE5">
            <w:pPr>
              <w:spacing w:line="240" w:lineRule="auto"/>
              <w:jc w:val="center"/>
              <w:rPr>
                <w:rFonts w:ascii="Times New Roman" w:hAnsi="Times New Roman" w:cs="Times New Roman"/>
                <w:b/>
                <w:sz w:val="24"/>
                <w:szCs w:val="24"/>
              </w:rPr>
            </w:pPr>
            <w:r w:rsidRPr="00DD417A">
              <w:rPr>
                <w:rFonts w:ascii="Times New Roman" w:hAnsi="Times New Roman" w:cs="Times New Roman"/>
                <w:b/>
                <w:sz w:val="24"/>
                <w:szCs w:val="24"/>
              </w:rPr>
              <w:t>МБОУ СОШ № 65</w:t>
            </w:r>
          </w:p>
        </w:tc>
        <w:tc>
          <w:tcPr>
            <w:tcW w:w="1869" w:type="dxa"/>
            <w:tcBorders>
              <w:top w:val="single" w:sz="2" w:space="0" w:color="auto"/>
              <w:left w:val="single" w:sz="8" w:space="0" w:color="000000"/>
              <w:bottom w:val="single" w:sz="8" w:space="0" w:color="000000"/>
              <w:right w:val="single" w:sz="8" w:space="0" w:color="000000"/>
            </w:tcBorders>
            <w:shd w:val="clear" w:color="auto" w:fill="EAEAEA"/>
          </w:tcPr>
          <w:p w:rsidR="00284EE5" w:rsidRPr="00DD417A" w:rsidRDefault="00284EE5" w:rsidP="00284EE5">
            <w:pPr>
              <w:jc w:val="center"/>
              <w:rPr>
                <w:sz w:val="24"/>
                <w:szCs w:val="24"/>
              </w:rPr>
            </w:pPr>
            <w:r w:rsidRPr="00DD417A">
              <w:rPr>
                <w:sz w:val="24"/>
                <w:szCs w:val="24"/>
              </w:rPr>
              <w:t>61.5</w:t>
            </w:r>
          </w:p>
        </w:tc>
        <w:tc>
          <w:tcPr>
            <w:tcW w:w="1869" w:type="dxa"/>
            <w:tcBorders>
              <w:top w:val="single" w:sz="2" w:space="0" w:color="auto"/>
              <w:left w:val="single" w:sz="8" w:space="0" w:color="000000"/>
              <w:bottom w:val="single" w:sz="8" w:space="0" w:color="000000"/>
              <w:right w:val="single" w:sz="2" w:space="0" w:color="auto"/>
            </w:tcBorders>
          </w:tcPr>
          <w:p w:rsidR="00284EE5" w:rsidRPr="00DD417A" w:rsidRDefault="00284EE5" w:rsidP="00284EE5">
            <w:pPr>
              <w:jc w:val="center"/>
              <w:rPr>
                <w:sz w:val="24"/>
                <w:szCs w:val="24"/>
              </w:rPr>
            </w:pPr>
            <w:r w:rsidRPr="00DD417A">
              <w:rPr>
                <w:sz w:val="24"/>
                <w:szCs w:val="24"/>
              </w:rPr>
              <w:t>15.4</w:t>
            </w:r>
          </w:p>
        </w:tc>
        <w:tc>
          <w:tcPr>
            <w:tcW w:w="1869" w:type="dxa"/>
            <w:tcBorders>
              <w:top w:val="single" w:sz="2" w:space="0" w:color="auto"/>
              <w:left w:val="single" w:sz="2" w:space="0" w:color="auto"/>
              <w:bottom w:val="single" w:sz="8" w:space="0" w:color="000000"/>
              <w:right w:val="single" w:sz="8" w:space="0" w:color="000000"/>
            </w:tcBorders>
          </w:tcPr>
          <w:p w:rsidR="00284EE5" w:rsidRPr="00DD417A" w:rsidRDefault="00284EE5" w:rsidP="00284EE5">
            <w:pPr>
              <w:jc w:val="center"/>
              <w:rPr>
                <w:sz w:val="24"/>
                <w:szCs w:val="24"/>
              </w:rPr>
            </w:pPr>
            <w:r w:rsidRPr="00DD417A">
              <w:rPr>
                <w:sz w:val="24"/>
                <w:szCs w:val="24"/>
              </w:rPr>
              <w:t>15.4</w:t>
            </w:r>
          </w:p>
        </w:tc>
        <w:tc>
          <w:tcPr>
            <w:tcW w:w="1869" w:type="dxa"/>
            <w:tcBorders>
              <w:top w:val="single" w:sz="2" w:space="0" w:color="auto"/>
              <w:left w:val="single" w:sz="8" w:space="0" w:color="000000"/>
              <w:bottom w:val="single" w:sz="8" w:space="0" w:color="000000"/>
              <w:right w:val="single" w:sz="8" w:space="0" w:color="000000"/>
            </w:tcBorders>
          </w:tcPr>
          <w:p w:rsidR="00284EE5" w:rsidRPr="00DD417A" w:rsidRDefault="00284EE5" w:rsidP="00284EE5">
            <w:pPr>
              <w:jc w:val="center"/>
              <w:rPr>
                <w:sz w:val="24"/>
                <w:szCs w:val="24"/>
              </w:rPr>
            </w:pPr>
            <w:r w:rsidRPr="00DD417A">
              <w:rPr>
                <w:sz w:val="24"/>
                <w:szCs w:val="24"/>
              </w:rPr>
              <w:t>7.7</w:t>
            </w:r>
          </w:p>
        </w:tc>
      </w:tr>
    </w:tbl>
    <w:p w:rsidR="003C2E01" w:rsidRPr="00DD417A" w:rsidRDefault="003C2E01" w:rsidP="001F4267">
      <w:pPr>
        <w:ind w:firstLine="708"/>
        <w:jc w:val="both"/>
        <w:rPr>
          <w:rFonts w:ascii="Times New Roman" w:hAnsi="Times New Roman" w:cs="Times New Roman"/>
          <w:sz w:val="24"/>
          <w:szCs w:val="24"/>
        </w:rPr>
      </w:pPr>
    </w:p>
    <w:p w:rsidR="00284EE5" w:rsidRPr="00DD417A" w:rsidRDefault="00284EE5" w:rsidP="00284EE5">
      <w:pPr>
        <w:ind w:firstLine="708"/>
        <w:jc w:val="center"/>
        <w:rPr>
          <w:rFonts w:ascii="Times New Roman" w:hAnsi="Times New Roman" w:cs="Times New Roman"/>
          <w:b/>
          <w:sz w:val="24"/>
          <w:szCs w:val="24"/>
        </w:rPr>
      </w:pPr>
    </w:p>
    <w:p w:rsidR="00284EE5" w:rsidRDefault="00284EE5" w:rsidP="00284EE5">
      <w:pPr>
        <w:ind w:firstLine="708"/>
        <w:jc w:val="center"/>
        <w:rPr>
          <w:rFonts w:ascii="Times New Roman" w:hAnsi="Times New Roman" w:cs="Times New Roman"/>
          <w:b/>
          <w:szCs w:val="16"/>
        </w:rPr>
      </w:pPr>
    </w:p>
    <w:p w:rsidR="00284EE5" w:rsidRDefault="00284EE5" w:rsidP="00284EE5">
      <w:pPr>
        <w:ind w:firstLine="708"/>
        <w:jc w:val="center"/>
        <w:rPr>
          <w:rFonts w:ascii="Times New Roman" w:hAnsi="Times New Roman" w:cs="Times New Roman"/>
          <w:b/>
          <w:szCs w:val="16"/>
        </w:rPr>
      </w:pPr>
    </w:p>
    <w:p w:rsidR="00284EE5" w:rsidRDefault="00284EE5" w:rsidP="00284EE5">
      <w:pPr>
        <w:ind w:firstLine="708"/>
        <w:jc w:val="center"/>
        <w:rPr>
          <w:rFonts w:ascii="Times New Roman" w:hAnsi="Times New Roman" w:cs="Times New Roman"/>
          <w:b/>
          <w:szCs w:val="16"/>
        </w:rPr>
      </w:pPr>
    </w:p>
    <w:p w:rsidR="00284EE5" w:rsidRDefault="00284EE5" w:rsidP="00284EE5">
      <w:pPr>
        <w:ind w:firstLine="708"/>
        <w:jc w:val="center"/>
        <w:rPr>
          <w:rFonts w:ascii="Times New Roman" w:hAnsi="Times New Roman" w:cs="Times New Roman"/>
          <w:b/>
          <w:szCs w:val="16"/>
        </w:rPr>
      </w:pPr>
    </w:p>
    <w:p w:rsidR="004F5442" w:rsidRDefault="004F5442" w:rsidP="00284EE5">
      <w:pPr>
        <w:ind w:firstLine="708"/>
        <w:jc w:val="center"/>
        <w:rPr>
          <w:rFonts w:ascii="Times New Roman" w:hAnsi="Times New Roman" w:cs="Times New Roman"/>
          <w:b/>
          <w:szCs w:val="16"/>
        </w:rPr>
      </w:pPr>
    </w:p>
    <w:p w:rsidR="00284EE5" w:rsidRDefault="00284EE5" w:rsidP="00284EE5">
      <w:pPr>
        <w:ind w:firstLine="708"/>
        <w:jc w:val="center"/>
        <w:rPr>
          <w:rFonts w:ascii="Times New Roman" w:hAnsi="Times New Roman" w:cs="Times New Roman"/>
          <w:b/>
          <w:szCs w:val="16"/>
        </w:rPr>
      </w:pPr>
    </w:p>
    <w:p w:rsidR="00284EE5" w:rsidRPr="00DD417A" w:rsidRDefault="00284EE5" w:rsidP="00284EE5">
      <w:pPr>
        <w:ind w:firstLine="708"/>
        <w:jc w:val="center"/>
        <w:rPr>
          <w:rFonts w:ascii="Times New Roman" w:hAnsi="Times New Roman" w:cs="Times New Roman"/>
          <w:b/>
          <w:sz w:val="24"/>
          <w:szCs w:val="24"/>
        </w:rPr>
      </w:pPr>
      <w:r w:rsidRPr="00DD417A">
        <w:rPr>
          <w:rFonts w:ascii="Times New Roman" w:hAnsi="Times New Roman" w:cs="Times New Roman"/>
          <w:b/>
          <w:sz w:val="24"/>
          <w:szCs w:val="24"/>
        </w:rPr>
        <w:t>Сводный результат качества выполнения ВПР по истории</w:t>
      </w:r>
    </w:p>
    <w:p w:rsidR="00284EE5" w:rsidRDefault="00284EE5" w:rsidP="00284EE5">
      <w:pPr>
        <w:ind w:firstLine="708"/>
        <w:jc w:val="center"/>
        <w:rPr>
          <w:rFonts w:ascii="Times New Roman" w:hAnsi="Times New Roman" w:cs="Times New Roman"/>
          <w:b/>
          <w:szCs w:val="16"/>
        </w:rPr>
      </w:pPr>
      <w:r>
        <w:rPr>
          <w:rFonts w:ascii="Times New Roman" w:hAnsi="Times New Roman" w:cs="Times New Roman"/>
          <w:b/>
          <w:noProof/>
          <w:szCs w:val="16"/>
        </w:rPr>
        <w:drawing>
          <wp:inline distT="0" distB="0" distL="0" distR="0" wp14:anchorId="3611FD01" wp14:editId="6B23E3A8">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417A" w:rsidRPr="00DD417A" w:rsidRDefault="00DD417A" w:rsidP="00573D26">
      <w:pPr>
        <w:spacing w:after="0"/>
        <w:ind w:firstLine="709"/>
        <w:jc w:val="both"/>
        <w:rPr>
          <w:rFonts w:ascii="Times New Roman" w:hAnsi="Times New Roman" w:cs="Times New Roman"/>
          <w:sz w:val="24"/>
          <w:szCs w:val="16"/>
        </w:rPr>
      </w:pPr>
      <w:r w:rsidRPr="00DD417A">
        <w:rPr>
          <w:rFonts w:ascii="Times New Roman" w:hAnsi="Times New Roman" w:cs="Times New Roman"/>
          <w:sz w:val="24"/>
          <w:szCs w:val="16"/>
        </w:rPr>
        <w:t xml:space="preserve">Исходя из данных показателей учителям истории, обществознания, преподающим в 5-х классах общеобразовательной  организации, рекомендуется:  </w:t>
      </w:r>
    </w:p>
    <w:p w:rsidR="00DD417A" w:rsidRPr="00DD417A" w:rsidRDefault="00DD417A" w:rsidP="00573D26">
      <w:pPr>
        <w:spacing w:after="0"/>
        <w:ind w:firstLine="709"/>
        <w:jc w:val="both"/>
        <w:rPr>
          <w:rFonts w:ascii="Times New Roman" w:hAnsi="Times New Roman" w:cs="Times New Roman"/>
          <w:sz w:val="24"/>
          <w:szCs w:val="16"/>
        </w:rPr>
      </w:pPr>
      <w:r w:rsidRPr="00DD417A">
        <w:rPr>
          <w:rFonts w:ascii="Times New Roman" w:hAnsi="Times New Roman" w:cs="Times New Roman"/>
          <w:sz w:val="24"/>
          <w:szCs w:val="16"/>
        </w:rPr>
        <w:t xml:space="preserve">– руководствоваться в организации образовательного процесса требованиями ФГОС к личностным, метапредметным и предметным результатам освоения основной образовательной программы основного общего образования; </w:t>
      </w:r>
    </w:p>
    <w:p w:rsidR="00DD417A" w:rsidRPr="00DD417A" w:rsidRDefault="00DD417A" w:rsidP="00573D26">
      <w:pPr>
        <w:spacing w:after="0"/>
        <w:ind w:firstLine="709"/>
        <w:jc w:val="both"/>
        <w:rPr>
          <w:rFonts w:ascii="Times New Roman" w:hAnsi="Times New Roman" w:cs="Times New Roman"/>
          <w:sz w:val="24"/>
          <w:szCs w:val="16"/>
        </w:rPr>
      </w:pPr>
      <w:r w:rsidRPr="00DD417A">
        <w:rPr>
          <w:rFonts w:ascii="Times New Roman" w:hAnsi="Times New Roman" w:cs="Times New Roman"/>
          <w:sz w:val="24"/>
          <w:szCs w:val="16"/>
        </w:rPr>
        <w:t xml:space="preserve"> – использовать в своей работе такие технологии, методы, приемы, формы обучения, которые направлены на достижение метапредметных результатов образования, в частности, на формирование межпредметных  понятий и универсальных учебных действий (регулятивных, познавательных, коммуникативных);</w:t>
      </w:r>
    </w:p>
    <w:p w:rsidR="00DD417A" w:rsidRPr="00DD417A" w:rsidRDefault="00DD417A" w:rsidP="00573D26">
      <w:pPr>
        <w:spacing w:after="0"/>
        <w:ind w:firstLine="709"/>
        <w:jc w:val="both"/>
        <w:rPr>
          <w:rFonts w:ascii="Times New Roman" w:hAnsi="Times New Roman" w:cs="Times New Roman"/>
          <w:sz w:val="24"/>
          <w:szCs w:val="16"/>
        </w:rPr>
      </w:pPr>
      <w:r w:rsidRPr="00DD417A">
        <w:rPr>
          <w:rFonts w:ascii="Times New Roman" w:hAnsi="Times New Roman" w:cs="Times New Roman"/>
          <w:sz w:val="24"/>
          <w:szCs w:val="16"/>
        </w:rPr>
        <w:t xml:space="preserve"> – включать в работу с обучающимися в течение всего периода обучения задания не только базового, но и повышенного уровня сложности для отработки умений составления последовательного связного текста на основе знания исторических фактов, а также на развитие умений формулировать положения, содержащие причинно-следственные связи;</w:t>
      </w:r>
    </w:p>
    <w:p w:rsidR="00284EE5" w:rsidRPr="00DD417A" w:rsidRDefault="00DD417A" w:rsidP="00573D26">
      <w:pPr>
        <w:spacing w:after="0"/>
        <w:ind w:firstLine="709"/>
        <w:jc w:val="both"/>
        <w:rPr>
          <w:rFonts w:ascii="Times New Roman" w:hAnsi="Times New Roman" w:cs="Times New Roman"/>
          <w:sz w:val="24"/>
          <w:szCs w:val="16"/>
        </w:rPr>
      </w:pPr>
      <w:r w:rsidRPr="00DD417A">
        <w:rPr>
          <w:rFonts w:ascii="Times New Roman" w:hAnsi="Times New Roman" w:cs="Times New Roman"/>
          <w:sz w:val="24"/>
          <w:szCs w:val="16"/>
        </w:rPr>
        <w:t xml:space="preserve">  – 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w:t>
      </w:r>
    </w:p>
    <w:p w:rsidR="00284EE5" w:rsidRPr="00DD417A" w:rsidRDefault="00284EE5" w:rsidP="00573D26">
      <w:pPr>
        <w:ind w:firstLine="708"/>
        <w:jc w:val="center"/>
        <w:rPr>
          <w:rFonts w:ascii="Times New Roman" w:hAnsi="Times New Roman" w:cs="Times New Roman"/>
          <w:b/>
          <w:szCs w:val="16"/>
        </w:rPr>
      </w:pPr>
    </w:p>
    <w:p w:rsidR="00284EE5" w:rsidRDefault="00DD417A" w:rsidP="00573D26">
      <w:pPr>
        <w:ind w:firstLine="708"/>
        <w:jc w:val="center"/>
        <w:rPr>
          <w:rFonts w:ascii="Times New Roman" w:hAnsi="Times New Roman" w:cs="Times New Roman"/>
          <w:b/>
          <w:sz w:val="24"/>
          <w:szCs w:val="24"/>
        </w:rPr>
      </w:pPr>
      <w:r w:rsidRPr="00DD417A">
        <w:rPr>
          <w:rFonts w:ascii="Times New Roman" w:hAnsi="Times New Roman" w:cs="Times New Roman"/>
          <w:b/>
          <w:sz w:val="24"/>
          <w:szCs w:val="24"/>
        </w:rPr>
        <w:t>Биология – 5 класс</w:t>
      </w:r>
    </w:p>
    <w:p w:rsidR="00DD417A" w:rsidRPr="00DD417A" w:rsidRDefault="00DD417A" w:rsidP="00573D26">
      <w:pPr>
        <w:ind w:firstLine="708"/>
        <w:rPr>
          <w:rFonts w:ascii="Times New Roman" w:hAnsi="Times New Roman" w:cs="Times New Roman"/>
          <w:sz w:val="24"/>
          <w:szCs w:val="24"/>
        </w:rPr>
      </w:pPr>
      <w:r>
        <w:rPr>
          <w:rFonts w:ascii="Times New Roman" w:hAnsi="Times New Roman" w:cs="Times New Roman"/>
          <w:sz w:val="24"/>
          <w:szCs w:val="24"/>
        </w:rPr>
        <w:t>В прове</w:t>
      </w:r>
      <w:r w:rsidR="00573D26">
        <w:rPr>
          <w:rFonts w:ascii="Times New Roman" w:hAnsi="Times New Roman" w:cs="Times New Roman"/>
          <w:sz w:val="24"/>
          <w:szCs w:val="24"/>
        </w:rPr>
        <w:t>рочной работе приняли участие 17</w:t>
      </w:r>
      <w:r>
        <w:rPr>
          <w:rFonts w:ascii="Times New Roman" w:hAnsi="Times New Roman" w:cs="Times New Roman"/>
          <w:sz w:val="24"/>
          <w:szCs w:val="24"/>
        </w:rPr>
        <w:t xml:space="preserve"> обучающихся 5 класса.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Каждый вариант ВПР по биологии включал в себя 10 заданий, которые различаются по содержанию и проверяемым требованиям. На выполнение работы отводилось 45 минут. Максимальный первичный балл за работу составлял – 28 баллов.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Включенные в проверочную работу задания проверяли содержание различных разделов школьного курса биологии 5 кл.: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1) Биология – наука о живых организмах.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2) Клеточное строение организмов. </w:t>
      </w:r>
    </w:p>
    <w:p w:rsidR="00DD417A" w:rsidRPr="00DD417A"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3) Клеточное строение организмов.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4) Среды жизни.</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 5) Царство Растения.</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 6) Органы цветкового растения.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7) Микроскопическое строение растений.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8) Жизнедеятельность цветковых растений.</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 9) Многообразие растений.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10) Царство Животные. </w:t>
      </w:r>
    </w:p>
    <w:p w:rsidR="00573D26" w:rsidRDefault="00DD417A" w:rsidP="00573D26">
      <w:pPr>
        <w:spacing w:after="0"/>
        <w:ind w:firstLine="709"/>
        <w:jc w:val="both"/>
        <w:rPr>
          <w:rFonts w:ascii="Times New Roman" w:hAnsi="Times New Roman" w:cs="Times New Roman"/>
          <w:sz w:val="24"/>
          <w:szCs w:val="24"/>
        </w:rPr>
      </w:pPr>
      <w:r w:rsidRPr="00573D26">
        <w:rPr>
          <w:rFonts w:ascii="Times New Roman" w:hAnsi="Times New Roman" w:cs="Times New Roman"/>
          <w:i/>
          <w:sz w:val="24"/>
          <w:szCs w:val="24"/>
        </w:rPr>
        <w:t>ВПР по биологии в 5 классе состояла из разных типов заданий</w:t>
      </w:r>
      <w:r w:rsidRPr="00DD417A">
        <w:rPr>
          <w:rFonts w:ascii="Times New Roman" w:hAnsi="Times New Roman" w:cs="Times New Roman"/>
          <w:sz w:val="24"/>
          <w:szCs w:val="24"/>
        </w:rPr>
        <w:t>:</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1 направлено на  проверку умения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умение выделять существенные признаки биологических объектов (клеток и организмов растений, животных) и процессов, характерных для живых организмов.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2 проверяло умение обучающихся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3 требовало от обучающегося проявить 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4 направлено на проверку приобретенного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5 направлено на выявление умения устанавливать причинноследственные связи, строить логическое рассуждение, умозаключение (индуктивное, дедуктивное и по аналогии) и делать выводы, описывать и использовать приемы выращивания и размножения культурных растений, ухода за ними.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6 позволяло выявить умение создавать, применять и преобразовывать знаки и символы, модели и схемы для решения учебных и познавательных задач, 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Задание 7 предполагало проверку умений осознанно использовать речевые средства в соответствии с задачей коммуникации, формирование первоначальных систематизированных представлени</w:t>
      </w:r>
      <w:r w:rsidR="00573D26">
        <w:rPr>
          <w:rFonts w:ascii="Times New Roman" w:hAnsi="Times New Roman" w:cs="Times New Roman"/>
          <w:sz w:val="24"/>
          <w:szCs w:val="24"/>
        </w:rPr>
        <w:t>й о биологических объектах, про</w:t>
      </w:r>
      <w:r w:rsidRPr="00DD417A">
        <w:rPr>
          <w:rFonts w:ascii="Times New Roman" w:hAnsi="Times New Roman" w:cs="Times New Roman"/>
          <w:sz w:val="24"/>
          <w:szCs w:val="24"/>
        </w:rPr>
        <w:t xml:space="preserve">цессах, явлениях, закономерностях, овладение понятийным аппаратом биологии, умение сравнивать биологические объекты (растения, животные), процессы жизнедеятельности; делать выводы на основе сравнения / создавать собственные письменные и устные сообщения о растениях, животных на основе нескольких источников информации.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8 направлено на выявление умений обучающихся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умение выделять существенные признаки биологических объектов (клеток и организмов растений, животных) и процессов, характерных для живых организмов. </w:t>
      </w:r>
    </w:p>
    <w:p w:rsidR="00573D26"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 xml:space="preserve">Задание 9 направлено на проверку умений создавать, применять и преобразовывать знаки и символы, модели и схемы для решения учебных и познавательных задач, формирование представлений о значении биологических наук в решении проблем необходимости рационального природопользования, умение знать и аргументировать основные правила поведения в природе. </w:t>
      </w:r>
    </w:p>
    <w:p w:rsidR="00DD417A" w:rsidRDefault="00DD417A" w:rsidP="00573D26">
      <w:pPr>
        <w:spacing w:after="0"/>
        <w:ind w:firstLine="709"/>
        <w:jc w:val="both"/>
        <w:rPr>
          <w:rFonts w:ascii="Times New Roman" w:hAnsi="Times New Roman" w:cs="Times New Roman"/>
          <w:sz w:val="24"/>
          <w:szCs w:val="24"/>
        </w:rPr>
      </w:pPr>
      <w:r w:rsidRPr="00DD417A">
        <w:rPr>
          <w:rFonts w:ascii="Times New Roman" w:hAnsi="Times New Roman" w:cs="Times New Roman"/>
          <w:sz w:val="24"/>
          <w:szCs w:val="24"/>
        </w:rPr>
        <w:t>Задание 10 проверяло 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формирование представлений о значении биологических наук в решении проблем необходимости рационального природопользования; раскрывать роль биологии в практической деятельности людей.</w:t>
      </w:r>
    </w:p>
    <w:p w:rsidR="00573D26" w:rsidRDefault="00573D26" w:rsidP="00573D26">
      <w:pPr>
        <w:spacing w:after="0" w:line="240" w:lineRule="auto"/>
        <w:jc w:val="both"/>
        <w:rPr>
          <w:rFonts w:ascii="Times New Roman" w:hAnsi="Times New Roman" w:cs="Times New Roman"/>
          <w:sz w:val="24"/>
          <w:szCs w:val="24"/>
        </w:rPr>
      </w:pPr>
    </w:p>
    <w:p w:rsidR="00573D26" w:rsidRDefault="00573D26" w:rsidP="00573D26">
      <w:pPr>
        <w:spacing w:after="0" w:line="240" w:lineRule="auto"/>
        <w:ind w:firstLine="709"/>
        <w:jc w:val="both"/>
        <w:rPr>
          <w:rFonts w:ascii="Times New Roman" w:hAnsi="Times New Roman" w:cs="Times New Roman"/>
          <w:sz w:val="24"/>
          <w:szCs w:val="24"/>
        </w:rPr>
      </w:pPr>
    </w:p>
    <w:p w:rsidR="00573D26" w:rsidRDefault="00573D26" w:rsidP="00573D26">
      <w:pPr>
        <w:spacing w:after="0" w:line="240" w:lineRule="auto"/>
        <w:ind w:firstLine="709"/>
        <w:jc w:val="center"/>
        <w:rPr>
          <w:rFonts w:ascii="Times New Roman" w:hAnsi="Times New Roman" w:cs="Times New Roman"/>
          <w:b/>
          <w:bCs/>
          <w:color w:val="000000"/>
          <w:sz w:val="24"/>
          <w:szCs w:val="24"/>
        </w:rPr>
      </w:pPr>
      <w:r w:rsidRPr="00573D26">
        <w:rPr>
          <w:rFonts w:ascii="Times New Roman" w:hAnsi="Times New Roman" w:cs="Times New Roman"/>
          <w:b/>
          <w:bCs/>
          <w:color w:val="000000"/>
          <w:sz w:val="24"/>
          <w:szCs w:val="24"/>
        </w:rPr>
        <w:t>Достижение планируемых результатов в соответствии с ПООП ООО</w:t>
      </w:r>
    </w:p>
    <w:tbl>
      <w:tblPr>
        <w:tblW w:w="10804" w:type="dxa"/>
        <w:tblInd w:w="-10" w:type="dxa"/>
        <w:tblLayout w:type="fixed"/>
        <w:tblCellMar>
          <w:left w:w="15" w:type="dxa"/>
          <w:right w:w="15" w:type="dxa"/>
        </w:tblCellMar>
        <w:tblLook w:val="0000" w:firstRow="0" w:lastRow="0" w:firstColumn="0" w:lastColumn="0" w:noHBand="0" w:noVBand="0"/>
      </w:tblPr>
      <w:tblGrid>
        <w:gridCol w:w="25"/>
        <w:gridCol w:w="427"/>
        <w:gridCol w:w="25"/>
        <w:gridCol w:w="3015"/>
        <w:gridCol w:w="4355"/>
        <w:gridCol w:w="25"/>
        <w:gridCol w:w="543"/>
        <w:gridCol w:w="25"/>
        <w:gridCol w:w="430"/>
        <w:gridCol w:w="25"/>
        <w:gridCol w:w="715"/>
        <w:gridCol w:w="25"/>
        <w:gridCol w:w="512"/>
        <w:gridCol w:w="259"/>
        <w:gridCol w:w="25"/>
        <w:gridCol w:w="373"/>
      </w:tblGrid>
      <w:tr w:rsidR="00573D26" w:rsidTr="00970EEC">
        <w:trPr>
          <w:gridBefore w:val="1"/>
          <w:gridAfter w:val="1"/>
          <w:wBefore w:w="25" w:type="dxa"/>
          <w:wAfter w:w="373" w:type="dxa"/>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3"/>
            <w:tcBorders>
              <w:top w:val="single" w:sz="8" w:space="0" w:color="000000"/>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3"/>
            <w:vMerge w:val="restart"/>
            <w:tcBorders>
              <w:top w:val="single" w:sz="8" w:space="0" w:color="000000"/>
              <w:left w:val="nil"/>
              <w:bottom w:val="nil"/>
              <w:right w:val="nil"/>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gridSpan w:val="2"/>
            <w:vMerge w:val="restart"/>
            <w:tcBorders>
              <w:top w:val="single" w:sz="8" w:space="0" w:color="000000"/>
              <w:left w:val="nil"/>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1</w:t>
            </w:r>
          </w:p>
        </w:tc>
      </w:tr>
      <w:tr w:rsidR="00573D26" w:rsidTr="00970EEC">
        <w:trPr>
          <w:gridBefore w:val="1"/>
          <w:gridAfter w:val="1"/>
          <w:wBefore w:w="25" w:type="dxa"/>
          <w:wAfter w:w="373" w:type="dxa"/>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rPr>
                <w:rFonts w:ascii="Tahoma" w:hAnsi="Tahoma" w:cs="Tahoma"/>
                <w:sz w:val="15"/>
                <w:szCs w:val="15"/>
              </w:rPr>
            </w:pPr>
          </w:p>
        </w:tc>
        <w:tc>
          <w:tcPr>
            <w:tcW w:w="3015" w:type="dxa"/>
            <w:tcBorders>
              <w:top w:val="nil"/>
              <w:left w:val="nil"/>
              <w:bottom w:val="nil"/>
              <w:right w:val="nil"/>
            </w:tcBorders>
            <w:vAlign w:val="center"/>
          </w:tcPr>
          <w:p w:rsidR="00573D26" w:rsidRDefault="00573D26" w:rsidP="00573D26">
            <w:pPr>
              <w:widowControl w:val="0"/>
              <w:autoSpaceDE w:val="0"/>
              <w:autoSpaceDN w:val="0"/>
              <w:adjustRightInd w:val="0"/>
              <w:spacing w:before="30" w:after="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gridSpan w:val="2"/>
            <w:tcBorders>
              <w:top w:val="nil"/>
              <w:left w:val="nil"/>
              <w:bottom w:val="nil"/>
              <w:right w:val="nil"/>
            </w:tcBorders>
            <w:vAlign w:val="center"/>
          </w:tcPr>
          <w:p w:rsidR="00573D26" w:rsidRDefault="00573D26" w:rsidP="00573D26">
            <w:pPr>
              <w:widowControl w:val="0"/>
              <w:autoSpaceDE w:val="0"/>
              <w:autoSpaceDN w:val="0"/>
              <w:adjustRightInd w:val="0"/>
              <w:spacing w:before="30" w:after="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rPr>
                <w:rFonts w:ascii="Tahoma" w:hAnsi="Tahoma" w:cs="Tahoma"/>
                <w:sz w:val="15"/>
                <w:szCs w:val="15"/>
              </w:rPr>
            </w:pPr>
          </w:p>
        </w:tc>
        <w:tc>
          <w:tcPr>
            <w:tcW w:w="455" w:type="dxa"/>
            <w:gridSpan w:val="2"/>
            <w:vMerge/>
            <w:tcBorders>
              <w:top w:val="single" w:sz="8" w:space="0" w:color="000000"/>
              <w:left w:val="single" w:sz="8" w:space="0" w:color="000000"/>
              <w:bottom w:val="single" w:sz="8" w:space="0" w:color="000000"/>
              <w:right w:val="nil"/>
            </w:tcBorders>
          </w:tcPr>
          <w:p w:rsidR="00573D26" w:rsidRDefault="00573D26" w:rsidP="00573D26">
            <w:pPr>
              <w:widowControl w:val="0"/>
              <w:autoSpaceDE w:val="0"/>
              <w:autoSpaceDN w:val="0"/>
              <w:adjustRightInd w:val="0"/>
              <w:spacing w:after="0" w:line="240" w:lineRule="auto"/>
              <w:rPr>
                <w:rFonts w:ascii="Tahoma" w:hAnsi="Tahoma" w:cs="Tahoma"/>
                <w:sz w:val="15"/>
                <w:szCs w:val="15"/>
              </w:rPr>
            </w:pPr>
          </w:p>
        </w:tc>
        <w:tc>
          <w:tcPr>
            <w:tcW w:w="1252" w:type="dxa"/>
            <w:gridSpan w:val="3"/>
            <w:vMerge/>
            <w:tcBorders>
              <w:top w:val="single" w:sz="8" w:space="0" w:color="000000"/>
              <w:left w:val="nil"/>
              <w:bottom w:val="nil"/>
              <w:right w:val="nil"/>
            </w:tcBorders>
          </w:tcPr>
          <w:p w:rsidR="00573D26" w:rsidRDefault="00573D26" w:rsidP="00573D26">
            <w:pPr>
              <w:widowControl w:val="0"/>
              <w:autoSpaceDE w:val="0"/>
              <w:autoSpaceDN w:val="0"/>
              <w:adjustRightInd w:val="0"/>
              <w:spacing w:after="0" w:line="240" w:lineRule="auto"/>
              <w:rPr>
                <w:rFonts w:ascii="Tahoma" w:hAnsi="Tahoma" w:cs="Tahoma"/>
                <w:sz w:val="15"/>
                <w:szCs w:val="15"/>
              </w:rPr>
            </w:pPr>
          </w:p>
        </w:tc>
        <w:tc>
          <w:tcPr>
            <w:tcW w:w="284" w:type="dxa"/>
            <w:gridSpan w:val="2"/>
            <w:vMerge/>
            <w:tcBorders>
              <w:top w:val="single" w:sz="8" w:space="0" w:color="000000"/>
              <w:left w:val="nil"/>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rPr>
                <w:rFonts w:ascii="Tahoma" w:hAnsi="Tahoma" w:cs="Tahoma"/>
                <w:sz w:val="15"/>
                <w:szCs w:val="15"/>
              </w:rPr>
            </w:pPr>
          </w:p>
        </w:tc>
      </w:tr>
      <w:tr w:rsidR="00573D26" w:rsidTr="00970EEC">
        <w:trPr>
          <w:gridBefore w:val="1"/>
          <w:gridAfter w:val="1"/>
          <w:wBefore w:w="25" w:type="dxa"/>
          <w:wAfter w:w="373" w:type="dxa"/>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rPr>
                <w:rFonts w:ascii="Tahoma" w:hAnsi="Tahoma" w:cs="Tahoma"/>
                <w:sz w:val="18"/>
                <w:szCs w:val="18"/>
              </w:rPr>
            </w:pPr>
          </w:p>
        </w:tc>
        <w:tc>
          <w:tcPr>
            <w:tcW w:w="7395" w:type="dxa"/>
            <w:gridSpan w:val="3"/>
            <w:tcBorders>
              <w:top w:val="nil"/>
              <w:left w:val="nil"/>
              <w:bottom w:val="nil"/>
              <w:right w:val="nil"/>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jc w:val="center"/>
              <w:rPr>
                <w:rFonts w:ascii="Tahoma" w:hAnsi="Tahoma" w:cs="Tahoma"/>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573D26" w:rsidRDefault="00573D26" w:rsidP="00573D26">
            <w:pPr>
              <w:widowControl w:val="0"/>
              <w:autoSpaceDE w:val="0"/>
              <w:autoSpaceDN w:val="0"/>
              <w:adjustRightInd w:val="0"/>
              <w:spacing w:after="0" w:line="240" w:lineRule="auto"/>
              <w:jc w:val="center"/>
              <w:rPr>
                <w:rFonts w:ascii="Tahoma" w:hAnsi="Tahoma" w:cs="Tahoma"/>
                <w:sz w:val="18"/>
                <w:szCs w:val="18"/>
              </w:rPr>
            </w:pP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3"/>
            <w:vMerge w:val="restart"/>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573D26" w:rsidTr="00970EEC">
        <w:trPr>
          <w:gridBefore w:val="1"/>
          <w:gridAfter w:val="1"/>
          <w:wBefore w:w="25" w:type="dxa"/>
          <w:wAfter w:w="373" w:type="dxa"/>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rPr>
                <w:rFonts w:ascii="Tahoma" w:hAnsi="Tahoma" w:cs="Tahoma"/>
                <w:sz w:val="11"/>
                <w:szCs w:val="11"/>
              </w:rPr>
            </w:pPr>
          </w:p>
        </w:tc>
        <w:tc>
          <w:tcPr>
            <w:tcW w:w="7395" w:type="dxa"/>
            <w:gridSpan w:val="3"/>
            <w:tcBorders>
              <w:top w:val="nil"/>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jc w:val="center"/>
              <w:rPr>
                <w:rFonts w:ascii="Tahoma" w:hAnsi="Tahoma" w:cs="Tahoma"/>
                <w:sz w:val="11"/>
                <w:szCs w:val="11"/>
              </w:rPr>
            </w:pPr>
          </w:p>
        </w:tc>
        <w:tc>
          <w:tcPr>
            <w:tcW w:w="455" w:type="dxa"/>
            <w:gridSpan w:val="2"/>
            <w:vMerge/>
            <w:tcBorders>
              <w:top w:val="single" w:sz="8" w:space="0" w:color="000000"/>
              <w:left w:val="single" w:sz="8" w:space="0" w:color="000000"/>
              <w:bottom w:val="single" w:sz="8" w:space="0" w:color="000000"/>
              <w:right w:val="nil"/>
            </w:tcBorders>
          </w:tcPr>
          <w:p w:rsidR="00573D26" w:rsidRDefault="00573D26" w:rsidP="00573D26">
            <w:pPr>
              <w:widowControl w:val="0"/>
              <w:autoSpaceDE w:val="0"/>
              <w:autoSpaceDN w:val="0"/>
              <w:adjustRightInd w:val="0"/>
              <w:spacing w:after="0" w:line="240" w:lineRule="auto"/>
              <w:jc w:val="center"/>
              <w:rPr>
                <w:rFonts w:ascii="Tahoma" w:hAnsi="Tahoma" w:cs="Tahoma"/>
                <w:sz w:val="11"/>
                <w:szCs w:val="11"/>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jc w:val="center"/>
              <w:rPr>
                <w:rFonts w:ascii="Tahoma" w:hAnsi="Tahoma" w:cs="Tahoma"/>
                <w:sz w:val="11"/>
                <w:szCs w:val="11"/>
              </w:rPr>
            </w:pPr>
          </w:p>
        </w:tc>
        <w:tc>
          <w:tcPr>
            <w:tcW w:w="796" w:type="dxa"/>
            <w:gridSpan w:val="3"/>
            <w:vMerge/>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after="0" w:line="240" w:lineRule="auto"/>
              <w:jc w:val="center"/>
              <w:rPr>
                <w:rFonts w:ascii="Tahoma" w:hAnsi="Tahoma" w:cs="Tahoma"/>
                <w:sz w:val="11"/>
                <w:szCs w:val="11"/>
              </w:rPr>
            </w:pPr>
          </w:p>
        </w:tc>
      </w:tr>
      <w:tr w:rsidR="00573D26" w:rsidTr="00970EEC">
        <w:trPr>
          <w:gridBefore w:val="1"/>
          <w:gridAfter w:val="1"/>
          <w:wBefore w:w="25" w:type="dxa"/>
          <w:wAfter w:w="373" w:type="dxa"/>
          <w:trHeight w:hRule="exact" w:val="495"/>
        </w:trPr>
        <w:tc>
          <w:tcPr>
            <w:tcW w:w="7847" w:type="dxa"/>
            <w:gridSpan w:val="5"/>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17 уч.</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44251 уч.</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1411463 уч.</w:t>
            </w:r>
          </w:p>
        </w:tc>
      </w:tr>
      <w:tr w:rsidR="00573D26" w:rsidTr="00970EEC">
        <w:trPr>
          <w:gridBefore w:val="1"/>
          <w:gridAfter w:val="1"/>
          <w:wBefore w:w="25" w:type="dxa"/>
          <w:wAfter w:w="373" w:type="dxa"/>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3"/>
            <w:tcBorders>
              <w:top w:val="single" w:sz="8" w:space="0" w:color="000000"/>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53</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80</w:t>
            </w:r>
          </w:p>
        </w:tc>
      </w:tr>
      <w:tr w:rsidR="00573D26" w:rsidTr="00970EEC">
        <w:trPr>
          <w:gridBefore w:val="1"/>
          <w:gridAfter w:val="1"/>
          <w:wBefore w:w="25" w:type="dxa"/>
          <w:wAfter w:w="373" w:type="dxa"/>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3"/>
            <w:tcBorders>
              <w:top w:val="nil"/>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18</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56</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r>
      <w:tr w:rsidR="00573D26" w:rsidTr="00970EEC">
        <w:trPr>
          <w:gridBefore w:val="1"/>
          <w:gridAfter w:val="1"/>
          <w:wBefore w:w="25" w:type="dxa"/>
          <w:wAfter w:w="373"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3"/>
            <w:tcBorders>
              <w:top w:val="nil"/>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Строение и значение цветка. Соцветия. Опыление. Виды опыления. Общее знакомство с животными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65</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51</w:t>
            </w:r>
          </w:p>
        </w:tc>
      </w:tr>
      <w:tr w:rsidR="00573D26" w:rsidTr="00970EEC">
        <w:trPr>
          <w:gridBefore w:val="1"/>
          <w:gridAfter w:val="1"/>
          <w:wBefore w:w="25" w:type="dxa"/>
          <w:wAfter w:w="373" w:type="dxa"/>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3"/>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Свойства живых организмов</w:t>
            </w:r>
            <w:r>
              <w:rPr>
                <w:rFonts w:ascii="Arial" w:hAnsi="Arial" w:cs="Arial"/>
                <w:color w:val="000000"/>
                <w:sz w:val="16"/>
                <w:szCs w:val="16"/>
              </w:rPr>
              <w:br/>
              <w:t>Умение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47</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79</w:t>
            </w:r>
          </w:p>
        </w:tc>
      </w:tr>
      <w:tr w:rsidR="00573D26" w:rsidTr="00970EEC">
        <w:trPr>
          <w:gridBefore w:val="1"/>
          <w:gridAfter w:val="1"/>
          <w:wBefore w:w="25" w:type="dxa"/>
          <w:wAfter w:w="373" w:type="dxa"/>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3"/>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Строение листа. Листорасположение. Жилкование листа. Общее знакомство с животными</w:t>
            </w:r>
            <w:r>
              <w:rPr>
                <w:rFonts w:ascii="Arial" w:hAnsi="Arial" w:cs="Arial"/>
                <w:color w:val="000000"/>
                <w:sz w:val="16"/>
                <w:szCs w:val="16"/>
              </w:rPr>
              <w:br/>
              <w:t>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50</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68</w:t>
            </w:r>
          </w:p>
        </w:tc>
      </w:tr>
      <w:tr w:rsidR="00573D26" w:rsidTr="00970EEC">
        <w:trPr>
          <w:gridBefore w:val="1"/>
          <w:gridAfter w:val="1"/>
          <w:wBefore w:w="25" w:type="dxa"/>
          <w:wAfter w:w="373" w:type="dxa"/>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3"/>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Клетка – основа строения и жизнедеятельности организмов</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45</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w:t>
            </w:r>
          </w:p>
        </w:tc>
      </w:tr>
      <w:tr w:rsidR="00573D26" w:rsidTr="00970EEC">
        <w:trPr>
          <w:gridBefore w:val="1"/>
          <w:gridAfter w:val="1"/>
          <w:wBefore w:w="25" w:type="dxa"/>
          <w:wAfter w:w="373" w:type="dxa"/>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3"/>
            <w:tcBorders>
              <w:top w:val="single" w:sz="8" w:space="0" w:color="000000"/>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 xml:space="preserve">Описывать и использовать приемы выращивания и размножения культурных растений, ухода за ними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47</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r>
      <w:tr w:rsidR="00573D26" w:rsidTr="00970EEC">
        <w:trPr>
          <w:gridBefore w:val="1"/>
          <w:gridAfter w:val="1"/>
          <w:wBefore w:w="25" w:type="dxa"/>
          <w:wAfter w:w="373"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3"/>
            <w:tcBorders>
              <w:top w:val="nil"/>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71</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69</w:t>
            </w:r>
          </w:p>
        </w:tc>
      </w:tr>
      <w:tr w:rsidR="00573D26" w:rsidTr="00970EEC">
        <w:trPr>
          <w:gridBefore w:val="1"/>
          <w:gridAfter w:val="1"/>
          <w:wBefore w:w="25" w:type="dxa"/>
          <w:wAfter w:w="373" w:type="dxa"/>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3"/>
            <w:tcBorders>
              <w:top w:val="single" w:sz="8" w:space="0" w:color="000000"/>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71</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82</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r>
      <w:tr w:rsidR="00573D26" w:rsidTr="00970EEC">
        <w:trPr>
          <w:gridBefore w:val="1"/>
          <w:gridAfter w:val="1"/>
          <w:wBefore w:w="25" w:type="dxa"/>
          <w:wAfter w:w="373" w:type="dxa"/>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3"/>
            <w:tcBorders>
              <w:top w:val="nil"/>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72</w:t>
            </w:r>
          </w:p>
        </w:tc>
      </w:tr>
      <w:tr w:rsidR="00573D26" w:rsidTr="00970EEC">
        <w:trPr>
          <w:gridBefore w:val="1"/>
          <w:gridAfter w:val="1"/>
          <w:wBefore w:w="25" w:type="dxa"/>
          <w:wAfter w:w="373" w:type="dxa"/>
          <w:trHeight w:hRule="exact" w:val="283"/>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3"/>
            <w:tcBorders>
              <w:top w:val="nil"/>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0</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36</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60</w:t>
            </w:r>
          </w:p>
        </w:tc>
      </w:tr>
      <w:tr w:rsidR="00573D26" w:rsidTr="00970EEC">
        <w:trPr>
          <w:gridBefore w:val="1"/>
          <w:gridAfter w:val="1"/>
          <w:wBefore w:w="25" w:type="dxa"/>
          <w:wAfter w:w="373" w:type="dxa"/>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3"/>
            <w:tcBorders>
              <w:top w:val="single" w:sz="8" w:space="0" w:color="000000"/>
              <w:left w:val="single" w:sz="8" w:space="0" w:color="000000"/>
              <w:bottom w:val="nil"/>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Царство Растения  Царство Животные</w:t>
            </w:r>
            <w:r>
              <w:rPr>
                <w:rFonts w:ascii="Arial" w:hAnsi="Arial" w:cs="Arial"/>
                <w:color w:val="000000"/>
                <w:sz w:val="16"/>
                <w:szCs w:val="16"/>
              </w:rPr>
              <w:br/>
              <w:t>Умение осознанно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29</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44</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49</w:t>
            </w:r>
          </w:p>
        </w:tc>
      </w:tr>
      <w:tr w:rsidR="00573D26" w:rsidTr="00970EEC">
        <w:trPr>
          <w:gridBefore w:val="1"/>
          <w:gridAfter w:val="1"/>
          <w:wBefore w:w="25" w:type="dxa"/>
          <w:wAfter w:w="373" w:type="dxa"/>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3"/>
            <w:tcBorders>
              <w:top w:val="nil"/>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Сравнивать биологические объекты (растения, животные), процессы жизнедеятельности; делать выводы и умозаключения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29</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FF000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59</w:t>
            </w:r>
          </w:p>
        </w:tc>
      </w:tr>
      <w:tr w:rsidR="00573D26" w:rsidTr="00970EEC">
        <w:trPr>
          <w:gridBefore w:val="1"/>
          <w:gridAfter w:val="1"/>
          <w:wBefore w:w="25" w:type="dxa"/>
          <w:wAfter w:w="373" w:type="dxa"/>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3"/>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62</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46</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92D050"/>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52</w:t>
            </w:r>
          </w:p>
        </w:tc>
      </w:tr>
      <w:tr w:rsidR="00573D26" w:rsidTr="00970EEC">
        <w:trPr>
          <w:gridBefore w:val="1"/>
          <w:gridAfter w:val="1"/>
          <w:wBefore w:w="25" w:type="dxa"/>
          <w:wAfter w:w="373" w:type="dxa"/>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3"/>
            <w:tcBorders>
              <w:top w:val="single" w:sz="8" w:space="0" w:color="000000"/>
              <w:left w:val="single" w:sz="8" w:space="0" w:color="000000"/>
              <w:bottom w:val="single" w:sz="8" w:space="0" w:color="000000"/>
              <w:right w:val="single" w:sz="8" w:space="0" w:color="000000"/>
            </w:tcBorders>
          </w:tcPr>
          <w:p w:rsidR="00573D26" w:rsidRDefault="00573D26" w:rsidP="00573D26">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Соблюдение правил поведения в окружающей среде. Бережное отношение к природе. Охрана биологических объектов </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38</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573D26" w:rsidRDefault="00573D26" w:rsidP="00573D2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67</w:t>
            </w:r>
          </w:p>
        </w:tc>
      </w:tr>
      <w:tr w:rsidR="00970EEC" w:rsidTr="00970EEC">
        <w:trPr>
          <w:trHeight w:hRule="exact" w:val="113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10K1</w:t>
            </w:r>
          </w:p>
        </w:tc>
        <w:tc>
          <w:tcPr>
            <w:tcW w:w="7395" w:type="dxa"/>
            <w:gridSpan w:val="3"/>
            <w:tcBorders>
              <w:top w:val="single" w:sz="8" w:space="0" w:color="000000"/>
              <w:left w:val="single" w:sz="8" w:space="0" w:color="000000"/>
              <w:bottom w:val="nil"/>
              <w:right w:val="single" w:sz="8" w:space="0" w:color="000000"/>
            </w:tcBorders>
          </w:tcPr>
          <w:p w:rsidR="00970EEC" w:rsidRDefault="00970EEC" w:rsidP="004F5442">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398" w:type="dxa"/>
            <w:gridSpan w:val="2"/>
            <w:vMerge w:val="restart"/>
            <w:tcBorders>
              <w:top w:val="nil"/>
              <w:left w:val="nil"/>
              <w:bottom w:val="nil"/>
              <w:right w:val="nil"/>
            </w:tcBorders>
          </w:tcPr>
          <w:p w:rsidR="00970EEC" w:rsidRDefault="00970EEC" w:rsidP="004F5442">
            <w:pPr>
              <w:widowControl w:val="0"/>
              <w:autoSpaceDE w:val="0"/>
              <w:autoSpaceDN w:val="0"/>
              <w:adjustRightInd w:val="0"/>
              <w:spacing w:before="29" w:after="0" w:line="199" w:lineRule="exact"/>
              <w:ind w:left="15"/>
              <w:rPr>
                <w:rFonts w:ascii="Tahoma" w:hAnsi="Tahoma" w:cs="Tahoma"/>
                <w:color w:val="000000"/>
                <w:sz w:val="16"/>
                <w:szCs w:val="16"/>
              </w:rPr>
            </w:pPr>
          </w:p>
        </w:tc>
      </w:tr>
      <w:tr w:rsidR="00970EEC" w:rsidTr="00970EEC">
        <w:trPr>
          <w:trHeight w:hRule="exact" w:val="113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10K2</w:t>
            </w:r>
          </w:p>
        </w:tc>
        <w:tc>
          <w:tcPr>
            <w:tcW w:w="7395" w:type="dxa"/>
            <w:gridSpan w:val="3"/>
            <w:tcBorders>
              <w:top w:val="nil"/>
              <w:left w:val="single" w:sz="8" w:space="0" w:color="000000"/>
              <w:bottom w:val="nil"/>
              <w:right w:val="single" w:sz="8" w:space="0" w:color="000000"/>
            </w:tcBorders>
          </w:tcPr>
          <w:p w:rsidR="00970EEC" w:rsidRDefault="00970EEC" w:rsidP="004F5442">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78</w:t>
            </w:r>
          </w:p>
        </w:tc>
        <w:tc>
          <w:tcPr>
            <w:tcW w:w="398" w:type="dxa"/>
            <w:gridSpan w:val="2"/>
            <w:vMerge/>
            <w:tcBorders>
              <w:top w:val="nil"/>
              <w:left w:val="nil"/>
              <w:bottom w:val="nil"/>
              <w:right w:val="nil"/>
            </w:tcBorders>
          </w:tcPr>
          <w:p w:rsidR="00970EEC" w:rsidRDefault="00970EEC" w:rsidP="004F5442">
            <w:pPr>
              <w:widowControl w:val="0"/>
              <w:autoSpaceDE w:val="0"/>
              <w:autoSpaceDN w:val="0"/>
              <w:adjustRightInd w:val="0"/>
              <w:spacing w:after="0" w:line="240" w:lineRule="auto"/>
              <w:jc w:val="center"/>
              <w:rPr>
                <w:rFonts w:ascii="Tahoma" w:hAnsi="Tahoma" w:cs="Tahoma"/>
                <w:sz w:val="20"/>
                <w:szCs w:val="20"/>
              </w:rPr>
            </w:pPr>
          </w:p>
        </w:tc>
      </w:tr>
      <w:tr w:rsidR="00970EEC" w:rsidTr="00970EEC">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10K3</w:t>
            </w:r>
          </w:p>
        </w:tc>
        <w:tc>
          <w:tcPr>
            <w:tcW w:w="7395" w:type="dxa"/>
            <w:gridSpan w:val="3"/>
            <w:tcBorders>
              <w:top w:val="nil"/>
              <w:left w:val="single" w:sz="8" w:space="0" w:color="000000"/>
              <w:bottom w:val="single" w:sz="8" w:space="0" w:color="000000"/>
              <w:right w:val="single" w:sz="8" w:space="0" w:color="000000"/>
            </w:tcBorders>
          </w:tcPr>
          <w:p w:rsidR="00970EEC" w:rsidRDefault="00970EEC" w:rsidP="004F5442">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Раскрывать роль биологии в практической деятельности людей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970EEC" w:rsidRDefault="00970EEC" w:rsidP="004F544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970EEC" w:rsidRDefault="00970EEC" w:rsidP="004F544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970EEC" w:rsidRDefault="00970EEC"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796" w:type="dxa"/>
            <w:gridSpan w:val="3"/>
            <w:tcBorders>
              <w:top w:val="single" w:sz="8" w:space="0" w:color="000000"/>
              <w:left w:val="single" w:sz="8" w:space="0" w:color="000000"/>
              <w:bottom w:val="single" w:sz="8" w:space="0" w:color="000000"/>
              <w:right w:val="single" w:sz="8" w:space="0" w:color="000000"/>
            </w:tcBorders>
            <w:shd w:val="clear" w:color="auto" w:fill="FF0000"/>
            <w:vAlign w:val="center"/>
          </w:tcPr>
          <w:p w:rsidR="00970EEC" w:rsidRDefault="00970EEC"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w:t>
            </w:r>
          </w:p>
        </w:tc>
        <w:tc>
          <w:tcPr>
            <w:tcW w:w="398" w:type="dxa"/>
            <w:gridSpan w:val="2"/>
            <w:vMerge/>
            <w:tcBorders>
              <w:top w:val="nil"/>
              <w:left w:val="nil"/>
              <w:bottom w:val="nil"/>
              <w:right w:val="nil"/>
            </w:tcBorders>
          </w:tcPr>
          <w:p w:rsidR="00970EEC" w:rsidRDefault="00970EEC" w:rsidP="004F5442">
            <w:pPr>
              <w:widowControl w:val="0"/>
              <w:autoSpaceDE w:val="0"/>
              <w:autoSpaceDN w:val="0"/>
              <w:adjustRightInd w:val="0"/>
              <w:spacing w:after="0" w:line="240" w:lineRule="auto"/>
              <w:jc w:val="center"/>
              <w:rPr>
                <w:rFonts w:ascii="Tahoma" w:hAnsi="Tahoma" w:cs="Tahoma"/>
                <w:sz w:val="20"/>
                <w:szCs w:val="20"/>
              </w:rPr>
            </w:pPr>
          </w:p>
        </w:tc>
      </w:tr>
    </w:tbl>
    <w:p w:rsidR="00573D26" w:rsidRPr="00573D26" w:rsidRDefault="00573D26" w:rsidP="00573D26">
      <w:pPr>
        <w:spacing w:after="0" w:line="240" w:lineRule="auto"/>
        <w:ind w:firstLine="709"/>
        <w:jc w:val="center"/>
        <w:rPr>
          <w:rFonts w:ascii="Times New Roman" w:hAnsi="Times New Roman" w:cs="Times New Roman"/>
          <w:sz w:val="24"/>
          <w:szCs w:val="24"/>
        </w:rPr>
      </w:pPr>
    </w:p>
    <w:p w:rsidR="00DD417A" w:rsidRDefault="00970EEC" w:rsidP="00970EEC">
      <w:pPr>
        <w:ind w:firstLine="708"/>
        <w:jc w:val="both"/>
        <w:rPr>
          <w:rFonts w:ascii="Times New Roman" w:hAnsi="Times New Roman" w:cs="Times New Roman"/>
          <w:sz w:val="24"/>
          <w:szCs w:val="24"/>
        </w:rPr>
      </w:pPr>
      <w:r>
        <w:rPr>
          <w:rFonts w:ascii="Times New Roman" w:hAnsi="Times New Roman" w:cs="Times New Roman"/>
          <w:sz w:val="24"/>
          <w:szCs w:val="24"/>
        </w:rPr>
        <w:t>В данной таблице красным цветом показаны задания, средний процент выполнения которых значительно ниже чем по региону и стране. Так, например, задание 1(3) на знание строения и значения цветка, соцветий, опыление, виды опыления, о</w:t>
      </w:r>
      <w:r w:rsidRPr="00970EEC">
        <w:rPr>
          <w:rFonts w:ascii="Times New Roman" w:hAnsi="Times New Roman" w:cs="Times New Roman"/>
          <w:sz w:val="24"/>
          <w:szCs w:val="24"/>
        </w:rPr>
        <w:t>бщее знакомство с животными</w:t>
      </w:r>
      <w:r>
        <w:rPr>
          <w:rFonts w:ascii="Times New Roman" w:hAnsi="Times New Roman" w:cs="Times New Roman"/>
          <w:sz w:val="24"/>
          <w:szCs w:val="24"/>
        </w:rPr>
        <w:t xml:space="preserve"> имеет показатель по выполнению в 2.5 раза ниже. Самые большие учебные дефициты можно проследить в задании 6(3) (ж</w:t>
      </w:r>
      <w:r w:rsidRPr="00970EEC">
        <w:rPr>
          <w:rFonts w:ascii="Times New Roman" w:hAnsi="Times New Roman" w:cs="Times New Roman"/>
          <w:sz w:val="24"/>
          <w:szCs w:val="24"/>
        </w:rPr>
        <w:t>изнедеятельность цветковых растений</w:t>
      </w:r>
      <w:r>
        <w:rPr>
          <w:rFonts w:ascii="Times New Roman" w:hAnsi="Times New Roman" w:cs="Times New Roman"/>
          <w:sz w:val="24"/>
          <w:szCs w:val="24"/>
        </w:rPr>
        <w:t>), так как процент выполнения данного задания равен 0. Так же учащиеся имеют очень низкий процент выполнения в задании 10К3 на ф</w:t>
      </w:r>
      <w:r w:rsidRPr="00970EEC">
        <w:rPr>
          <w:rFonts w:ascii="Times New Roman" w:hAnsi="Times New Roman" w:cs="Times New Roman"/>
          <w:sz w:val="24"/>
          <w:szCs w:val="24"/>
        </w:rPr>
        <w:t>ормирование представлений о значении биологических наук в решении проблем необходимости ра</w:t>
      </w:r>
      <w:r>
        <w:rPr>
          <w:rFonts w:ascii="Times New Roman" w:hAnsi="Times New Roman" w:cs="Times New Roman"/>
          <w:sz w:val="24"/>
          <w:szCs w:val="24"/>
        </w:rPr>
        <w:t>ционального природопользования и раскрытие  роли</w:t>
      </w:r>
      <w:r w:rsidRPr="00970EEC">
        <w:rPr>
          <w:rFonts w:ascii="Times New Roman" w:hAnsi="Times New Roman" w:cs="Times New Roman"/>
          <w:sz w:val="24"/>
          <w:szCs w:val="24"/>
        </w:rPr>
        <w:t xml:space="preserve"> биологии в практической деятельности людей</w:t>
      </w:r>
      <w:r>
        <w:rPr>
          <w:rFonts w:ascii="Times New Roman" w:hAnsi="Times New Roman" w:cs="Times New Roman"/>
          <w:sz w:val="24"/>
          <w:szCs w:val="24"/>
        </w:rPr>
        <w:t xml:space="preserve">. Однако есть задания, с которыми обучающиеся справились лучше, чем по стране или региону, так например задание 8 </w:t>
      </w:r>
      <w:r w:rsidR="00283159">
        <w:rPr>
          <w:rFonts w:ascii="Times New Roman" w:hAnsi="Times New Roman" w:cs="Times New Roman"/>
          <w:sz w:val="24"/>
          <w:szCs w:val="24"/>
        </w:rPr>
        <w:t>(</w:t>
      </w:r>
      <w:r w:rsidR="00283159" w:rsidRPr="00283159">
        <w:rPr>
          <w:rFonts w:ascii="Times New Roman" w:hAnsi="Times New Roman" w:cs="Times New Roman"/>
          <w:sz w:val="24"/>
          <w:szCs w:val="24"/>
        </w:rPr>
        <w:t>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00283159">
        <w:rPr>
          <w:rFonts w:ascii="Times New Roman" w:hAnsi="Times New Roman" w:cs="Times New Roman"/>
          <w:sz w:val="24"/>
          <w:szCs w:val="24"/>
        </w:rPr>
        <w:t>).</w:t>
      </w:r>
    </w:p>
    <w:p w:rsidR="00283159" w:rsidRDefault="00283159" w:rsidP="00283159">
      <w:pPr>
        <w:spacing w:after="0"/>
        <w:jc w:val="center"/>
        <w:rPr>
          <w:rFonts w:ascii="Times New Roman" w:hAnsi="Times New Roman" w:cs="Times New Roman"/>
          <w:b/>
          <w:sz w:val="24"/>
          <w:szCs w:val="24"/>
        </w:rPr>
      </w:pPr>
      <w:r w:rsidRPr="003C2E01">
        <w:rPr>
          <w:rFonts w:ascii="Times New Roman" w:hAnsi="Times New Roman" w:cs="Times New Roman"/>
          <w:b/>
          <w:sz w:val="24"/>
          <w:szCs w:val="24"/>
        </w:rPr>
        <w:t>Статистика по отметкам</w:t>
      </w:r>
    </w:p>
    <w:tbl>
      <w:tblPr>
        <w:tblW w:w="10323" w:type="dxa"/>
        <w:tblInd w:w="15" w:type="dxa"/>
        <w:tblLayout w:type="fixed"/>
        <w:tblCellMar>
          <w:left w:w="15" w:type="dxa"/>
          <w:right w:w="15" w:type="dxa"/>
        </w:tblCellMar>
        <w:tblLook w:val="0000" w:firstRow="0" w:lastRow="0" w:firstColumn="0" w:lastColumn="0" w:noHBand="0" w:noVBand="0"/>
      </w:tblPr>
      <w:tblGrid>
        <w:gridCol w:w="4937"/>
        <w:gridCol w:w="708"/>
        <w:gridCol w:w="1134"/>
        <w:gridCol w:w="1134"/>
        <w:gridCol w:w="1134"/>
        <w:gridCol w:w="1276"/>
      </w:tblGrid>
      <w:tr w:rsidR="00283159" w:rsidTr="00283159">
        <w:trPr>
          <w:trHeight w:hRule="exact" w:val="603"/>
        </w:trPr>
        <w:tc>
          <w:tcPr>
            <w:tcW w:w="4937" w:type="dxa"/>
            <w:vMerge w:val="restart"/>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4678" w:type="dxa"/>
            <w:gridSpan w:val="4"/>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283159" w:rsidTr="00283159">
        <w:trPr>
          <w:trHeight w:hRule="exact" w:val="438"/>
        </w:trPr>
        <w:tc>
          <w:tcPr>
            <w:tcW w:w="4937" w:type="dxa"/>
            <w:vMerge/>
            <w:tcBorders>
              <w:top w:val="single" w:sz="8" w:space="0" w:color="000000"/>
              <w:left w:val="single" w:sz="8" w:space="0" w:color="000000"/>
              <w:bottom w:val="single" w:sz="8" w:space="0" w:color="000000"/>
              <w:right w:val="single" w:sz="8" w:space="0" w:color="000000"/>
            </w:tcBorders>
          </w:tcPr>
          <w:p w:rsidR="00283159" w:rsidRDefault="00283159" w:rsidP="004F5442">
            <w:pPr>
              <w:widowControl w:val="0"/>
              <w:autoSpaceDE w:val="0"/>
              <w:autoSpaceDN w:val="0"/>
              <w:adjustRightInd w:val="0"/>
              <w:spacing w:after="0" w:line="240" w:lineRule="auto"/>
              <w:rPr>
                <w:rFonts w:ascii="Tahoma" w:hAnsi="Tahoma" w:cs="Tahoma"/>
                <w:sz w:val="20"/>
                <w:szCs w:val="20"/>
              </w:rPr>
            </w:pPr>
          </w:p>
        </w:tc>
        <w:tc>
          <w:tcPr>
            <w:tcW w:w="708" w:type="dxa"/>
            <w:vMerge/>
            <w:tcBorders>
              <w:top w:val="single" w:sz="8" w:space="0" w:color="000000"/>
              <w:left w:val="single" w:sz="8" w:space="0" w:color="000000"/>
              <w:bottom w:val="single" w:sz="8" w:space="0" w:color="000000"/>
              <w:right w:val="single" w:sz="8" w:space="0" w:color="000000"/>
            </w:tcBorders>
          </w:tcPr>
          <w:p w:rsidR="00283159" w:rsidRDefault="00283159" w:rsidP="004F5442">
            <w:pPr>
              <w:widowControl w:val="0"/>
              <w:autoSpaceDE w:val="0"/>
              <w:autoSpaceDN w:val="0"/>
              <w:adjustRightInd w:val="0"/>
              <w:spacing w:after="0" w:line="240" w:lineRule="auto"/>
              <w:rPr>
                <w:rFonts w:ascii="Tahoma" w:hAnsi="Tahoma" w:cs="Tahoma"/>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283159" w:rsidTr="00283159">
        <w:trPr>
          <w:trHeight w:hRule="exact" w:val="86"/>
        </w:trPr>
        <w:tc>
          <w:tcPr>
            <w:tcW w:w="10323" w:type="dxa"/>
            <w:gridSpan w:val="6"/>
            <w:tcBorders>
              <w:top w:val="nil"/>
              <w:left w:val="nil"/>
              <w:bottom w:val="nil"/>
              <w:right w:val="nil"/>
            </w:tcBorders>
          </w:tcPr>
          <w:p w:rsidR="00283159" w:rsidRDefault="00283159" w:rsidP="004F5442">
            <w:pPr>
              <w:widowControl w:val="0"/>
              <w:autoSpaceDE w:val="0"/>
              <w:autoSpaceDN w:val="0"/>
              <w:adjustRightInd w:val="0"/>
              <w:spacing w:before="29" w:after="0" w:line="199" w:lineRule="exact"/>
              <w:ind w:left="15"/>
              <w:rPr>
                <w:rFonts w:ascii="Tahoma" w:hAnsi="Tahoma" w:cs="Tahoma"/>
                <w:color w:val="000000"/>
                <w:sz w:val="16"/>
                <w:szCs w:val="16"/>
              </w:rPr>
            </w:pPr>
          </w:p>
        </w:tc>
      </w:tr>
      <w:tr w:rsidR="00283159" w:rsidTr="00283159">
        <w:trPr>
          <w:trHeight w:hRule="exact" w:val="329"/>
        </w:trPr>
        <w:tc>
          <w:tcPr>
            <w:tcW w:w="4937" w:type="dxa"/>
            <w:tcBorders>
              <w:top w:val="single" w:sz="16" w:space="0" w:color="000000"/>
              <w:left w:val="single" w:sz="16" w:space="0" w:color="000000"/>
              <w:bottom w:val="single" w:sz="16" w:space="0" w:color="000000"/>
              <w:right w:val="single" w:sz="16" w:space="0" w:color="000000"/>
            </w:tcBorders>
            <w:vAlign w:val="center"/>
          </w:tcPr>
          <w:p w:rsidR="00283159" w:rsidRDefault="00283159" w:rsidP="004F5442">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708" w:type="dxa"/>
            <w:tcBorders>
              <w:top w:val="single" w:sz="16" w:space="0" w:color="000000"/>
              <w:left w:val="single" w:sz="16" w:space="0" w:color="000000"/>
              <w:bottom w:val="single" w:sz="16" w:space="0" w:color="000000"/>
              <w:right w:val="single" w:sz="16" w:space="0" w:color="000000"/>
            </w:tcBorders>
            <w:vAlign w:val="center"/>
          </w:tcPr>
          <w:p w:rsidR="00283159" w:rsidRDefault="00283159" w:rsidP="004F5442">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1411463</w:t>
            </w:r>
          </w:p>
        </w:tc>
        <w:tc>
          <w:tcPr>
            <w:tcW w:w="1134" w:type="dxa"/>
            <w:tcBorders>
              <w:top w:val="single" w:sz="16" w:space="0" w:color="000000"/>
              <w:left w:val="single" w:sz="16" w:space="0" w:color="000000"/>
              <w:bottom w:val="single" w:sz="16" w:space="0" w:color="000000"/>
              <w:right w:val="single" w:sz="16"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1134" w:type="dxa"/>
            <w:tcBorders>
              <w:top w:val="single" w:sz="16" w:space="0" w:color="000000"/>
              <w:left w:val="single" w:sz="16" w:space="0" w:color="000000"/>
              <w:bottom w:val="single" w:sz="16" w:space="0" w:color="000000"/>
              <w:right w:val="single" w:sz="16"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1134" w:type="dxa"/>
            <w:tcBorders>
              <w:top w:val="single" w:sz="16" w:space="0" w:color="000000"/>
              <w:left w:val="single" w:sz="16" w:space="0" w:color="000000"/>
              <w:bottom w:val="single" w:sz="16" w:space="0" w:color="000000"/>
              <w:right w:val="single" w:sz="16"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1276" w:type="dxa"/>
            <w:tcBorders>
              <w:top w:val="single" w:sz="16" w:space="0" w:color="000000"/>
              <w:left w:val="single" w:sz="16" w:space="0" w:color="000000"/>
              <w:bottom w:val="single" w:sz="16" w:space="0" w:color="000000"/>
              <w:right w:val="single" w:sz="16"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r>
      <w:tr w:rsidR="00283159" w:rsidTr="00283159">
        <w:trPr>
          <w:trHeight w:hRule="exact" w:val="304"/>
        </w:trPr>
        <w:tc>
          <w:tcPr>
            <w:tcW w:w="4937" w:type="dxa"/>
            <w:tcBorders>
              <w:top w:val="single" w:sz="12" w:space="0" w:color="000000"/>
              <w:left w:val="single" w:sz="12" w:space="0" w:color="000000"/>
              <w:bottom w:val="single" w:sz="12" w:space="0" w:color="000000"/>
              <w:right w:val="single" w:sz="12" w:space="0" w:color="000000"/>
            </w:tcBorders>
          </w:tcPr>
          <w:p w:rsidR="00283159" w:rsidRDefault="00283159" w:rsidP="004F5442">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Свердловская обл.</w:t>
            </w:r>
          </w:p>
        </w:tc>
        <w:tc>
          <w:tcPr>
            <w:tcW w:w="708"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44251</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4.8</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45.9</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40.8</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8.5</w:t>
            </w:r>
          </w:p>
        </w:tc>
      </w:tr>
      <w:tr w:rsidR="00283159" w:rsidTr="00283159">
        <w:trPr>
          <w:trHeight w:hRule="exact" w:val="290"/>
        </w:trPr>
        <w:tc>
          <w:tcPr>
            <w:tcW w:w="4937" w:type="dxa"/>
            <w:tcBorders>
              <w:top w:val="single" w:sz="12" w:space="0" w:color="000000"/>
              <w:left w:val="single" w:sz="12" w:space="0" w:color="000000"/>
              <w:bottom w:val="single" w:sz="12" w:space="0" w:color="000000"/>
              <w:right w:val="single" w:sz="12" w:space="0" w:color="000000"/>
            </w:tcBorders>
          </w:tcPr>
          <w:p w:rsidR="00283159" w:rsidRDefault="00283159" w:rsidP="004F544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Нижний Тагил</w:t>
            </w:r>
          </w:p>
        </w:tc>
        <w:tc>
          <w:tcPr>
            <w:tcW w:w="708"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3297</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46.1</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41.3</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283159" w:rsidRDefault="00283159" w:rsidP="004F5442">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r>
      <w:tr w:rsidR="00283159" w:rsidTr="00283159">
        <w:trPr>
          <w:trHeight w:hRule="exact" w:val="548"/>
        </w:trPr>
        <w:tc>
          <w:tcPr>
            <w:tcW w:w="4937"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(sch663712) МБОУ СОШ № 65</w:t>
            </w:r>
          </w:p>
        </w:tc>
        <w:tc>
          <w:tcPr>
            <w:tcW w:w="708"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17</w:t>
            </w:r>
          </w:p>
        </w:tc>
        <w:tc>
          <w:tcPr>
            <w:tcW w:w="1134"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17.6</w:t>
            </w:r>
          </w:p>
        </w:tc>
        <w:tc>
          <w:tcPr>
            <w:tcW w:w="1134"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70.6</w:t>
            </w:r>
          </w:p>
        </w:tc>
        <w:tc>
          <w:tcPr>
            <w:tcW w:w="1134"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11.8</w:t>
            </w:r>
          </w:p>
        </w:tc>
        <w:tc>
          <w:tcPr>
            <w:tcW w:w="1276" w:type="dxa"/>
            <w:tcBorders>
              <w:top w:val="single" w:sz="8" w:space="0" w:color="000000"/>
              <w:left w:val="single" w:sz="8" w:space="0" w:color="000000"/>
              <w:bottom w:val="single" w:sz="8" w:space="0" w:color="000000"/>
              <w:right w:val="single" w:sz="8" w:space="0" w:color="000000"/>
            </w:tcBorders>
            <w:vAlign w:val="center"/>
          </w:tcPr>
          <w:p w:rsidR="00283159" w:rsidRDefault="00283159" w:rsidP="004F5442">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r>
    </w:tbl>
    <w:p w:rsidR="00283159" w:rsidRDefault="00283159" w:rsidP="00283159">
      <w:pPr>
        <w:ind w:firstLine="708"/>
        <w:jc w:val="center"/>
        <w:rPr>
          <w:rFonts w:ascii="Times New Roman" w:hAnsi="Times New Roman" w:cs="Times New Roman"/>
          <w:b/>
          <w:color w:val="000000"/>
          <w:sz w:val="24"/>
          <w:szCs w:val="20"/>
        </w:rPr>
      </w:pPr>
    </w:p>
    <w:p w:rsidR="00283159" w:rsidRPr="00283159" w:rsidRDefault="00283159" w:rsidP="00283159">
      <w:pPr>
        <w:ind w:firstLine="708"/>
        <w:jc w:val="center"/>
        <w:rPr>
          <w:rFonts w:ascii="Times New Roman" w:hAnsi="Times New Roman" w:cs="Times New Roman"/>
          <w:b/>
          <w:sz w:val="32"/>
          <w:szCs w:val="24"/>
        </w:rPr>
      </w:pPr>
      <w:r w:rsidRPr="00283159">
        <w:rPr>
          <w:rFonts w:ascii="Times New Roman" w:hAnsi="Times New Roman" w:cs="Times New Roman"/>
          <w:b/>
          <w:color w:val="000000"/>
          <w:sz w:val="24"/>
          <w:szCs w:val="20"/>
        </w:rPr>
        <w:t>Общая гистограмма отметок</w:t>
      </w:r>
    </w:p>
    <w:p w:rsidR="00283159" w:rsidRDefault="00283159" w:rsidP="00283159">
      <w:pPr>
        <w:ind w:firstLine="708"/>
        <w:jc w:val="center"/>
        <w:rPr>
          <w:rFonts w:ascii="Times New Roman" w:hAnsi="Times New Roman" w:cs="Times New Roman"/>
          <w:sz w:val="24"/>
          <w:szCs w:val="24"/>
        </w:rPr>
      </w:pPr>
      <w:r>
        <w:rPr>
          <w:rFonts w:ascii="Tahoma" w:hAnsi="Tahoma" w:cs="Tahoma"/>
          <w:noProof/>
          <w:sz w:val="24"/>
          <w:szCs w:val="24"/>
        </w:rPr>
        <w:drawing>
          <wp:inline distT="0" distB="0" distL="0" distR="0">
            <wp:extent cx="4857750" cy="176452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9299" cy="1768717"/>
                    </a:xfrm>
                    <a:prstGeom prst="rect">
                      <a:avLst/>
                    </a:prstGeom>
                    <a:noFill/>
                    <a:ln>
                      <a:noFill/>
                    </a:ln>
                  </pic:spPr>
                </pic:pic>
              </a:graphicData>
            </a:graphic>
          </wp:inline>
        </w:drawing>
      </w:r>
    </w:p>
    <w:p w:rsidR="00283159" w:rsidRDefault="00283159" w:rsidP="00283159">
      <w:pPr>
        <w:ind w:firstLine="708"/>
        <w:jc w:val="center"/>
        <w:rPr>
          <w:rFonts w:ascii="Times New Roman" w:hAnsi="Times New Roman" w:cs="Times New Roman"/>
          <w:sz w:val="24"/>
          <w:szCs w:val="24"/>
        </w:rPr>
      </w:pPr>
    </w:p>
    <w:p w:rsidR="00283159" w:rsidRDefault="00283159" w:rsidP="00283159">
      <w:pPr>
        <w:spacing w:after="0"/>
        <w:ind w:firstLine="709"/>
        <w:jc w:val="both"/>
        <w:rPr>
          <w:rFonts w:ascii="Times New Roman" w:hAnsi="Times New Roman" w:cs="Times New Roman"/>
          <w:sz w:val="24"/>
          <w:szCs w:val="24"/>
        </w:rPr>
      </w:pPr>
      <w:r w:rsidRPr="00283159">
        <w:rPr>
          <w:rFonts w:ascii="Times New Roman" w:hAnsi="Times New Roman" w:cs="Times New Roman"/>
          <w:sz w:val="24"/>
          <w:szCs w:val="24"/>
        </w:rPr>
        <w:t>С целью повышения качества обученности школьников учителям биологии, преподающим в 5-х классах общеобразовательных организаций</w:t>
      </w:r>
      <w:r>
        <w:rPr>
          <w:rFonts w:ascii="Times New Roman" w:hAnsi="Times New Roman" w:cs="Times New Roman"/>
          <w:sz w:val="24"/>
          <w:szCs w:val="24"/>
        </w:rPr>
        <w:t xml:space="preserve"> рекомендуется </w:t>
      </w:r>
      <w:r w:rsidRPr="00283159">
        <w:rPr>
          <w:rFonts w:ascii="Times New Roman" w:hAnsi="Times New Roman" w:cs="Times New Roman"/>
          <w:sz w:val="24"/>
          <w:szCs w:val="24"/>
        </w:rPr>
        <w:t>:</w:t>
      </w:r>
    </w:p>
    <w:p w:rsidR="00283159" w:rsidRDefault="00283159" w:rsidP="00283159">
      <w:pPr>
        <w:spacing w:after="0"/>
        <w:ind w:firstLine="709"/>
        <w:jc w:val="both"/>
        <w:rPr>
          <w:rFonts w:ascii="Times New Roman" w:hAnsi="Times New Roman" w:cs="Times New Roman"/>
          <w:sz w:val="24"/>
          <w:szCs w:val="24"/>
        </w:rPr>
      </w:pPr>
      <w:r w:rsidRPr="00283159">
        <w:rPr>
          <w:rFonts w:ascii="Times New Roman" w:hAnsi="Times New Roman" w:cs="Times New Roman"/>
          <w:sz w:val="24"/>
          <w:szCs w:val="24"/>
        </w:rPr>
        <w:t xml:space="preserve"> - руководствоваться в организации образовательного процесса требованиями ФГОС к личностным, метапредметным и предметным результатам освоения основной образовательной программы</w:t>
      </w:r>
      <w:r>
        <w:rPr>
          <w:rFonts w:ascii="Times New Roman" w:hAnsi="Times New Roman" w:cs="Times New Roman"/>
          <w:sz w:val="24"/>
          <w:szCs w:val="24"/>
        </w:rPr>
        <w:t xml:space="preserve"> основного общего образования; </w:t>
      </w:r>
    </w:p>
    <w:p w:rsidR="00283159" w:rsidRDefault="00283159" w:rsidP="00283159">
      <w:pPr>
        <w:spacing w:after="0"/>
        <w:ind w:firstLine="709"/>
        <w:jc w:val="both"/>
        <w:rPr>
          <w:rFonts w:ascii="Times New Roman" w:hAnsi="Times New Roman" w:cs="Times New Roman"/>
          <w:sz w:val="24"/>
          <w:szCs w:val="24"/>
        </w:rPr>
      </w:pPr>
      <w:r w:rsidRPr="00283159">
        <w:rPr>
          <w:rFonts w:ascii="Times New Roman" w:hAnsi="Times New Roman" w:cs="Times New Roman"/>
          <w:sz w:val="24"/>
          <w:szCs w:val="24"/>
        </w:rPr>
        <w:t xml:space="preserve">- использовать в своей работе такие педагогические технологии, методы, формы и средства обучения, которые направлены на достижение метапредметных результатов образования, в частности, на формирование межпредметных понятий и универсальных учебных действий (регулятивных, познавательных, коммуникативных); </w:t>
      </w:r>
    </w:p>
    <w:p w:rsidR="00283159" w:rsidRDefault="00283159" w:rsidP="00283159">
      <w:pPr>
        <w:spacing w:after="0"/>
        <w:ind w:firstLine="709"/>
        <w:jc w:val="both"/>
        <w:rPr>
          <w:rFonts w:ascii="Times New Roman" w:hAnsi="Times New Roman" w:cs="Times New Roman"/>
          <w:sz w:val="24"/>
          <w:szCs w:val="24"/>
        </w:rPr>
      </w:pPr>
      <w:r w:rsidRPr="00283159">
        <w:rPr>
          <w:rFonts w:ascii="Times New Roman" w:hAnsi="Times New Roman" w:cs="Times New Roman"/>
          <w:sz w:val="24"/>
          <w:szCs w:val="24"/>
        </w:rPr>
        <w:t xml:space="preserve"> - совершенствовать навыки работы обучающихся по поиску, анализу и переводу биологической информации из одной формы в другую. </w:t>
      </w:r>
    </w:p>
    <w:p w:rsidR="004F5442" w:rsidRDefault="004F5442" w:rsidP="00283159">
      <w:pPr>
        <w:spacing w:after="0"/>
        <w:ind w:firstLine="709"/>
        <w:jc w:val="both"/>
        <w:rPr>
          <w:rFonts w:ascii="Times New Roman" w:hAnsi="Times New Roman" w:cs="Times New Roman"/>
          <w:sz w:val="24"/>
          <w:szCs w:val="24"/>
        </w:rPr>
      </w:pPr>
    </w:p>
    <w:p w:rsidR="004F5442" w:rsidRDefault="004F5442" w:rsidP="00283159">
      <w:pPr>
        <w:spacing w:after="0"/>
        <w:ind w:firstLine="709"/>
        <w:jc w:val="both"/>
        <w:rPr>
          <w:rFonts w:ascii="Times New Roman" w:hAnsi="Times New Roman" w:cs="Times New Roman"/>
          <w:sz w:val="24"/>
          <w:szCs w:val="24"/>
        </w:rPr>
      </w:pPr>
    </w:p>
    <w:p w:rsidR="004F5442" w:rsidRDefault="004F5442" w:rsidP="00283159">
      <w:pPr>
        <w:spacing w:after="0"/>
        <w:ind w:firstLine="709"/>
        <w:jc w:val="both"/>
        <w:rPr>
          <w:rFonts w:ascii="Times New Roman" w:hAnsi="Times New Roman" w:cs="Times New Roman"/>
          <w:sz w:val="24"/>
          <w:szCs w:val="24"/>
        </w:rPr>
      </w:pPr>
    </w:p>
    <w:p w:rsidR="00793C39" w:rsidRPr="00970EEC" w:rsidRDefault="00793C39" w:rsidP="00793C39">
      <w:pPr>
        <w:ind w:firstLine="708"/>
        <w:rPr>
          <w:rFonts w:ascii="Times New Roman" w:hAnsi="Times New Roman" w:cs="Times New Roman"/>
          <w:sz w:val="24"/>
          <w:szCs w:val="24"/>
        </w:rPr>
      </w:pPr>
    </w:p>
    <w:sectPr w:rsidR="00793C39" w:rsidRPr="00970EEC" w:rsidSect="00573D26">
      <w:pgSz w:w="11906" w:h="16838"/>
      <w:pgMar w:top="709"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B1" w:rsidRDefault="001252B1" w:rsidP="00D53C9E">
      <w:pPr>
        <w:spacing w:after="0" w:line="240" w:lineRule="auto"/>
      </w:pPr>
      <w:r>
        <w:separator/>
      </w:r>
    </w:p>
  </w:endnote>
  <w:endnote w:type="continuationSeparator" w:id="0">
    <w:p w:rsidR="001252B1" w:rsidRDefault="001252B1" w:rsidP="00D5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B1" w:rsidRDefault="001252B1" w:rsidP="00D53C9E">
      <w:pPr>
        <w:spacing w:after="0" w:line="240" w:lineRule="auto"/>
      </w:pPr>
      <w:r>
        <w:separator/>
      </w:r>
    </w:p>
  </w:footnote>
  <w:footnote w:type="continuationSeparator" w:id="0">
    <w:p w:rsidR="001252B1" w:rsidRDefault="001252B1" w:rsidP="00D53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879"/>
    <w:multiLevelType w:val="hybridMultilevel"/>
    <w:tmpl w:val="3BE88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8F2A95"/>
    <w:multiLevelType w:val="hybridMultilevel"/>
    <w:tmpl w:val="035A1202"/>
    <w:lvl w:ilvl="0" w:tplc="D19E278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 w15:restartNumberingAfterBreak="0">
    <w:nsid w:val="25A96E0F"/>
    <w:multiLevelType w:val="hybridMultilevel"/>
    <w:tmpl w:val="1DB8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725F38"/>
    <w:multiLevelType w:val="hybridMultilevel"/>
    <w:tmpl w:val="4BC64510"/>
    <w:lvl w:ilvl="0" w:tplc="69287F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E91294"/>
    <w:multiLevelType w:val="hybridMultilevel"/>
    <w:tmpl w:val="9566E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0F5BA4"/>
    <w:multiLevelType w:val="hybridMultilevel"/>
    <w:tmpl w:val="1A38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27379C"/>
    <w:multiLevelType w:val="hybridMultilevel"/>
    <w:tmpl w:val="2DB6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AA05E2"/>
    <w:multiLevelType w:val="hybridMultilevel"/>
    <w:tmpl w:val="AF1A0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B261F8"/>
    <w:multiLevelType w:val="hybridMultilevel"/>
    <w:tmpl w:val="12722202"/>
    <w:lvl w:ilvl="0" w:tplc="4E2E901C">
      <w:start w:val="1"/>
      <w:numFmt w:val="decimal"/>
      <w:lvlText w:val="%1."/>
      <w:lvlJc w:val="left"/>
      <w:pPr>
        <w:ind w:left="1636" w:hanging="360"/>
      </w:pPr>
      <w:rPr>
        <w:rFonts w:asciiTheme="minorHAnsi" w:hAnsiTheme="minorHAnsi" w:cstheme="minorBidi" w:hint="default"/>
        <w:sz w:val="22"/>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9"/>
  </w:num>
  <w:num w:numId="4">
    <w:abstractNumId w:val="1"/>
  </w:num>
  <w:num w:numId="5">
    <w:abstractNumId w:val="5"/>
  </w:num>
  <w:num w:numId="6">
    <w:abstractNumId w:val="7"/>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06"/>
    <w:rsid w:val="00027BDF"/>
    <w:rsid w:val="000431F9"/>
    <w:rsid w:val="0006214A"/>
    <w:rsid w:val="000C103D"/>
    <w:rsid w:val="000C48A7"/>
    <w:rsid w:val="000F4BBE"/>
    <w:rsid w:val="001050CE"/>
    <w:rsid w:val="00115A4B"/>
    <w:rsid w:val="001252B1"/>
    <w:rsid w:val="001525D3"/>
    <w:rsid w:val="001F4267"/>
    <w:rsid w:val="00225A93"/>
    <w:rsid w:val="00283159"/>
    <w:rsid w:val="00284EE5"/>
    <w:rsid w:val="002F06C2"/>
    <w:rsid w:val="0031162B"/>
    <w:rsid w:val="00342C3E"/>
    <w:rsid w:val="00367D9E"/>
    <w:rsid w:val="003C2E01"/>
    <w:rsid w:val="003C3DEA"/>
    <w:rsid w:val="003F3F17"/>
    <w:rsid w:val="00411A50"/>
    <w:rsid w:val="00466E2B"/>
    <w:rsid w:val="00470D9D"/>
    <w:rsid w:val="00492F58"/>
    <w:rsid w:val="004A7FDC"/>
    <w:rsid w:val="004E2887"/>
    <w:rsid w:val="004F5442"/>
    <w:rsid w:val="0052272C"/>
    <w:rsid w:val="0053077D"/>
    <w:rsid w:val="00550A61"/>
    <w:rsid w:val="00573D26"/>
    <w:rsid w:val="005B2854"/>
    <w:rsid w:val="00600B1B"/>
    <w:rsid w:val="006573D2"/>
    <w:rsid w:val="006704A1"/>
    <w:rsid w:val="00677777"/>
    <w:rsid w:val="006F5C43"/>
    <w:rsid w:val="0070166A"/>
    <w:rsid w:val="00793C39"/>
    <w:rsid w:val="007C316A"/>
    <w:rsid w:val="007C6A97"/>
    <w:rsid w:val="007F4806"/>
    <w:rsid w:val="007F4B27"/>
    <w:rsid w:val="00831FC8"/>
    <w:rsid w:val="00844513"/>
    <w:rsid w:val="008524D2"/>
    <w:rsid w:val="00862FD7"/>
    <w:rsid w:val="008647FA"/>
    <w:rsid w:val="008B7F28"/>
    <w:rsid w:val="008C102F"/>
    <w:rsid w:val="008F2A4B"/>
    <w:rsid w:val="00970EEC"/>
    <w:rsid w:val="009E544F"/>
    <w:rsid w:val="00A30689"/>
    <w:rsid w:val="00A61C1E"/>
    <w:rsid w:val="00A65557"/>
    <w:rsid w:val="00A82C30"/>
    <w:rsid w:val="00A842E8"/>
    <w:rsid w:val="00AB6D13"/>
    <w:rsid w:val="00AC2B2D"/>
    <w:rsid w:val="00C232A2"/>
    <w:rsid w:val="00CF3B86"/>
    <w:rsid w:val="00D53C9E"/>
    <w:rsid w:val="00DB5F7E"/>
    <w:rsid w:val="00DD417A"/>
    <w:rsid w:val="00DE131B"/>
    <w:rsid w:val="00DE27E3"/>
    <w:rsid w:val="00E340E9"/>
    <w:rsid w:val="00EA6A13"/>
    <w:rsid w:val="00ED72EF"/>
    <w:rsid w:val="00EE2432"/>
    <w:rsid w:val="00F22FB1"/>
    <w:rsid w:val="00F26477"/>
    <w:rsid w:val="00F4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EA35C-ECDB-43EB-9492-A900614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0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8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F3B86"/>
    <w:pPr>
      <w:spacing w:after="0" w:line="240" w:lineRule="auto"/>
    </w:pPr>
    <w:rPr>
      <w:rFonts w:ascii="Calibri" w:eastAsia="Times New Roman" w:hAnsi="Calibri" w:cs="Times New Roman"/>
      <w:lang w:eastAsia="ru-RU"/>
    </w:rPr>
  </w:style>
  <w:style w:type="table" w:styleId="a5">
    <w:name w:val="Table Grid"/>
    <w:basedOn w:val="a1"/>
    <w:uiPriority w:val="59"/>
    <w:rsid w:val="00367D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C2B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2B2D"/>
    <w:rPr>
      <w:rFonts w:ascii="Segoe UI" w:eastAsiaTheme="minorEastAsia" w:hAnsi="Segoe UI" w:cs="Segoe UI"/>
      <w:sz w:val="18"/>
      <w:szCs w:val="18"/>
      <w:lang w:eastAsia="ru-RU"/>
    </w:rPr>
  </w:style>
  <w:style w:type="paragraph" w:styleId="a8">
    <w:name w:val="List Paragraph"/>
    <w:basedOn w:val="a"/>
    <w:uiPriority w:val="34"/>
    <w:qFormat/>
    <w:rsid w:val="00A65557"/>
    <w:pPr>
      <w:ind w:left="720"/>
      <w:contextualSpacing/>
    </w:pPr>
  </w:style>
  <w:style w:type="paragraph" w:styleId="a9">
    <w:name w:val="header"/>
    <w:basedOn w:val="a"/>
    <w:link w:val="aa"/>
    <w:uiPriority w:val="99"/>
    <w:unhideWhenUsed/>
    <w:rsid w:val="00D53C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3C9E"/>
    <w:rPr>
      <w:rFonts w:eastAsiaTheme="minorEastAsia"/>
      <w:lang w:eastAsia="ru-RU"/>
    </w:rPr>
  </w:style>
  <w:style w:type="paragraph" w:styleId="ab">
    <w:name w:val="footer"/>
    <w:basedOn w:val="a"/>
    <w:link w:val="ac"/>
    <w:uiPriority w:val="99"/>
    <w:unhideWhenUsed/>
    <w:rsid w:val="00D53C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3C9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935876329883403E-2"/>
          <c:y val="9.7586307458694094E-2"/>
          <c:w val="0.78763843336438699"/>
          <c:h val="0.81530435132390056"/>
        </c:manualLayout>
      </c:layout>
      <c:barChart>
        <c:barDir val="col"/>
        <c:grouping val="clustered"/>
        <c:varyColors val="0"/>
        <c:ser>
          <c:idx val="0"/>
          <c:order val="0"/>
          <c:tx>
            <c:strRef>
              <c:f>Лист1!$B$1</c:f>
              <c:strCache>
                <c:ptCount val="1"/>
                <c:pt idx="0">
                  <c:v>4 А класс</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0-13 баллов</c:v>
                </c:pt>
                <c:pt idx="1">
                  <c:v>14-23 баллов</c:v>
                </c:pt>
                <c:pt idx="2">
                  <c:v>24-34 баллов</c:v>
                </c:pt>
                <c:pt idx="3">
                  <c:v>33-38 баллов</c:v>
                </c:pt>
              </c:strCache>
            </c:strRef>
          </c:cat>
          <c:val>
            <c:numRef>
              <c:f>Лист1!$B$2:$B$5</c:f>
              <c:numCache>
                <c:formatCode>General</c:formatCode>
                <c:ptCount val="4"/>
                <c:pt idx="0">
                  <c:v>2</c:v>
                </c:pt>
                <c:pt idx="1">
                  <c:v>6</c:v>
                </c:pt>
                <c:pt idx="2">
                  <c:v>9</c:v>
                </c:pt>
                <c:pt idx="3">
                  <c:v>2</c:v>
                </c:pt>
              </c:numCache>
            </c:numRef>
          </c:val>
        </c:ser>
        <c:ser>
          <c:idx val="1"/>
          <c:order val="1"/>
          <c:tx>
            <c:strRef>
              <c:f>Лист1!$C$1</c:f>
              <c:strCache>
                <c:ptCount val="1"/>
                <c:pt idx="0">
                  <c:v>4 Б класс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0-13 баллов</c:v>
                </c:pt>
                <c:pt idx="1">
                  <c:v>14-23 баллов</c:v>
                </c:pt>
                <c:pt idx="2">
                  <c:v>24-34 баллов</c:v>
                </c:pt>
                <c:pt idx="3">
                  <c:v>33-38 баллов</c:v>
                </c:pt>
              </c:strCache>
            </c:strRef>
          </c:cat>
          <c:val>
            <c:numRef>
              <c:f>Лист1!$C$2:$C$5</c:f>
              <c:numCache>
                <c:formatCode>General</c:formatCode>
                <c:ptCount val="4"/>
                <c:pt idx="0">
                  <c:v>4</c:v>
                </c:pt>
                <c:pt idx="1">
                  <c:v>2</c:v>
                </c:pt>
                <c:pt idx="2">
                  <c:v>0</c:v>
                </c:pt>
                <c:pt idx="3">
                  <c:v>0</c:v>
                </c:pt>
              </c:numCache>
            </c:numRef>
          </c:val>
        </c:ser>
        <c:dLbls>
          <c:dLblPos val="outEnd"/>
          <c:showLegendKey val="0"/>
          <c:showVal val="1"/>
          <c:showCatName val="0"/>
          <c:showSerName val="0"/>
          <c:showPercent val="0"/>
          <c:showBubbleSize val="0"/>
        </c:dLbls>
        <c:gapWidth val="444"/>
        <c:overlap val="-90"/>
        <c:axId val="494872912"/>
        <c:axId val="494869776"/>
      </c:barChart>
      <c:catAx>
        <c:axId val="494872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94869776"/>
        <c:crosses val="autoZero"/>
        <c:auto val="1"/>
        <c:lblAlgn val="ctr"/>
        <c:lblOffset val="100"/>
        <c:noMultiLvlLbl val="0"/>
      </c:catAx>
      <c:valAx>
        <c:axId val="494869776"/>
        <c:scaling>
          <c:orientation val="minMax"/>
        </c:scaling>
        <c:delete val="1"/>
        <c:axPos val="l"/>
        <c:numFmt formatCode="General" sourceLinked="1"/>
        <c:majorTickMark val="none"/>
        <c:minorTickMark val="none"/>
        <c:tickLblPos val="nextTo"/>
        <c:crossAx val="494872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077707983131324E-2"/>
          <c:y val="5.7213746719160102E-2"/>
          <c:w val="0.90266072690809263"/>
          <c:h val="0.52239756872496201"/>
        </c:manualLayout>
      </c:layout>
      <c:barChart>
        <c:barDir val="col"/>
        <c:grouping val="clustered"/>
        <c:varyColors val="0"/>
        <c:ser>
          <c:idx val="0"/>
          <c:order val="0"/>
          <c:tx>
            <c:strRef>
              <c:f>Лист1!$B$1</c:f>
              <c:strCache>
                <c:ptCount val="1"/>
                <c:pt idx="0">
                  <c:v>"5"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1"/>
                <c:pt idx="0">
                  <c:v>общее количество отметок</c:v>
                </c:pt>
              </c:strCache>
            </c:strRef>
          </c:cat>
          <c:val>
            <c:numRef>
              <c:f>Лист1!$B$2:$B$5</c:f>
              <c:numCache>
                <c:formatCode>General</c:formatCode>
                <c:ptCount val="4"/>
                <c:pt idx="0">
                  <c:v>2</c:v>
                </c:pt>
              </c:numCache>
            </c:numRef>
          </c:val>
        </c:ser>
        <c:ser>
          <c:idx val="1"/>
          <c:order val="1"/>
          <c:tx>
            <c:strRef>
              <c:f>Лист1!$C$1</c:f>
              <c:strCache>
                <c:ptCount val="1"/>
                <c:pt idx="0">
                  <c:v>"4"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1"/>
                <c:pt idx="0">
                  <c:v>общее количество отметок</c:v>
                </c:pt>
              </c:strCache>
            </c:strRef>
          </c:cat>
          <c:val>
            <c:numRef>
              <c:f>Лист1!$C$2:$C$5</c:f>
              <c:numCache>
                <c:formatCode>General</c:formatCode>
                <c:ptCount val="4"/>
                <c:pt idx="0">
                  <c:v>9</c:v>
                </c:pt>
              </c:numCache>
            </c:numRef>
          </c:val>
        </c:ser>
        <c:ser>
          <c:idx val="2"/>
          <c:order val="2"/>
          <c:tx>
            <c:strRef>
              <c:f>Лист1!$D$1</c:f>
              <c:strCache>
                <c:ptCount val="1"/>
                <c:pt idx="0">
                  <c:v>"3"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1"/>
                <c:pt idx="0">
                  <c:v>общее количество отметок</c:v>
                </c:pt>
              </c:strCache>
            </c:strRef>
          </c:cat>
          <c:val>
            <c:numRef>
              <c:f>Лист1!$D$2:$D$5</c:f>
              <c:numCache>
                <c:formatCode>General</c:formatCode>
                <c:ptCount val="4"/>
                <c:pt idx="0">
                  <c:v>8</c:v>
                </c:pt>
              </c:numCache>
            </c:numRef>
          </c:val>
        </c:ser>
        <c:ser>
          <c:idx val="3"/>
          <c:order val="3"/>
          <c:tx>
            <c:strRef>
              <c:f>Лист1!$E$1</c:f>
              <c:strCache>
                <c:ptCount val="1"/>
                <c:pt idx="0">
                  <c:v>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1"/>
                <c:pt idx="0">
                  <c:v>общее количество отметок</c:v>
                </c:pt>
              </c:strCache>
            </c:strRef>
          </c:cat>
          <c:val>
            <c:numRef>
              <c:f>Лист1!$E$2:$E$5</c:f>
              <c:numCache>
                <c:formatCode>General</c:formatCode>
                <c:ptCount val="4"/>
                <c:pt idx="0">
                  <c:v>6</c:v>
                </c:pt>
              </c:numCache>
            </c:numRef>
          </c:val>
        </c:ser>
        <c:dLbls>
          <c:showLegendKey val="0"/>
          <c:showVal val="0"/>
          <c:showCatName val="0"/>
          <c:showSerName val="0"/>
          <c:showPercent val="0"/>
          <c:showBubbleSize val="0"/>
        </c:dLbls>
        <c:gapWidth val="100"/>
        <c:overlap val="-24"/>
        <c:axId val="494873304"/>
        <c:axId val="494872520"/>
      </c:barChart>
      <c:catAx>
        <c:axId val="4948733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72520"/>
        <c:crosses val="autoZero"/>
        <c:auto val="1"/>
        <c:lblAlgn val="ctr"/>
        <c:lblOffset val="100"/>
        <c:noMultiLvlLbl val="0"/>
      </c:catAx>
      <c:valAx>
        <c:axId val="49487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73304"/>
        <c:crosses val="autoZero"/>
        <c:crossBetween val="between"/>
      </c:valAx>
      <c:spPr>
        <a:noFill/>
        <a:ln>
          <a:noFill/>
        </a:ln>
        <a:effectLst/>
      </c:spPr>
    </c:plotArea>
    <c:legend>
      <c:legendPos val="b"/>
      <c:layout>
        <c:manualLayout>
          <c:xMode val="edge"/>
          <c:yMode val="edge"/>
          <c:x val="0.33141405069724372"/>
          <c:y val="0.84693770421554448"/>
          <c:w val="0.3371718986055125"/>
          <c:h val="0.153062295784455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cat>
            <c:strRef>
              <c:f>Лист1!$A$2:$A$5</c:f>
              <c:strCache>
                <c:ptCount val="3"/>
                <c:pt idx="0">
                  <c:v>2016-2017 год</c:v>
                </c:pt>
                <c:pt idx="1">
                  <c:v>2017-2018 год</c:v>
                </c:pt>
                <c:pt idx="2">
                  <c:v>2018-2019 год</c:v>
                </c:pt>
              </c:strCache>
            </c:strRef>
          </c:cat>
          <c:val>
            <c:numRef>
              <c:f>Лист1!$B$2:$B$5</c:f>
              <c:numCache>
                <c:formatCode>General</c:formatCode>
                <c:ptCount val="4"/>
                <c:pt idx="0">
                  <c:v>18.8</c:v>
                </c:pt>
                <c:pt idx="1">
                  <c:v>31.6</c:v>
                </c:pt>
                <c:pt idx="2">
                  <c:v>24</c:v>
                </c:pt>
              </c:numCache>
            </c:numRef>
          </c:val>
        </c:ser>
        <c:ser>
          <c:idx val="1"/>
          <c:order val="1"/>
          <c:tx>
            <c:strRef>
              <c:f>Лист1!$C$1</c:f>
              <c:strCache>
                <c:ptCount val="1"/>
                <c:pt idx="0">
                  <c:v>"3"</c:v>
                </c:pt>
              </c:strCache>
            </c:strRef>
          </c:tx>
          <c:spPr>
            <a:solidFill>
              <a:schemeClr val="accent2"/>
            </a:solidFill>
            <a:ln>
              <a:noFill/>
            </a:ln>
            <a:effectLst/>
          </c:spPr>
          <c:invertIfNegative val="0"/>
          <c:cat>
            <c:strRef>
              <c:f>Лист1!$A$2:$A$5</c:f>
              <c:strCache>
                <c:ptCount val="3"/>
                <c:pt idx="0">
                  <c:v>2016-2017 год</c:v>
                </c:pt>
                <c:pt idx="1">
                  <c:v>2017-2018 год</c:v>
                </c:pt>
                <c:pt idx="2">
                  <c:v>2018-2019 год</c:v>
                </c:pt>
              </c:strCache>
            </c:strRef>
          </c:cat>
          <c:val>
            <c:numRef>
              <c:f>Лист1!$C$2:$C$5</c:f>
              <c:numCache>
                <c:formatCode>General</c:formatCode>
                <c:ptCount val="4"/>
                <c:pt idx="0">
                  <c:v>37.5</c:v>
                </c:pt>
                <c:pt idx="1">
                  <c:v>31.6</c:v>
                </c:pt>
                <c:pt idx="2">
                  <c:v>32</c:v>
                </c:pt>
              </c:numCache>
            </c:numRef>
          </c:val>
        </c:ser>
        <c:ser>
          <c:idx val="2"/>
          <c:order val="2"/>
          <c:tx>
            <c:strRef>
              <c:f>Лист1!$D$1</c:f>
              <c:strCache>
                <c:ptCount val="1"/>
                <c:pt idx="0">
                  <c:v>"4"</c:v>
                </c:pt>
              </c:strCache>
            </c:strRef>
          </c:tx>
          <c:spPr>
            <a:solidFill>
              <a:schemeClr val="accent3"/>
            </a:solidFill>
            <a:ln>
              <a:noFill/>
            </a:ln>
            <a:effectLst/>
          </c:spPr>
          <c:invertIfNegative val="0"/>
          <c:cat>
            <c:strRef>
              <c:f>Лист1!$A$2:$A$5</c:f>
              <c:strCache>
                <c:ptCount val="3"/>
                <c:pt idx="0">
                  <c:v>2016-2017 год</c:v>
                </c:pt>
                <c:pt idx="1">
                  <c:v>2017-2018 год</c:v>
                </c:pt>
                <c:pt idx="2">
                  <c:v>2018-2019 год</c:v>
                </c:pt>
              </c:strCache>
            </c:strRef>
          </c:cat>
          <c:val>
            <c:numRef>
              <c:f>Лист1!$D$2:$D$5</c:f>
              <c:numCache>
                <c:formatCode>General</c:formatCode>
                <c:ptCount val="4"/>
                <c:pt idx="0">
                  <c:v>25</c:v>
                </c:pt>
                <c:pt idx="1">
                  <c:v>26.3</c:v>
                </c:pt>
                <c:pt idx="2">
                  <c:v>36</c:v>
                </c:pt>
              </c:numCache>
            </c:numRef>
          </c:val>
        </c:ser>
        <c:ser>
          <c:idx val="3"/>
          <c:order val="3"/>
          <c:tx>
            <c:strRef>
              <c:f>Лист1!$E$1</c:f>
              <c:strCache>
                <c:ptCount val="1"/>
                <c:pt idx="0">
                  <c:v>"5"</c:v>
                </c:pt>
              </c:strCache>
            </c:strRef>
          </c:tx>
          <c:spPr>
            <a:solidFill>
              <a:schemeClr val="accent4"/>
            </a:solidFill>
            <a:ln>
              <a:noFill/>
            </a:ln>
            <a:effectLst/>
          </c:spPr>
          <c:invertIfNegative val="0"/>
          <c:cat>
            <c:strRef>
              <c:f>Лист1!$A$2:$A$5</c:f>
              <c:strCache>
                <c:ptCount val="3"/>
                <c:pt idx="0">
                  <c:v>2016-2017 год</c:v>
                </c:pt>
                <c:pt idx="1">
                  <c:v>2017-2018 год</c:v>
                </c:pt>
                <c:pt idx="2">
                  <c:v>2018-2019 год</c:v>
                </c:pt>
              </c:strCache>
            </c:strRef>
          </c:cat>
          <c:val>
            <c:numRef>
              <c:f>Лист1!$E$2:$E$5</c:f>
              <c:numCache>
                <c:formatCode>General</c:formatCode>
                <c:ptCount val="4"/>
                <c:pt idx="0">
                  <c:v>18.8</c:v>
                </c:pt>
                <c:pt idx="1">
                  <c:v>10.5</c:v>
                </c:pt>
                <c:pt idx="2">
                  <c:v>8</c:v>
                </c:pt>
              </c:numCache>
            </c:numRef>
          </c:val>
        </c:ser>
        <c:dLbls>
          <c:showLegendKey val="0"/>
          <c:showVal val="0"/>
          <c:showCatName val="0"/>
          <c:showSerName val="0"/>
          <c:showPercent val="0"/>
          <c:showBubbleSize val="0"/>
        </c:dLbls>
        <c:gapWidth val="219"/>
        <c:overlap val="-27"/>
        <c:axId val="494874480"/>
        <c:axId val="494875264"/>
      </c:barChart>
      <c:catAx>
        <c:axId val="49487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75264"/>
        <c:crosses val="autoZero"/>
        <c:auto val="1"/>
        <c:lblAlgn val="ctr"/>
        <c:lblOffset val="100"/>
        <c:noMultiLvlLbl val="0"/>
      </c:catAx>
      <c:valAx>
        <c:axId val="49487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7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808917929018996E-2"/>
          <c:y val="9.7586307458694094E-2"/>
          <c:w val="0.78763843336438699"/>
          <c:h val="0.81530435132390056"/>
        </c:manualLayout>
      </c:layout>
      <c:barChart>
        <c:barDir val="col"/>
        <c:grouping val="clustered"/>
        <c:varyColors val="0"/>
        <c:ser>
          <c:idx val="0"/>
          <c:order val="0"/>
          <c:tx>
            <c:strRef>
              <c:f>Лист1!$B$1</c:f>
              <c:strCache>
                <c:ptCount val="1"/>
                <c:pt idx="0">
                  <c:v>4 А класс</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0-5 баллов</c:v>
                </c:pt>
                <c:pt idx="1">
                  <c:v>6-9 баллов</c:v>
                </c:pt>
                <c:pt idx="2">
                  <c:v>10-14 баллов</c:v>
                </c:pt>
                <c:pt idx="3">
                  <c:v>15-20 баллов</c:v>
                </c:pt>
              </c:strCache>
            </c:strRef>
          </c:cat>
          <c:val>
            <c:numRef>
              <c:f>Лист1!$B$2:$B$5</c:f>
              <c:numCache>
                <c:formatCode>General</c:formatCode>
                <c:ptCount val="4"/>
                <c:pt idx="0">
                  <c:v>1</c:v>
                </c:pt>
                <c:pt idx="1">
                  <c:v>0</c:v>
                </c:pt>
                <c:pt idx="2">
                  <c:v>15</c:v>
                </c:pt>
                <c:pt idx="3">
                  <c:v>3</c:v>
                </c:pt>
              </c:numCache>
            </c:numRef>
          </c:val>
        </c:ser>
        <c:ser>
          <c:idx val="1"/>
          <c:order val="1"/>
          <c:tx>
            <c:strRef>
              <c:f>Лист1!$C$1</c:f>
              <c:strCache>
                <c:ptCount val="1"/>
                <c:pt idx="0">
                  <c:v>4 Б класс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0-5 баллов</c:v>
                </c:pt>
                <c:pt idx="1">
                  <c:v>6-9 баллов</c:v>
                </c:pt>
                <c:pt idx="2">
                  <c:v>10-14 баллов</c:v>
                </c:pt>
                <c:pt idx="3">
                  <c:v>15-20 баллов</c:v>
                </c:pt>
              </c:strCache>
            </c:strRef>
          </c:cat>
          <c:val>
            <c:numRef>
              <c:f>Лист1!$C$2:$C$5</c:f>
              <c:numCache>
                <c:formatCode>General</c:formatCode>
                <c:ptCount val="4"/>
                <c:pt idx="0">
                  <c:v>1</c:v>
                </c:pt>
                <c:pt idx="1">
                  <c:v>0</c:v>
                </c:pt>
                <c:pt idx="2">
                  <c:v>3</c:v>
                </c:pt>
                <c:pt idx="3">
                  <c:v>0</c:v>
                </c:pt>
              </c:numCache>
            </c:numRef>
          </c:val>
        </c:ser>
        <c:dLbls>
          <c:dLblPos val="outEnd"/>
          <c:showLegendKey val="0"/>
          <c:showVal val="1"/>
          <c:showCatName val="0"/>
          <c:showSerName val="0"/>
          <c:showPercent val="0"/>
          <c:showBubbleSize val="0"/>
        </c:dLbls>
        <c:gapWidth val="444"/>
        <c:overlap val="-90"/>
        <c:axId val="494870168"/>
        <c:axId val="494875656"/>
      </c:barChart>
      <c:catAx>
        <c:axId val="494870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94875656"/>
        <c:crosses val="autoZero"/>
        <c:auto val="1"/>
        <c:lblAlgn val="ctr"/>
        <c:lblOffset val="100"/>
        <c:noMultiLvlLbl val="0"/>
      </c:catAx>
      <c:valAx>
        <c:axId val="494875656"/>
        <c:scaling>
          <c:orientation val="minMax"/>
        </c:scaling>
        <c:delete val="1"/>
        <c:axPos val="l"/>
        <c:numFmt formatCode="General" sourceLinked="1"/>
        <c:majorTickMark val="none"/>
        <c:minorTickMark val="none"/>
        <c:tickLblPos val="nextTo"/>
        <c:crossAx val="494870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cat>
            <c:strRef>
              <c:f>Лист1!$A$2:$A$5</c:f>
              <c:strCache>
                <c:ptCount val="3"/>
                <c:pt idx="0">
                  <c:v>2016-2017 год</c:v>
                </c:pt>
                <c:pt idx="1">
                  <c:v>2017-2018 год</c:v>
                </c:pt>
                <c:pt idx="2">
                  <c:v>2018-2019 год</c:v>
                </c:pt>
              </c:strCache>
            </c:strRef>
          </c:cat>
          <c:val>
            <c:numRef>
              <c:f>Лист1!$B$2:$B$5</c:f>
              <c:numCache>
                <c:formatCode>General</c:formatCode>
                <c:ptCount val="4"/>
                <c:pt idx="0">
                  <c:v>6.2</c:v>
                </c:pt>
                <c:pt idx="1">
                  <c:v>5</c:v>
                </c:pt>
                <c:pt idx="2">
                  <c:v>8</c:v>
                </c:pt>
              </c:numCache>
            </c:numRef>
          </c:val>
        </c:ser>
        <c:ser>
          <c:idx val="1"/>
          <c:order val="1"/>
          <c:tx>
            <c:strRef>
              <c:f>Лист1!$C$1</c:f>
              <c:strCache>
                <c:ptCount val="1"/>
                <c:pt idx="0">
                  <c:v>"3"</c:v>
                </c:pt>
              </c:strCache>
            </c:strRef>
          </c:tx>
          <c:spPr>
            <a:solidFill>
              <a:schemeClr val="accent2"/>
            </a:solidFill>
            <a:ln>
              <a:noFill/>
            </a:ln>
            <a:effectLst/>
          </c:spPr>
          <c:invertIfNegative val="0"/>
          <c:cat>
            <c:strRef>
              <c:f>Лист1!$A$2:$A$5</c:f>
              <c:strCache>
                <c:ptCount val="3"/>
                <c:pt idx="0">
                  <c:v>2016-2017 год</c:v>
                </c:pt>
                <c:pt idx="1">
                  <c:v>2017-2018 год</c:v>
                </c:pt>
                <c:pt idx="2">
                  <c:v>2018-2019 год</c:v>
                </c:pt>
              </c:strCache>
            </c:strRef>
          </c:cat>
          <c:val>
            <c:numRef>
              <c:f>Лист1!$C$2:$C$5</c:f>
              <c:numCache>
                <c:formatCode>General</c:formatCode>
                <c:ptCount val="4"/>
                <c:pt idx="0">
                  <c:v>43.8</c:v>
                </c:pt>
                <c:pt idx="1">
                  <c:v>30</c:v>
                </c:pt>
                <c:pt idx="2">
                  <c:v>0</c:v>
                </c:pt>
              </c:numCache>
            </c:numRef>
          </c:val>
        </c:ser>
        <c:ser>
          <c:idx val="2"/>
          <c:order val="2"/>
          <c:tx>
            <c:strRef>
              <c:f>Лист1!$D$1</c:f>
              <c:strCache>
                <c:ptCount val="1"/>
                <c:pt idx="0">
                  <c:v>"4"</c:v>
                </c:pt>
              </c:strCache>
            </c:strRef>
          </c:tx>
          <c:spPr>
            <a:solidFill>
              <a:schemeClr val="accent3"/>
            </a:solidFill>
            <a:ln>
              <a:noFill/>
            </a:ln>
            <a:effectLst/>
          </c:spPr>
          <c:invertIfNegative val="0"/>
          <c:cat>
            <c:strRef>
              <c:f>Лист1!$A$2:$A$5</c:f>
              <c:strCache>
                <c:ptCount val="3"/>
                <c:pt idx="0">
                  <c:v>2016-2017 год</c:v>
                </c:pt>
                <c:pt idx="1">
                  <c:v>2017-2018 год</c:v>
                </c:pt>
                <c:pt idx="2">
                  <c:v>2018-2019 год</c:v>
                </c:pt>
              </c:strCache>
            </c:strRef>
          </c:cat>
          <c:val>
            <c:numRef>
              <c:f>Лист1!$D$2:$D$5</c:f>
              <c:numCache>
                <c:formatCode>General</c:formatCode>
                <c:ptCount val="4"/>
                <c:pt idx="0">
                  <c:v>12.5</c:v>
                </c:pt>
                <c:pt idx="1">
                  <c:v>40</c:v>
                </c:pt>
                <c:pt idx="2">
                  <c:v>72</c:v>
                </c:pt>
              </c:numCache>
            </c:numRef>
          </c:val>
        </c:ser>
        <c:ser>
          <c:idx val="3"/>
          <c:order val="3"/>
          <c:tx>
            <c:strRef>
              <c:f>Лист1!$E$1</c:f>
              <c:strCache>
                <c:ptCount val="1"/>
                <c:pt idx="0">
                  <c:v>"5"</c:v>
                </c:pt>
              </c:strCache>
            </c:strRef>
          </c:tx>
          <c:spPr>
            <a:solidFill>
              <a:schemeClr val="accent4"/>
            </a:solidFill>
            <a:ln>
              <a:noFill/>
            </a:ln>
            <a:effectLst/>
          </c:spPr>
          <c:invertIfNegative val="0"/>
          <c:cat>
            <c:strRef>
              <c:f>Лист1!$A$2:$A$5</c:f>
              <c:strCache>
                <c:ptCount val="3"/>
                <c:pt idx="0">
                  <c:v>2016-2017 год</c:v>
                </c:pt>
                <c:pt idx="1">
                  <c:v>2017-2018 год</c:v>
                </c:pt>
                <c:pt idx="2">
                  <c:v>2018-2019 год</c:v>
                </c:pt>
              </c:strCache>
            </c:strRef>
          </c:cat>
          <c:val>
            <c:numRef>
              <c:f>Лист1!$E$2:$E$5</c:f>
              <c:numCache>
                <c:formatCode>General</c:formatCode>
                <c:ptCount val="4"/>
                <c:pt idx="0">
                  <c:v>37.5</c:v>
                </c:pt>
                <c:pt idx="1">
                  <c:v>25</c:v>
                </c:pt>
                <c:pt idx="2">
                  <c:v>20</c:v>
                </c:pt>
              </c:numCache>
            </c:numRef>
          </c:val>
        </c:ser>
        <c:dLbls>
          <c:showLegendKey val="0"/>
          <c:showVal val="0"/>
          <c:showCatName val="0"/>
          <c:showSerName val="0"/>
          <c:showPercent val="0"/>
          <c:showBubbleSize val="0"/>
        </c:dLbls>
        <c:gapWidth val="219"/>
        <c:overlap val="-27"/>
        <c:axId val="494868992"/>
        <c:axId val="494870952"/>
      </c:barChart>
      <c:catAx>
        <c:axId val="4948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70952"/>
        <c:crosses val="autoZero"/>
        <c:auto val="1"/>
        <c:lblAlgn val="ctr"/>
        <c:lblOffset val="100"/>
        <c:noMultiLvlLbl val="0"/>
      </c:catAx>
      <c:valAx>
        <c:axId val="494870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6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159551976586394"/>
          <c:y val="0.11004750574402498"/>
          <c:w val="0.78763843336438699"/>
          <c:h val="0.81530435132390056"/>
        </c:manualLayout>
      </c:layout>
      <c:barChart>
        <c:barDir val="col"/>
        <c:grouping val="clustered"/>
        <c:varyColors val="0"/>
        <c:ser>
          <c:idx val="0"/>
          <c:order val="0"/>
          <c:tx>
            <c:strRef>
              <c:f>Лист1!$B$1</c:f>
              <c:strCache>
                <c:ptCount val="1"/>
                <c:pt idx="0">
                  <c:v>4 А класс</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0-7 баллов</c:v>
                </c:pt>
                <c:pt idx="1">
                  <c:v>8-17 баллов</c:v>
                </c:pt>
                <c:pt idx="2">
                  <c:v>18-26 баллов</c:v>
                </c:pt>
                <c:pt idx="3">
                  <c:v>27-32 баллов</c:v>
                </c:pt>
              </c:strCache>
            </c:strRef>
          </c:cat>
          <c:val>
            <c:numRef>
              <c:f>Лист1!$B$2:$B$5</c:f>
              <c:numCache>
                <c:formatCode>General</c:formatCode>
                <c:ptCount val="4"/>
                <c:pt idx="0">
                  <c:v>1</c:v>
                </c:pt>
                <c:pt idx="1">
                  <c:v>5</c:v>
                </c:pt>
                <c:pt idx="2">
                  <c:v>12</c:v>
                </c:pt>
                <c:pt idx="3">
                  <c:v>2</c:v>
                </c:pt>
              </c:numCache>
            </c:numRef>
          </c:val>
        </c:ser>
        <c:ser>
          <c:idx val="1"/>
          <c:order val="1"/>
          <c:tx>
            <c:strRef>
              <c:f>Лист1!$C$1</c:f>
              <c:strCache>
                <c:ptCount val="1"/>
                <c:pt idx="0">
                  <c:v>4 Б класс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0-7 баллов</c:v>
                </c:pt>
                <c:pt idx="1">
                  <c:v>8-17 баллов</c:v>
                </c:pt>
                <c:pt idx="2">
                  <c:v>18-26 баллов</c:v>
                </c:pt>
                <c:pt idx="3">
                  <c:v>27-32 баллов</c:v>
                </c:pt>
              </c:strCache>
            </c:strRef>
          </c:cat>
          <c:val>
            <c:numRef>
              <c:f>Лист1!$C$2:$C$5</c:f>
              <c:numCache>
                <c:formatCode>General</c:formatCode>
                <c:ptCount val="4"/>
                <c:pt idx="0">
                  <c:v>0</c:v>
                </c:pt>
                <c:pt idx="1">
                  <c:v>2</c:v>
                </c:pt>
                <c:pt idx="2">
                  <c:v>2</c:v>
                </c:pt>
                <c:pt idx="3">
                  <c:v>0</c:v>
                </c:pt>
              </c:numCache>
            </c:numRef>
          </c:val>
        </c:ser>
        <c:dLbls>
          <c:dLblPos val="outEnd"/>
          <c:showLegendKey val="0"/>
          <c:showVal val="1"/>
          <c:showCatName val="0"/>
          <c:showSerName val="0"/>
          <c:showPercent val="0"/>
          <c:showBubbleSize val="0"/>
        </c:dLbls>
        <c:gapWidth val="444"/>
        <c:overlap val="-90"/>
        <c:axId val="436930064"/>
        <c:axId val="436930848"/>
      </c:barChart>
      <c:catAx>
        <c:axId val="436930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36930848"/>
        <c:crosses val="autoZero"/>
        <c:auto val="1"/>
        <c:lblAlgn val="ctr"/>
        <c:lblOffset val="100"/>
        <c:noMultiLvlLbl val="0"/>
      </c:catAx>
      <c:valAx>
        <c:axId val="436930848"/>
        <c:scaling>
          <c:orientation val="minMax"/>
        </c:scaling>
        <c:delete val="1"/>
        <c:axPos val="l"/>
        <c:numFmt formatCode="General" sourceLinked="1"/>
        <c:majorTickMark val="none"/>
        <c:minorTickMark val="none"/>
        <c:tickLblPos val="nextTo"/>
        <c:crossAx val="436930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cat>
            <c:strRef>
              <c:f>Лист1!$A$2:$A$5</c:f>
              <c:strCache>
                <c:ptCount val="3"/>
                <c:pt idx="0">
                  <c:v>2016-2017 год</c:v>
                </c:pt>
                <c:pt idx="1">
                  <c:v>2017-2018 год</c:v>
                </c:pt>
                <c:pt idx="2">
                  <c:v>2018-2019 год</c:v>
                </c:pt>
              </c:strCache>
            </c:strRef>
          </c:cat>
          <c:val>
            <c:numRef>
              <c:f>Лист1!$B$2:$B$5</c:f>
              <c:numCache>
                <c:formatCode>General</c:formatCode>
                <c:ptCount val="4"/>
                <c:pt idx="0">
                  <c:v>6.2</c:v>
                </c:pt>
                <c:pt idx="1">
                  <c:v>5</c:v>
                </c:pt>
                <c:pt idx="2">
                  <c:v>4.2</c:v>
                </c:pt>
              </c:numCache>
            </c:numRef>
          </c:val>
        </c:ser>
        <c:ser>
          <c:idx val="1"/>
          <c:order val="1"/>
          <c:tx>
            <c:strRef>
              <c:f>Лист1!$C$1</c:f>
              <c:strCache>
                <c:ptCount val="1"/>
                <c:pt idx="0">
                  <c:v>"3"</c:v>
                </c:pt>
              </c:strCache>
            </c:strRef>
          </c:tx>
          <c:spPr>
            <a:solidFill>
              <a:schemeClr val="accent2"/>
            </a:solidFill>
            <a:ln>
              <a:noFill/>
            </a:ln>
            <a:effectLst/>
          </c:spPr>
          <c:invertIfNegative val="0"/>
          <c:cat>
            <c:strRef>
              <c:f>Лист1!$A$2:$A$5</c:f>
              <c:strCache>
                <c:ptCount val="3"/>
                <c:pt idx="0">
                  <c:v>2016-2017 год</c:v>
                </c:pt>
                <c:pt idx="1">
                  <c:v>2017-2018 год</c:v>
                </c:pt>
                <c:pt idx="2">
                  <c:v>2018-2019 год</c:v>
                </c:pt>
              </c:strCache>
            </c:strRef>
          </c:cat>
          <c:val>
            <c:numRef>
              <c:f>Лист1!$C$2:$C$5</c:f>
              <c:numCache>
                <c:formatCode>General</c:formatCode>
                <c:ptCount val="4"/>
                <c:pt idx="0">
                  <c:v>62.5</c:v>
                </c:pt>
                <c:pt idx="1">
                  <c:v>70</c:v>
                </c:pt>
                <c:pt idx="2">
                  <c:v>29.2</c:v>
                </c:pt>
              </c:numCache>
            </c:numRef>
          </c:val>
        </c:ser>
        <c:ser>
          <c:idx val="2"/>
          <c:order val="2"/>
          <c:tx>
            <c:strRef>
              <c:f>Лист1!$D$1</c:f>
              <c:strCache>
                <c:ptCount val="1"/>
                <c:pt idx="0">
                  <c:v>"4"</c:v>
                </c:pt>
              </c:strCache>
            </c:strRef>
          </c:tx>
          <c:spPr>
            <a:solidFill>
              <a:schemeClr val="accent3"/>
            </a:solidFill>
            <a:ln>
              <a:noFill/>
            </a:ln>
            <a:effectLst/>
          </c:spPr>
          <c:invertIfNegative val="0"/>
          <c:cat>
            <c:strRef>
              <c:f>Лист1!$A$2:$A$5</c:f>
              <c:strCache>
                <c:ptCount val="3"/>
                <c:pt idx="0">
                  <c:v>2016-2017 год</c:v>
                </c:pt>
                <c:pt idx="1">
                  <c:v>2017-2018 год</c:v>
                </c:pt>
                <c:pt idx="2">
                  <c:v>2018-2019 год</c:v>
                </c:pt>
              </c:strCache>
            </c:strRef>
          </c:cat>
          <c:val>
            <c:numRef>
              <c:f>Лист1!$D$2:$D$5</c:f>
              <c:numCache>
                <c:formatCode>General</c:formatCode>
                <c:ptCount val="4"/>
                <c:pt idx="0">
                  <c:v>31.2</c:v>
                </c:pt>
                <c:pt idx="1">
                  <c:v>20</c:v>
                </c:pt>
                <c:pt idx="2">
                  <c:v>58.3</c:v>
                </c:pt>
              </c:numCache>
            </c:numRef>
          </c:val>
        </c:ser>
        <c:ser>
          <c:idx val="3"/>
          <c:order val="3"/>
          <c:tx>
            <c:strRef>
              <c:f>Лист1!$E$1</c:f>
              <c:strCache>
                <c:ptCount val="1"/>
                <c:pt idx="0">
                  <c:v>"5"</c:v>
                </c:pt>
              </c:strCache>
            </c:strRef>
          </c:tx>
          <c:spPr>
            <a:solidFill>
              <a:schemeClr val="accent4"/>
            </a:solidFill>
            <a:ln>
              <a:noFill/>
            </a:ln>
            <a:effectLst/>
          </c:spPr>
          <c:invertIfNegative val="0"/>
          <c:cat>
            <c:strRef>
              <c:f>Лист1!$A$2:$A$5</c:f>
              <c:strCache>
                <c:ptCount val="3"/>
                <c:pt idx="0">
                  <c:v>2016-2017 год</c:v>
                </c:pt>
                <c:pt idx="1">
                  <c:v>2017-2018 год</c:v>
                </c:pt>
                <c:pt idx="2">
                  <c:v>2018-2019 год</c:v>
                </c:pt>
              </c:strCache>
            </c:strRef>
          </c:cat>
          <c:val>
            <c:numRef>
              <c:f>Лист1!$E$2:$E$5</c:f>
              <c:numCache>
                <c:formatCode>General</c:formatCode>
                <c:ptCount val="4"/>
                <c:pt idx="0">
                  <c:v>0</c:v>
                </c:pt>
                <c:pt idx="1">
                  <c:v>5</c:v>
                </c:pt>
                <c:pt idx="2">
                  <c:v>8.3000000000000007</c:v>
                </c:pt>
              </c:numCache>
            </c:numRef>
          </c:val>
        </c:ser>
        <c:dLbls>
          <c:showLegendKey val="0"/>
          <c:showVal val="0"/>
          <c:showCatName val="0"/>
          <c:showSerName val="0"/>
          <c:showPercent val="0"/>
          <c:showBubbleSize val="0"/>
        </c:dLbls>
        <c:gapWidth val="219"/>
        <c:overlap val="-27"/>
        <c:axId val="498764208"/>
        <c:axId val="498764600"/>
      </c:barChart>
      <c:catAx>
        <c:axId val="49876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764600"/>
        <c:crosses val="autoZero"/>
        <c:auto val="1"/>
        <c:lblAlgn val="ctr"/>
        <c:lblOffset val="100"/>
        <c:noMultiLvlLbl val="0"/>
      </c:catAx>
      <c:valAx>
        <c:axId val="498764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76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cat>
            <c:strRef>
              <c:f>Лист1!$A$2:$A$5</c:f>
              <c:strCache>
                <c:ptCount val="3"/>
                <c:pt idx="0">
                  <c:v>2016-2017 год</c:v>
                </c:pt>
                <c:pt idx="1">
                  <c:v>2017-2018 год</c:v>
                </c:pt>
                <c:pt idx="2">
                  <c:v>2018-2019 год</c:v>
                </c:pt>
              </c:strCache>
            </c:strRef>
          </c:cat>
          <c:val>
            <c:numRef>
              <c:f>Лист1!$B$2:$B$5</c:f>
              <c:numCache>
                <c:formatCode>General</c:formatCode>
                <c:ptCount val="4"/>
                <c:pt idx="0">
                  <c:v>14.3</c:v>
                </c:pt>
                <c:pt idx="1">
                  <c:v>58.3</c:v>
                </c:pt>
                <c:pt idx="2">
                  <c:v>72.2</c:v>
                </c:pt>
              </c:numCache>
            </c:numRef>
          </c:val>
        </c:ser>
        <c:ser>
          <c:idx val="1"/>
          <c:order val="1"/>
          <c:tx>
            <c:strRef>
              <c:f>Лист1!$C$1</c:f>
              <c:strCache>
                <c:ptCount val="1"/>
                <c:pt idx="0">
                  <c:v>"3"</c:v>
                </c:pt>
              </c:strCache>
            </c:strRef>
          </c:tx>
          <c:spPr>
            <a:solidFill>
              <a:schemeClr val="accent2"/>
            </a:solidFill>
            <a:ln>
              <a:noFill/>
            </a:ln>
            <a:effectLst/>
          </c:spPr>
          <c:invertIfNegative val="0"/>
          <c:cat>
            <c:strRef>
              <c:f>Лист1!$A$2:$A$5</c:f>
              <c:strCache>
                <c:ptCount val="3"/>
                <c:pt idx="0">
                  <c:v>2016-2017 год</c:v>
                </c:pt>
                <c:pt idx="1">
                  <c:v>2017-2018 год</c:v>
                </c:pt>
                <c:pt idx="2">
                  <c:v>2018-2019 год</c:v>
                </c:pt>
              </c:strCache>
            </c:strRef>
          </c:cat>
          <c:val>
            <c:numRef>
              <c:f>Лист1!$C$2:$C$5</c:f>
              <c:numCache>
                <c:formatCode>General</c:formatCode>
                <c:ptCount val="4"/>
                <c:pt idx="0">
                  <c:v>61.9</c:v>
                </c:pt>
                <c:pt idx="1">
                  <c:v>25</c:v>
                </c:pt>
                <c:pt idx="2">
                  <c:v>22.2</c:v>
                </c:pt>
              </c:numCache>
            </c:numRef>
          </c:val>
        </c:ser>
        <c:ser>
          <c:idx val="2"/>
          <c:order val="2"/>
          <c:tx>
            <c:strRef>
              <c:f>Лист1!$D$1</c:f>
              <c:strCache>
                <c:ptCount val="1"/>
                <c:pt idx="0">
                  <c:v>"4"</c:v>
                </c:pt>
              </c:strCache>
            </c:strRef>
          </c:tx>
          <c:spPr>
            <a:solidFill>
              <a:schemeClr val="accent3"/>
            </a:solidFill>
            <a:ln>
              <a:noFill/>
            </a:ln>
            <a:effectLst/>
          </c:spPr>
          <c:invertIfNegative val="0"/>
          <c:cat>
            <c:strRef>
              <c:f>Лист1!$A$2:$A$5</c:f>
              <c:strCache>
                <c:ptCount val="3"/>
                <c:pt idx="0">
                  <c:v>2016-2017 год</c:v>
                </c:pt>
                <c:pt idx="1">
                  <c:v>2017-2018 год</c:v>
                </c:pt>
                <c:pt idx="2">
                  <c:v>2018-2019 год</c:v>
                </c:pt>
              </c:strCache>
            </c:strRef>
          </c:cat>
          <c:val>
            <c:numRef>
              <c:f>Лист1!$D$2:$D$5</c:f>
              <c:numCache>
                <c:formatCode>General</c:formatCode>
                <c:ptCount val="4"/>
                <c:pt idx="0">
                  <c:v>19</c:v>
                </c:pt>
                <c:pt idx="1">
                  <c:v>16.7</c:v>
                </c:pt>
                <c:pt idx="2">
                  <c:v>5.6</c:v>
                </c:pt>
              </c:numCache>
            </c:numRef>
          </c:val>
        </c:ser>
        <c:ser>
          <c:idx val="3"/>
          <c:order val="3"/>
          <c:tx>
            <c:strRef>
              <c:f>Лист1!$E$1</c:f>
              <c:strCache>
                <c:ptCount val="1"/>
                <c:pt idx="0">
                  <c:v>"5"</c:v>
                </c:pt>
              </c:strCache>
            </c:strRef>
          </c:tx>
          <c:spPr>
            <a:solidFill>
              <a:schemeClr val="accent4"/>
            </a:solidFill>
            <a:ln>
              <a:noFill/>
            </a:ln>
            <a:effectLst/>
          </c:spPr>
          <c:invertIfNegative val="0"/>
          <c:cat>
            <c:strRef>
              <c:f>Лист1!$A$2:$A$5</c:f>
              <c:strCache>
                <c:ptCount val="3"/>
                <c:pt idx="0">
                  <c:v>2016-2017 год</c:v>
                </c:pt>
                <c:pt idx="1">
                  <c:v>2017-2018 год</c:v>
                </c:pt>
                <c:pt idx="2">
                  <c:v>2018-2019 год</c:v>
                </c:pt>
              </c:strCache>
            </c:strRef>
          </c:cat>
          <c:val>
            <c:numRef>
              <c:f>Лист1!$E$2:$E$5</c:f>
              <c:numCache>
                <c:formatCode>General</c:formatCode>
                <c:ptCount val="4"/>
                <c:pt idx="0">
                  <c:v>4.8</c:v>
                </c:pt>
                <c:pt idx="1">
                  <c:v>0</c:v>
                </c:pt>
                <c:pt idx="2">
                  <c:v>0</c:v>
                </c:pt>
              </c:numCache>
            </c:numRef>
          </c:val>
        </c:ser>
        <c:dLbls>
          <c:showLegendKey val="0"/>
          <c:showVal val="0"/>
          <c:showCatName val="0"/>
          <c:showSerName val="0"/>
          <c:showPercent val="0"/>
          <c:showBubbleSize val="0"/>
        </c:dLbls>
        <c:gapWidth val="219"/>
        <c:overlap val="-27"/>
        <c:axId val="498766168"/>
        <c:axId val="498764992"/>
      </c:barChart>
      <c:catAx>
        <c:axId val="49876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764992"/>
        <c:crosses val="autoZero"/>
        <c:auto val="1"/>
        <c:lblAlgn val="ctr"/>
        <c:lblOffset val="100"/>
        <c:noMultiLvlLbl val="0"/>
      </c:catAx>
      <c:valAx>
        <c:axId val="49876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76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cat>
            <c:strRef>
              <c:f>Лист1!$A$2:$A$5</c:f>
              <c:strCache>
                <c:ptCount val="3"/>
                <c:pt idx="0">
                  <c:v>2016-2017 год</c:v>
                </c:pt>
                <c:pt idx="1">
                  <c:v>2017-2018 год</c:v>
                </c:pt>
                <c:pt idx="2">
                  <c:v>2018-2019 год</c:v>
                </c:pt>
              </c:strCache>
            </c:strRef>
          </c:cat>
          <c:val>
            <c:numRef>
              <c:f>Лист1!$B$2:$B$5</c:f>
              <c:numCache>
                <c:formatCode>General</c:formatCode>
                <c:ptCount val="4"/>
                <c:pt idx="0">
                  <c:v>17.399999999999999</c:v>
                </c:pt>
                <c:pt idx="1">
                  <c:v>61.5</c:v>
                </c:pt>
                <c:pt idx="2">
                  <c:v>27.8</c:v>
                </c:pt>
              </c:numCache>
            </c:numRef>
          </c:val>
        </c:ser>
        <c:ser>
          <c:idx val="1"/>
          <c:order val="1"/>
          <c:tx>
            <c:strRef>
              <c:f>Лист1!$C$1</c:f>
              <c:strCache>
                <c:ptCount val="1"/>
                <c:pt idx="0">
                  <c:v>"3"</c:v>
                </c:pt>
              </c:strCache>
            </c:strRef>
          </c:tx>
          <c:spPr>
            <a:solidFill>
              <a:schemeClr val="accent2"/>
            </a:solidFill>
            <a:ln>
              <a:noFill/>
            </a:ln>
            <a:effectLst/>
          </c:spPr>
          <c:invertIfNegative val="0"/>
          <c:cat>
            <c:strRef>
              <c:f>Лист1!$A$2:$A$5</c:f>
              <c:strCache>
                <c:ptCount val="3"/>
                <c:pt idx="0">
                  <c:v>2016-2017 год</c:v>
                </c:pt>
                <c:pt idx="1">
                  <c:v>2017-2018 год</c:v>
                </c:pt>
                <c:pt idx="2">
                  <c:v>2018-2019 год</c:v>
                </c:pt>
              </c:strCache>
            </c:strRef>
          </c:cat>
          <c:val>
            <c:numRef>
              <c:f>Лист1!$C$2:$C$5</c:f>
              <c:numCache>
                <c:formatCode>General</c:formatCode>
                <c:ptCount val="4"/>
                <c:pt idx="0">
                  <c:v>47.8</c:v>
                </c:pt>
                <c:pt idx="1">
                  <c:v>15.4</c:v>
                </c:pt>
                <c:pt idx="2">
                  <c:v>55.6</c:v>
                </c:pt>
              </c:numCache>
            </c:numRef>
          </c:val>
        </c:ser>
        <c:ser>
          <c:idx val="2"/>
          <c:order val="2"/>
          <c:tx>
            <c:strRef>
              <c:f>Лист1!$D$1</c:f>
              <c:strCache>
                <c:ptCount val="1"/>
                <c:pt idx="0">
                  <c:v>"4"</c:v>
                </c:pt>
              </c:strCache>
            </c:strRef>
          </c:tx>
          <c:spPr>
            <a:solidFill>
              <a:schemeClr val="accent3"/>
            </a:solidFill>
            <a:ln>
              <a:noFill/>
            </a:ln>
            <a:effectLst/>
          </c:spPr>
          <c:invertIfNegative val="0"/>
          <c:cat>
            <c:strRef>
              <c:f>Лист1!$A$2:$A$5</c:f>
              <c:strCache>
                <c:ptCount val="3"/>
                <c:pt idx="0">
                  <c:v>2016-2017 год</c:v>
                </c:pt>
                <c:pt idx="1">
                  <c:v>2017-2018 год</c:v>
                </c:pt>
                <c:pt idx="2">
                  <c:v>2018-2019 год</c:v>
                </c:pt>
              </c:strCache>
            </c:strRef>
          </c:cat>
          <c:val>
            <c:numRef>
              <c:f>Лист1!$D$2:$D$5</c:f>
              <c:numCache>
                <c:formatCode>General</c:formatCode>
                <c:ptCount val="4"/>
                <c:pt idx="0">
                  <c:v>30.4</c:v>
                </c:pt>
                <c:pt idx="1">
                  <c:v>15.4</c:v>
                </c:pt>
                <c:pt idx="2">
                  <c:v>11.1</c:v>
                </c:pt>
              </c:numCache>
            </c:numRef>
          </c:val>
        </c:ser>
        <c:ser>
          <c:idx val="3"/>
          <c:order val="3"/>
          <c:tx>
            <c:strRef>
              <c:f>Лист1!$E$1</c:f>
              <c:strCache>
                <c:ptCount val="1"/>
                <c:pt idx="0">
                  <c:v>"5"</c:v>
                </c:pt>
              </c:strCache>
            </c:strRef>
          </c:tx>
          <c:spPr>
            <a:solidFill>
              <a:schemeClr val="accent4"/>
            </a:solidFill>
            <a:ln>
              <a:noFill/>
            </a:ln>
            <a:effectLst/>
          </c:spPr>
          <c:invertIfNegative val="0"/>
          <c:cat>
            <c:strRef>
              <c:f>Лист1!$A$2:$A$5</c:f>
              <c:strCache>
                <c:ptCount val="3"/>
                <c:pt idx="0">
                  <c:v>2016-2017 год</c:v>
                </c:pt>
                <c:pt idx="1">
                  <c:v>2017-2018 год</c:v>
                </c:pt>
                <c:pt idx="2">
                  <c:v>2018-2019 год</c:v>
                </c:pt>
              </c:strCache>
            </c:strRef>
          </c:cat>
          <c:val>
            <c:numRef>
              <c:f>Лист1!$E$2:$E$5</c:f>
              <c:numCache>
                <c:formatCode>General</c:formatCode>
                <c:ptCount val="4"/>
                <c:pt idx="0">
                  <c:v>4.7</c:v>
                </c:pt>
                <c:pt idx="1">
                  <c:v>7.7</c:v>
                </c:pt>
                <c:pt idx="2">
                  <c:v>0</c:v>
                </c:pt>
              </c:numCache>
            </c:numRef>
          </c:val>
        </c:ser>
        <c:dLbls>
          <c:showLegendKey val="0"/>
          <c:showVal val="0"/>
          <c:showCatName val="0"/>
          <c:showSerName val="0"/>
          <c:showPercent val="0"/>
          <c:showBubbleSize val="0"/>
        </c:dLbls>
        <c:gapWidth val="219"/>
        <c:overlap val="-27"/>
        <c:axId val="498770480"/>
        <c:axId val="498763032"/>
      </c:barChart>
      <c:catAx>
        <c:axId val="49877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763032"/>
        <c:crosses val="autoZero"/>
        <c:auto val="1"/>
        <c:lblAlgn val="ctr"/>
        <c:lblOffset val="100"/>
        <c:noMultiLvlLbl val="0"/>
      </c:catAx>
      <c:valAx>
        <c:axId val="49876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77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5C27-E95A-4038-8A75-58DEFC13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10</Pages>
  <Words>12957</Words>
  <Characters>73859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2019-10-15T03:59:00Z</cp:lastPrinted>
  <dcterms:created xsi:type="dcterms:W3CDTF">2019-10-14T05:29:00Z</dcterms:created>
  <dcterms:modified xsi:type="dcterms:W3CDTF">2019-10-15T06:22:00Z</dcterms:modified>
</cp:coreProperties>
</file>